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947CB5" w:rsidRPr="00BB20CE" w14:paraId="331B3900" w14:textId="77777777" w:rsidTr="004D6184">
        <w:trPr>
          <w:trHeight w:val="4360"/>
        </w:trPr>
        <w:tc>
          <w:tcPr>
            <w:tcW w:w="5157" w:type="dxa"/>
          </w:tcPr>
          <w:p w14:paraId="1D755BEE" w14:textId="77777777" w:rsidR="00947CB5" w:rsidRPr="00BB20CE" w:rsidRDefault="00947CB5" w:rsidP="004D618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B20CE">
              <w:rPr>
                <w:b/>
                <w:noProof/>
              </w:rPr>
              <w:drawing>
                <wp:inline distT="0" distB="0" distL="0" distR="0" wp14:anchorId="62E8709D" wp14:editId="0A351D3E">
                  <wp:extent cx="923925" cy="904875"/>
                  <wp:effectExtent l="0" t="0" r="9525" b="9525"/>
                  <wp:docPr id="57" name="Рисунок 1" descr="Безымянн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20CE">
              <w:rPr>
                <w:b/>
              </w:rPr>
              <w:t xml:space="preserve">   </w:t>
            </w:r>
            <w:r w:rsidRPr="00BB20CE">
              <w:rPr>
                <w:b/>
                <w:noProof/>
              </w:rPr>
              <w:drawing>
                <wp:inline distT="0" distB="0" distL="0" distR="0" wp14:anchorId="32AF7DB6" wp14:editId="11766CB6">
                  <wp:extent cx="857250" cy="857250"/>
                  <wp:effectExtent l="0" t="0" r="0" b="0"/>
                  <wp:docPr id="58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 cstate="print"/>
                          <a:srcRect l="10830" t="4142" r="12503" b="74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572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735416F" wp14:editId="211C0576">
                  <wp:extent cx="838200" cy="816708"/>
                  <wp:effectExtent l="0" t="0" r="0" b="2540"/>
                  <wp:docPr id="5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547840" w14:textId="77777777" w:rsidR="00947CB5" w:rsidRPr="00BB20CE" w:rsidRDefault="00947CB5" w:rsidP="004D6184">
            <w:pPr>
              <w:tabs>
                <w:tab w:val="left" w:pos="567"/>
              </w:tabs>
              <w:contextualSpacing/>
              <w:jc w:val="center"/>
              <w:rPr>
                <w:b/>
              </w:rPr>
            </w:pPr>
            <w:r w:rsidRPr="00BB20CE">
              <w:rPr>
                <w:b/>
              </w:rPr>
              <w:t>Общество с ограниченной ответственностью</w:t>
            </w:r>
          </w:p>
          <w:p w14:paraId="55961155" w14:textId="77777777" w:rsidR="00947CB5" w:rsidRPr="00BB20CE" w:rsidRDefault="00947CB5" w:rsidP="004D6184">
            <w:pPr>
              <w:contextualSpacing/>
              <w:jc w:val="center"/>
              <w:rPr>
                <w:b/>
              </w:rPr>
            </w:pPr>
            <w:r w:rsidRPr="00BB20CE">
              <w:rPr>
                <w:b/>
              </w:rPr>
              <w:t>Центр аудита и охраны труда «Лидер»</w:t>
            </w:r>
          </w:p>
          <w:p w14:paraId="7923BACC" w14:textId="77777777" w:rsidR="00947CB5" w:rsidRPr="00BB20CE" w:rsidRDefault="00947CB5" w:rsidP="004D6184">
            <w:pPr>
              <w:contextualSpacing/>
              <w:jc w:val="center"/>
              <w:rPr>
                <w:b/>
              </w:rPr>
            </w:pPr>
            <w:r w:rsidRPr="00BB20CE">
              <w:rPr>
                <w:b/>
              </w:rPr>
              <w:t>(ООО ЦАОТ «Лидер»)</w:t>
            </w:r>
          </w:p>
          <w:p w14:paraId="6AC22AE7" w14:textId="77777777" w:rsidR="00947CB5" w:rsidRPr="00BB20CE" w:rsidRDefault="00947CB5" w:rsidP="004D6184">
            <w:pPr>
              <w:contextualSpacing/>
              <w:jc w:val="center"/>
              <w:rPr>
                <w:b/>
              </w:rPr>
            </w:pPr>
            <w:r w:rsidRPr="00BB20CE">
              <w:rPr>
                <w:b/>
              </w:rPr>
              <w:t>ул. Ватутина, д. 2, литер</w:t>
            </w:r>
            <w:proofErr w:type="gramStart"/>
            <w:r w:rsidRPr="00BB20CE">
              <w:rPr>
                <w:b/>
              </w:rPr>
              <w:t xml:space="preserve"> А</w:t>
            </w:r>
            <w:proofErr w:type="gramEnd"/>
            <w:r w:rsidRPr="00BB20CE">
              <w:rPr>
                <w:b/>
              </w:rPr>
              <w:t>, офис № 2, г. Пенза, 440034</w:t>
            </w:r>
          </w:p>
          <w:p w14:paraId="35F4D76E" w14:textId="77777777" w:rsidR="00947CB5" w:rsidRPr="00BB20CE" w:rsidRDefault="00947CB5" w:rsidP="004D6184">
            <w:pPr>
              <w:jc w:val="center"/>
              <w:rPr>
                <w:b/>
                <w:lang w:val="en-US"/>
              </w:rPr>
            </w:pPr>
            <w:r w:rsidRPr="00BB20CE">
              <w:rPr>
                <w:b/>
                <w:lang w:val="en-US"/>
              </w:rPr>
              <w:t>e-mail Info@caotlider.ru</w:t>
            </w:r>
          </w:p>
          <w:p w14:paraId="0CF965F0" w14:textId="77777777" w:rsidR="00947CB5" w:rsidRPr="00BB20CE" w:rsidRDefault="00947CB5" w:rsidP="004D6184">
            <w:pPr>
              <w:contextualSpacing/>
              <w:jc w:val="center"/>
              <w:rPr>
                <w:b/>
                <w:lang w:val="en-US"/>
              </w:rPr>
            </w:pPr>
            <w:r w:rsidRPr="00BB20CE">
              <w:rPr>
                <w:b/>
              </w:rPr>
              <w:t>ОКПО</w:t>
            </w:r>
            <w:r w:rsidRPr="00BB20CE">
              <w:rPr>
                <w:b/>
                <w:lang w:val="en-US"/>
              </w:rPr>
              <w:t xml:space="preserve"> 02981195, </w:t>
            </w:r>
            <w:r w:rsidRPr="00BB20CE">
              <w:rPr>
                <w:b/>
              </w:rPr>
              <w:t>ОГРН</w:t>
            </w:r>
            <w:r w:rsidRPr="00BB20CE">
              <w:rPr>
                <w:b/>
                <w:lang w:val="en-US"/>
              </w:rPr>
              <w:t> 1165835061204</w:t>
            </w:r>
          </w:p>
          <w:p w14:paraId="56C86CE5" w14:textId="77777777" w:rsidR="00947CB5" w:rsidRPr="00BB20CE" w:rsidRDefault="00947CB5" w:rsidP="004D6184">
            <w:pPr>
              <w:contextualSpacing/>
              <w:jc w:val="center"/>
              <w:rPr>
                <w:b/>
              </w:rPr>
            </w:pPr>
            <w:r w:rsidRPr="00BB20CE">
              <w:rPr>
                <w:b/>
              </w:rPr>
              <w:t>ИНН 5837066091 КПП 583701001</w:t>
            </w:r>
          </w:p>
          <w:p w14:paraId="62067CAF" w14:textId="77777777" w:rsidR="00947CB5" w:rsidRPr="00BB20CE" w:rsidRDefault="00947CB5" w:rsidP="004D6184">
            <w:pPr>
              <w:jc w:val="center"/>
              <w:rPr>
                <w:b/>
              </w:rPr>
            </w:pPr>
          </w:p>
          <w:p w14:paraId="2DEA2A34" w14:textId="759BD04C" w:rsidR="00947CB5" w:rsidRPr="00111EC4" w:rsidRDefault="004972D3" w:rsidP="004D6184">
            <w:pPr>
              <w:contextualSpacing/>
              <w:jc w:val="center"/>
            </w:pPr>
            <w:r>
              <w:rPr>
                <w:u w:val="single"/>
              </w:rPr>
              <w:t>29</w:t>
            </w:r>
            <w:r w:rsidR="00111EC4" w:rsidRPr="00111EC4">
              <w:rPr>
                <w:u w:val="single"/>
              </w:rPr>
              <w:t xml:space="preserve"> </w:t>
            </w:r>
            <w:r w:rsidR="00243D02">
              <w:rPr>
                <w:u w:val="single"/>
              </w:rPr>
              <w:t>июня</w:t>
            </w:r>
            <w:r w:rsidR="00111EC4" w:rsidRPr="00111EC4">
              <w:rPr>
                <w:u w:val="single"/>
              </w:rPr>
              <w:t xml:space="preserve"> 202</w:t>
            </w:r>
            <w:r w:rsidR="00AC423B">
              <w:rPr>
                <w:u w:val="single"/>
              </w:rPr>
              <w:t>1</w:t>
            </w:r>
            <w:r w:rsidR="00111EC4" w:rsidRPr="00111EC4">
              <w:rPr>
                <w:u w:val="single"/>
              </w:rPr>
              <w:t xml:space="preserve"> год</w:t>
            </w:r>
            <w:r w:rsidR="00947CB5" w:rsidRPr="00111EC4">
              <w:rPr>
                <w:u w:val="single"/>
              </w:rPr>
              <w:t>а</w:t>
            </w:r>
            <w:r w:rsidR="00947CB5" w:rsidRPr="00111EC4">
              <w:t xml:space="preserve"> № </w:t>
            </w:r>
            <w:r>
              <w:rPr>
                <w:u w:val="single"/>
              </w:rPr>
              <w:t>60</w:t>
            </w:r>
            <w:r w:rsidR="006B35B7">
              <w:rPr>
                <w:u w:val="single"/>
              </w:rPr>
              <w:t>/</w:t>
            </w:r>
            <w:r w:rsidR="00947CB5" w:rsidRPr="00DE3B7C">
              <w:rPr>
                <w:u w:val="single"/>
              </w:rPr>
              <w:t>ЛД58/202</w:t>
            </w:r>
            <w:r w:rsidR="00DE3B7C">
              <w:rPr>
                <w:u w:val="single"/>
              </w:rPr>
              <w:t>1</w:t>
            </w:r>
          </w:p>
          <w:p w14:paraId="0B61E48F" w14:textId="77777777" w:rsidR="00947CB5" w:rsidRPr="004F0EF5" w:rsidRDefault="00947CB5" w:rsidP="004D6184">
            <w:pPr>
              <w:contextualSpacing/>
              <w:jc w:val="center"/>
              <w:rPr>
                <w:highlight w:val="yellow"/>
              </w:rPr>
            </w:pPr>
          </w:p>
          <w:p w14:paraId="458A095B" w14:textId="3F6A4125" w:rsidR="00947CB5" w:rsidRPr="00BB20CE" w:rsidRDefault="006B35B7" w:rsidP="004D6184">
            <w:pPr>
              <w:jc w:val="center"/>
            </w:pPr>
            <w:r>
              <w:t xml:space="preserve"> </w:t>
            </w:r>
          </w:p>
        </w:tc>
        <w:tc>
          <w:tcPr>
            <w:tcW w:w="5157" w:type="dxa"/>
          </w:tcPr>
          <w:p w14:paraId="21A62BDD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  <w:r w:rsidRPr="001F14C1">
              <w:rPr>
                <w:b/>
                <w:bCs/>
              </w:rPr>
              <w:t xml:space="preserve">Главе региона (губернатору) </w:t>
            </w:r>
          </w:p>
          <w:p w14:paraId="7EED8C68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</w:p>
          <w:p w14:paraId="7A306ACA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  <w:r w:rsidRPr="001F14C1">
              <w:rPr>
                <w:b/>
                <w:bCs/>
              </w:rPr>
              <w:t xml:space="preserve">Руководителям </w:t>
            </w:r>
          </w:p>
          <w:p w14:paraId="2E7DAEB6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  <w:r w:rsidRPr="001F14C1">
              <w:rPr>
                <w:b/>
                <w:bCs/>
              </w:rPr>
              <w:t>органов исполнительной власти (министерства, департаменты, управления)</w:t>
            </w:r>
          </w:p>
          <w:p w14:paraId="26A4422D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</w:p>
          <w:p w14:paraId="068B8BD2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  <w:r w:rsidRPr="001F14C1">
              <w:rPr>
                <w:b/>
                <w:bCs/>
              </w:rPr>
              <w:t xml:space="preserve">Главам администраций городских округов и муниципальных районов </w:t>
            </w:r>
          </w:p>
          <w:p w14:paraId="327FB81A" w14:textId="77777777" w:rsidR="001F14C1" w:rsidRPr="001F14C1" w:rsidRDefault="001F14C1" w:rsidP="001F14C1">
            <w:pPr>
              <w:jc w:val="center"/>
              <w:textAlignment w:val="baseline"/>
              <w:outlineLvl w:val="3"/>
              <w:rPr>
                <w:b/>
                <w:bCs/>
              </w:rPr>
            </w:pPr>
          </w:p>
          <w:p w14:paraId="4F8EC4A8" w14:textId="68C69BDA" w:rsidR="00947CB5" w:rsidRPr="00BB20CE" w:rsidRDefault="001F14C1" w:rsidP="001F14C1">
            <w:pPr>
              <w:tabs>
                <w:tab w:val="left" w:pos="7088"/>
                <w:tab w:val="left" w:pos="7371"/>
                <w:tab w:val="left" w:pos="8364"/>
              </w:tabs>
              <w:ind w:right="-464"/>
              <w:jc w:val="center"/>
              <w:rPr>
                <w:b/>
              </w:rPr>
            </w:pPr>
            <w:r w:rsidRPr="001F14C1">
              <w:rPr>
                <w:b/>
                <w:bCs/>
              </w:rPr>
              <w:t>Руководителям учреждений/организаций</w:t>
            </w:r>
          </w:p>
        </w:tc>
      </w:tr>
    </w:tbl>
    <w:p w14:paraId="132D11B3" w14:textId="77777777" w:rsidR="00947CB5" w:rsidRDefault="00110C87" w:rsidP="00DE3B7C">
      <w:pPr>
        <w:spacing w:line="276" w:lineRule="auto"/>
        <w:jc w:val="center"/>
        <w:rPr>
          <w:b/>
        </w:rPr>
      </w:pPr>
      <w:r w:rsidRPr="00405E91">
        <w:rPr>
          <w:b/>
        </w:rPr>
        <w:t>Уважаемые</w:t>
      </w:r>
      <w:r w:rsidR="00947CB5" w:rsidRPr="00405E91">
        <w:rPr>
          <w:b/>
        </w:rPr>
        <w:t xml:space="preserve"> </w:t>
      </w:r>
      <w:r w:rsidRPr="00405E91">
        <w:rPr>
          <w:b/>
        </w:rPr>
        <w:t>коллеги</w:t>
      </w:r>
      <w:r w:rsidR="00947CB5" w:rsidRPr="00405E91">
        <w:rPr>
          <w:b/>
          <w:bCs/>
          <w:shd w:val="clear" w:color="auto" w:fill="FFFFFF"/>
        </w:rPr>
        <w:t>!</w:t>
      </w:r>
    </w:p>
    <w:p w14:paraId="430CC4E3" w14:textId="77777777" w:rsidR="00DE3B7C" w:rsidRPr="00405E91" w:rsidRDefault="00DE3B7C" w:rsidP="00DE3B7C">
      <w:pPr>
        <w:spacing w:line="276" w:lineRule="auto"/>
        <w:jc w:val="center"/>
        <w:rPr>
          <w:b/>
        </w:rPr>
      </w:pPr>
    </w:p>
    <w:p w14:paraId="7FD5013B" w14:textId="3B8B7797" w:rsidR="006B35B7" w:rsidRPr="00A063CA" w:rsidRDefault="006B35B7" w:rsidP="006B35B7">
      <w:pPr>
        <w:ind w:firstLine="709"/>
        <w:jc w:val="both"/>
        <w:rPr>
          <w:bCs/>
        </w:rPr>
      </w:pPr>
      <w:r w:rsidRPr="00A063CA">
        <w:rPr>
          <w:bCs/>
        </w:rPr>
        <w:t xml:space="preserve">Доводим до вашего сведения, что </w:t>
      </w:r>
      <w:r>
        <w:rPr>
          <w:bCs/>
        </w:rPr>
        <w:t>2</w:t>
      </w:r>
      <w:r w:rsidR="004972D3">
        <w:rPr>
          <w:bCs/>
        </w:rPr>
        <w:t>4.06</w:t>
      </w:r>
      <w:r w:rsidRPr="00A063CA">
        <w:rPr>
          <w:bCs/>
        </w:rPr>
        <w:t>.2020 года, в рамках обучающего проекта по трудовому законодательству РФ, было проведено мероприятие: «2020 - 202</w:t>
      </w:r>
      <w:r>
        <w:rPr>
          <w:bCs/>
        </w:rPr>
        <w:t>3</w:t>
      </w:r>
      <w:r w:rsidRPr="00A063CA">
        <w:rPr>
          <w:bCs/>
        </w:rPr>
        <w:t xml:space="preserve"> гг.: Новое трудовое законодательство». Обучение проходило в рамках повышения квалификации.</w:t>
      </w:r>
    </w:p>
    <w:p w14:paraId="299D39F5" w14:textId="4C1A4A21" w:rsidR="006B35B7" w:rsidRPr="00A063CA" w:rsidRDefault="006B35B7" w:rsidP="006B35B7">
      <w:pPr>
        <w:ind w:firstLine="709"/>
        <w:jc w:val="both"/>
        <w:rPr>
          <w:bCs/>
        </w:rPr>
      </w:pPr>
      <w:r w:rsidRPr="00A063CA">
        <w:rPr>
          <w:bCs/>
        </w:rPr>
        <w:t xml:space="preserve">В ходе обучающего </w:t>
      </w:r>
      <w:proofErr w:type="spellStart"/>
      <w:r w:rsidRPr="00A063CA">
        <w:rPr>
          <w:bCs/>
        </w:rPr>
        <w:t>вебинара</w:t>
      </w:r>
      <w:proofErr w:type="spellEnd"/>
      <w:r w:rsidRPr="00A063CA">
        <w:rPr>
          <w:bCs/>
        </w:rPr>
        <w:t>, участники получили практические и теоретические знания, смогли задать интересующие вопросы</w:t>
      </w:r>
      <w:r>
        <w:rPr>
          <w:bCs/>
        </w:rPr>
        <w:t xml:space="preserve"> и получить на них ответы</w:t>
      </w:r>
      <w:r w:rsidRPr="00A063CA">
        <w:rPr>
          <w:bCs/>
        </w:rPr>
        <w:t>.</w:t>
      </w:r>
    </w:p>
    <w:p w14:paraId="0FC539B5" w14:textId="77777777" w:rsidR="006B35B7" w:rsidRPr="00A063CA" w:rsidRDefault="006B35B7" w:rsidP="006B35B7">
      <w:pPr>
        <w:ind w:firstLine="709"/>
        <w:jc w:val="both"/>
        <w:rPr>
          <w:bCs/>
        </w:rPr>
      </w:pPr>
      <w:r w:rsidRPr="00A063CA">
        <w:rPr>
          <w:bCs/>
        </w:rPr>
        <w:t>В свою очередь выражаем Вам благодарность за поддержку и помощь в организации данного мероприятия.</w:t>
      </w:r>
    </w:p>
    <w:p w14:paraId="1C439618" w14:textId="77777777" w:rsidR="006B35B7" w:rsidRPr="00A063CA" w:rsidRDefault="006B35B7" w:rsidP="006B35B7">
      <w:pPr>
        <w:ind w:firstLine="709"/>
        <w:jc w:val="both"/>
        <w:rPr>
          <w:bCs/>
        </w:rPr>
      </w:pPr>
      <w:r w:rsidRPr="00A063CA">
        <w:rPr>
          <w:bCs/>
        </w:rPr>
        <w:t xml:space="preserve">Однако, в связи с ограниченными сроками подачи заявок, а также отсутствием на рабочих местах руководителей учреждений, не все организации </w:t>
      </w:r>
      <w:r>
        <w:rPr>
          <w:bCs/>
        </w:rPr>
        <w:t>вашего региона</w:t>
      </w:r>
      <w:r w:rsidRPr="00A063CA">
        <w:rPr>
          <w:bCs/>
        </w:rPr>
        <w:t>, смогли принять участие и повысить квалификацию. В адрес, нашей организации продолжают поступать заявки и просьбы о проведение аналогичного обучающего проекта в ближайшее время.</w:t>
      </w:r>
    </w:p>
    <w:p w14:paraId="444EEF9F" w14:textId="77777777" w:rsidR="004F2AFB" w:rsidRPr="004F2AFB" w:rsidRDefault="004F2AFB" w:rsidP="00111EC4">
      <w:pPr>
        <w:ind w:firstLine="709"/>
        <w:jc w:val="both"/>
        <w:rPr>
          <w:b/>
        </w:rPr>
      </w:pPr>
      <w:r w:rsidRPr="004F2AFB">
        <w:rPr>
          <w:b/>
        </w:rPr>
        <w:t>Более того, необходимость проведения дополнительного мероприятия обусловлена:</w:t>
      </w:r>
    </w:p>
    <w:p w14:paraId="234B81BA" w14:textId="77777777" w:rsidR="00D17684" w:rsidRDefault="00D17684" w:rsidP="00D17684">
      <w:pPr>
        <w:pStyle w:val="ab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D17684">
        <w:rPr>
          <w:rFonts w:ascii="Times New Roman" w:hAnsi="Times New Roman"/>
          <w:bCs/>
          <w:sz w:val="24"/>
          <w:szCs w:val="24"/>
        </w:rPr>
        <w:t>Федеральны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D17684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17684">
        <w:rPr>
          <w:rFonts w:ascii="Times New Roman" w:hAnsi="Times New Roman"/>
          <w:bCs/>
          <w:sz w:val="24"/>
          <w:szCs w:val="24"/>
        </w:rPr>
        <w:t xml:space="preserve"> от 08.12.2020 № 407-ФЗ "О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</w:t>
      </w:r>
    </w:p>
    <w:p w14:paraId="22BC83AE" w14:textId="77777777" w:rsidR="00D17684" w:rsidRPr="00D17684" w:rsidRDefault="00D17684" w:rsidP="00D17684">
      <w:pPr>
        <w:pStyle w:val="ab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D17684">
        <w:rPr>
          <w:rFonts w:ascii="Times New Roman" w:hAnsi="Times New Roman"/>
          <w:bCs/>
          <w:sz w:val="24"/>
          <w:szCs w:val="24"/>
        </w:rPr>
        <w:t>Федеральным законом от 16.12.2019 N 439-ФЗ "О внесении изменений в Трудовой кодекс Российской Федерации в части формирования сведений о трудовой деятельности в электронном виде".</w:t>
      </w:r>
    </w:p>
    <w:p w14:paraId="35146C26" w14:textId="77777777" w:rsidR="00D17684" w:rsidRPr="00D17684" w:rsidRDefault="00D17684" w:rsidP="00D17684">
      <w:pPr>
        <w:pStyle w:val="ab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D17684">
        <w:rPr>
          <w:rFonts w:ascii="Times New Roman" w:hAnsi="Times New Roman"/>
          <w:bCs/>
          <w:sz w:val="24"/>
          <w:szCs w:val="24"/>
        </w:rPr>
        <w:t>Федеральным законом от 16.12.2019 N 436-ФЗ "О внесении изменений в Федеральный закон "Об индивидуальном (персонифицированном) учете в системе обязательного пенсионного страхования",</w:t>
      </w:r>
    </w:p>
    <w:p w14:paraId="6B85C1A6" w14:textId="77777777" w:rsidR="00D17684" w:rsidRPr="00D17684" w:rsidRDefault="00D17684" w:rsidP="00D17684">
      <w:pPr>
        <w:pStyle w:val="ab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7684">
        <w:rPr>
          <w:rFonts w:ascii="Times New Roman" w:hAnsi="Times New Roman"/>
          <w:bCs/>
          <w:sz w:val="24"/>
          <w:szCs w:val="24"/>
        </w:rPr>
        <w:t xml:space="preserve">Постановлением Правления ПФ РФ от 25.12.2019 N 730п 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</w:t>
      </w:r>
      <w:r w:rsidRPr="00D17684">
        <w:rPr>
          <w:rFonts w:ascii="Times New Roman" w:hAnsi="Times New Roman"/>
          <w:bCs/>
          <w:sz w:val="24"/>
          <w:szCs w:val="24"/>
        </w:rPr>
        <w:lastRenderedPageBreak/>
        <w:t>"Сведения о трудовой деятельности (СЗВ-ТД) зарегистрированного лица" в электронном виде") (Зарегистрировано в Минюсте России 23.01.2020 N 57251).</w:t>
      </w:r>
      <w:proofErr w:type="gramEnd"/>
    </w:p>
    <w:p w14:paraId="0562E0F7" w14:textId="77777777" w:rsidR="00D17684" w:rsidRPr="00D17684" w:rsidRDefault="00D17684" w:rsidP="00D17684">
      <w:pPr>
        <w:pStyle w:val="ab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D17684">
        <w:rPr>
          <w:rFonts w:ascii="Times New Roman" w:hAnsi="Times New Roman"/>
          <w:bCs/>
          <w:sz w:val="24"/>
          <w:szCs w:val="24"/>
        </w:rPr>
        <w:t>Федеральным законом от 02.05.2015 № 122-ФЗ «О внесении изменений в Трудовой кодекс Российской Федерации и статьи 11 и 73 Федерального  закона «Об образовании в Российской Федерации»</w:t>
      </w:r>
    </w:p>
    <w:p w14:paraId="3D5D0752" w14:textId="77777777" w:rsidR="00D17684" w:rsidRPr="00D17684" w:rsidRDefault="00D17684" w:rsidP="00D17684">
      <w:pPr>
        <w:ind w:firstLine="709"/>
        <w:jc w:val="both"/>
        <w:rPr>
          <w:rFonts w:eastAsia="Calibri"/>
          <w:bCs/>
          <w:lang w:eastAsia="en-US"/>
        </w:rPr>
      </w:pPr>
      <w:r w:rsidRPr="00D17684">
        <w:rPr>
          <w:rFonts w:eastAsia="Calibri"/>
          <w:bCs/>
          <w:lang w:eastAsia="en-US"/>
        </w:rPr>
        <w:t>Санкции за неисполнение, действующего законодательства, предусмотрены КоАП РФ ст. 5.27</w:t>
      </w:r>
    </w:p>
    <w:p w14:paraId="34EEB958" w14:textId="77777777" w:rsidR="001A753E" w:rsidRDefault="001A753E" w:rsidP="00111EC4">
      <w:pPr>
        <w:ind w:firstLine="709"/>
        <w:jc w:val="both"/>
        <w:rPr>
          <w:bCs/>
        </w:rPr>
      </w:pPr>
      <w:r w:rsidRPr="00405E91">
        <w:rPr>
          <w:bCs/>
        </w:rPr>
        <w:t>Учитывая сложную эпидемиологическую обстановку, мероприятие</w:t>
      </w:r>
      <w:r w:rsidR="004F2AFB">
        <w:rPr>
          <w:bCs/>
        </w:rPr>
        <w:t xml:space="preserve"> также</w:t>
      </w:r>
      <w:r w:rsidRPr="00405E91">
        <w:rPr>
          <w:bCs/>
        </w:rPr>
        <w:t xml:space="preserve"> будет проходить в </w:t>
      </w:r>
      <w:r w:rsidRPr="00405E91">
        <w:rPr>
          <w:b/>
          <w:lang w:val="en-US"/>
        </w:rPr>
        <w:t>online</w:t>
      </w:r>
      <w:r w:rsidRPr="00405E91">
        <w:rPr>
          <w:b/>
        </w:rPr>
        <w:t xml:space="preserve"> формате</w:t>
      </w:r>
      <w:r w:rsidRPr="00405E91">
        <w:rPr>
          <w:bCs/>
        </w:rPr>
        <w:t>.</w:t>
      </w:r>
    </w:p>
    <w:p w14:paraId="454935AB" w14:textId="77777777" w:rsidR="00D17684" w:rsidRPr="00405E91" w:rsidRDefault="00D17684" w:rsidP="00111EC4">
      <w:pPr>
        <w:ind w:firstLine="709"/>
        <w:jc w:val="both"/>
        <w:rPr>
          <w:bCs/>
        </w:rPr>
      </w:pPr>
    </w:p>
    <w:p w14:paraId="249CACA7" w14:textId="2D310C8E" w:rsidR="001A753E" w:rsidRDefault="001247A4" w:rsidP="00111EC4">
      <w:pPr>
        <w:ind w:firstLine="709"/>
        <w:jc w:val="both"/>
        <w:rPr>
          <w:b/>
        </w:rPr>
      </w:pPr>
      <w:r w:rsidRPr="001247A4">
        <w:rPr>
          <w:b/>
        </w:rPr>
        <w:t>Также с</w:t>
      </w:r>
      <w:r w:rsidR="001A753E" w:rsidRPr="001247A4">
        <w:rPr>
          <w:b/>
        </w:rPr>
        <w:t xml:space="preserve">рочность и актуальность проведения </w:t>
      </w:r>
      <w:r w:rsidRPr="001247A4">
        <w:rPr>
          <w:b/>
        </w:rPr>
        <w:t>дополнительной</w:t>
      </w:r>
      <w:r w:rsidR="001A753E" w:rsidRPr="001247A4">
        <w:rPr>
          <w:b/>
        </w:rPr>
        <w:t xml:space="preserve"> встречи </w:t>
      </w:r>
      <w:r w:rsidR="00205F18">
        <w:rPr>
          <w:b/>
        </w:rPr>
        <w:t>обусловлена</w:t>
      </w:r>
      <w:r w:rsidR="001A753E" w:rsidRPr="001247A4">
        <w:rPr>
          <w:b/>
        </w:rPr>
        <w:t>:</w:t>
      </w:r>
    </w:p>
    <w:p w14:paraId="4DBB782E" w14:textId="376C1CB1" w:rsidR="00F90F71" w:rsidRPr="00F90F71" w:rsidRDefault="00F90F71" w:rsidP="00111EC4">
      <w:pPr>
        <w:ind w:firstLine="709"/>
        <w:jc w:val="both"/>
        <w:rPr>
          <w:bCs/>
        </w:rPr>
      </w:pPr>
      <w:r w:rsidRPr="00F90F71">
        <w:rPr>
          <w:bCs/>
        </w:rPr>
        <w:t>Утверждением плана проверок на 2021 год со стороны Контрольно-надзорных органов.</w:t>
      </w:r>
    </w:p>
    <w:p w14:paraId="299839BE" w14:textId="77777777" w:rsidR="00947CB5" w:rsidRPr="00405E91" w:rsidRDefault="001A753E" w:rsidP="00111EC4">
      <w:pPr>
        <w:ind w:firstLine="709"/>
        <w:jc w:val="both"/>
        <w:rPr>
          <w:bCs/>
        </w:rPr>
      </w:pPr>
      <w:proofErr w:type="gramStart"/>
      <w:r w:rsidRPr="00405E91">
        <w:rPr>
          <w:bCs/>
        </w:rPr>
        <w:t>У</w:t>
      </w:r>
      <w:r w:rsidR="00947CB5" w:rsidRPr="00405E91">
        <w:rPr>
          <w:bCs/>
        </w:rPr>
        <w:t>тверждением паспорта национального проекта «Производительность труда и поддержка занятости»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14:paraId="4FEBF4E8" w14:textId="77777777" w:rsidR="00947CB5" w:rsidRPr="00405E91" w:rsidRDefault="00947CB5" w:rsidP="00111EC4">
      <w:pPr>
        <w:ind w:firstLine="709"/>
        <w:jc w:val="both"/>
        <w:rPr>
          <w:bCs/>
        </w:rPr>
      </w:pPr>
      <w:r w:rsidRPr="00405E91">
        <w:rPr>
          <w:bCs/>
        </w:rPr>
        <w:t>В рамках  поручения Президента Российской Федерации по реализации Послания Федеральному Собранию от 20 февраля 2019 года (№Пр-294 от 27 февраля 2019 года, подпункт «б» пункта 3), утвержденной Председателем Правительства Российской Федерации Д.А. Медведевым «Дорожной карты» механизма реализации «Регуляторной гильотины».</w:t>
      </w:r>
    </w:p>
    <w:p w14:paraId="0B413C0F" w14:textId="77777777" w:rsidR="00947CB5" w:rsidRPr="00405E91" w:rsidRDefault="00947CB5" w:rsidP="00111EC4">
      <w:pPr>
        <w:ind w:firstLine="709"/>
        <w:jc w:val="both"/>
        <w:rPr>
          <w:bCs/>
        </w:rPr>
      </w:pPr>
      <w:r w:rsidRPr="00405E91">
        <w:rPr>
          <w:bCs/>
        </w:rPr>
        <w:t xml:space="preserve">В целях </w:t>
      </w:r>
      <w:proofErr w:type="gramStart"/>
      <w:r w:rsidRPr="00405E91">
        <w:rPr>
          <w:bCs/>
        </w:rPr>
        <w:t>реализации Концепции повышения эффективности обеспечения соблюдения трудового законодательства</w:t>
      </w:r>
      <w:proofErr w:type="gramEnd"/>
      <w:r w:rsidRPr="00405E91">
        <w:rPr>
          <w:bCs/>
        </w:rPr>
        <w:t xml:space="preserve"> и иных нормативных правовых актов, содержащих нормы трудового права (2015 - 2020 годы), утвержденной Распоряжение Правительства РФ от 05.06.2015 N 1028-р.</w:t>
      </w:r>
    </w:p>
    <w:p w14:paraId="60A9C79D" w14:textId="77777777" w:rsidR="00D17684" w:rsidRDefault="00D17684" w:rsidP="00111EC4">
      <w:pPr>
        <w:ind w:firstLine="709"/>
        <w:jc w:val="both"/>
        <w:rPr>
          <w:bCs/>
        </w:rPr>
      </w:pPr>
    </w:p>
    <w:p w14:paraId="2B59A0AB" w14:textId="0AFEC02F" w:rsidR="00F90F71" w:rsidRDefault="00947CB5" w:rsidP="00111EC4">
      <w:pPr>
        <w:ind w:firstLine="709"/>
        <w:jc w:val="both"/>
        <w:rPr>
          <w:b/>
          <w:bCs/>
        </w:rPr>
      </w:pPr>
      <w:r w:rsidRPr="00405E91">
        <w:rPr>
          <w:b/>
          <w:bCs/>
        </w:rPr>
        <w:t>ООО Центр аудита и охраны труда «Лидер»</w:t>
      </w:r>
      <w:r w:rsidR="004F0EF5" w:rsidRPr="00405E91">
        <w:t xml:space="preserve"> </w:t>
      </w:r>
      <w:r w:rsidR="004F0EF5" w:rsidRPr="00405E91">
        <w:rPr>
          <w:b/>
          <w:bCs/>
        </w:rPr>
        <w:t>(</w:t>
      </w:r>
      <w:r w:rsidR="004F0EF5" w:rsidRPr="00405E91">
        <w:rPr>
          <w:i/>
          <w:iCs/>
        </w:rPr>
        <w:t xml:space="preserve">Сертификат </w:t>
      </w:r>
      <w:proofErr w:type="gramStart"/>
      <w:r w:rsidR="004F0EF5" w:rsidRPr="00405E91">
        <w:rPr>
          <w:i/>
          <w:iCs/>
        </w:rPr>
        <w:t>соответствия системы менеджмента безопасности</w:t>
      </w:r>
      <w:proofErr w:type="gramEnd"/>
      <w:r w:rsidR="004F0EF5" w:rsidRPr="00405E91">
        <w:rPr>
          <w:i/>
          <w:iCs/>
        </w:rPr>
        <w:t xml:space="preserve"> и охраны здоровья №РОСС RU.13СМ43.К00611 от 05.07.2018)</w:t>
      </w:r>
      <w:r w:rsidR="004F0EF5" w:rsidRPr="00405E91">
        <w:rPr>
          <w:b/>
          <w:bCs/>
        </w:rPr>
        <w:t xml:space="preserve"> </w:t>
      </w:r>
      <w:r w:rsidRPr="00405E91">
        <w:rPr>
          <w:b/>
          <w:bCs/>
        </w:rPr>
        <w:t xml:space="preserve"> </w:t>
      </w:r>
      <w:r w:rsidRPr="00405E91">
        <w:rPr>
          <w:b/>
        </w:rPr>
        <w:t xml:space="preserve">в </w:t>
      </w:r>
      <w:r w:rsidR="004F0EF5" w:rsidRPr="00405E91">
        <w:rPr>
          <w:b/>
        </w:rPr>
        <w:t xml:space="preserve">рамках </w:t>
      </w:r>
      <w:r w:rsidRPr="00405E91">
        <w:rPr>
          <w:b/>
        </w:rPr>
        <w:t>межрегионального  партнерства</w:t>
      </w:r>
      <w:r w:rsidRPr="00405E91">
        <w:rPr>
          <w:b/>
          <w:bCs/>
        </w:rPr>
        <w:t xml:space="preserve"> </w:t>
      </w:r>
      <w:r w:rsidR="00D17684">
        <w:rPr>
          <w:b/>
          <w:bCs/>
        </w:rPr>
        <w:t>готов оказать</w:t>
      </w:r>
      <w:r w:rsidRPr="00405E91">
        <w:rPr>
          <w:b/>
          <w:bCs/>
        </w:rPr>
        <w:t xml:space="preserve"> помощь </w:t>
      </w:r>
      <w:r w:rsidR="00D17684">
        <w:rPr>
          <w:b/>
          <w:bCs/>
        </w:rPr>
        <w:t xml:space="preserve">и провести </w:t>
      </w:r>
      <w:r w:rsidR="00F90F71">
        <w:rPr>
          <w:b/>
          <w:bCs/>
        </w:rPr>
        <w:t>практическое обучение с выдачей удостоверений о повышении квалификации по направлению трудового законодательства.</w:t>
      </w:r>
    </w:p>
    <w:p w14:paraId="6C5BCCC4" w14:textId="6D6EDB82" w:rsidR="00947CB5" w:rsidRDefault="00F90F71" w:rsidP="00111EC4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Данное обучение пройдет </w:t>
      </w:r>
      <w:r w:rsidR="00947CB5" w:rsidRPr="00405E91">
        <w:rPr>
          <w:b/>
          <w:bCs/>
        </w:rPr>
        <w:t xml:space="preserve">в </w:t>
      </w:r>
      <w:r>
        <w:rPr>
          <w:b/>
          <w:bCs/>
          <w:lang w:val="en-US"/>
        </w:rPr>
        <w:t>online</w:t>
      </w:r>
      <w:r>
        <w:rPr>
          <w:b/>
          <w:bCs/>
        </w:rPr>
        <w:t xml:space="preserve"> формате </w:t>
      </w:r>
      <w:r w:rsidR="00947CB5" w:rsidRPr="00405E91">
        <w:rPr>
          <w:bCs/>
        </w:rPr>
        <w:t xml:space="preserve">с представителями </w:t>
      </w:r>
      <w:r w:rsidR="00D72188" w:rsidRPr="00405E91">
        <w:rPr>
          <w:bCs/>
        </w:rPr>
        <w:t>органов исполнительной власти</w:t>
      </w:r>
      <w:r w:rsidR="00947CB5" w:rsidRPr="00405E91">
        <w:rPr>
          <w:bCs/>
        </w:rPr>
        <w:t>, Ведомств</w:t>
      </w:r>
      <w:r w:rsidR="00455FA9" w:rsidRPr="00405E91">
        <w:rPr>
          <w:bCs/>
        </w:rPr>
        <w:t xml:space="preserve">, организаций </w:t>
      </w:r>
      <w:r w:rsidR="00947CB5" w:rsidRPr="00405E91">
        <w:rPr>
          <w:bCs/>
        </w:rPr>
        <w:t>всех сфер деятельности региона</w:t>
      </w:r>
      <w:r w:rsidR="00455FA9" w:rsidRPr="00405E91">
        <w:rPr>
          <w:bCs/>
        </w:rPr>
        <w:t xml:space="preserve"> </w:t>
      </w:r>
      <w:r w:rsidR="00947CB5" w:rsidRPr="00405E91">
        <w:rPr>
          <w:bCs/>
        </w:rPr>
        <w:t xml:space="preserve">и главами муниципальных районов </w:t>
      </w:r>
      <w:r w:rsidR="00947CB5" w:rsidRPr="00405E91">
        <w:rPr>
          <w:b/>
          <w:bCs/>
        </w:rPr>
        <w:t xml:space="preserve">на тему </w:t>
      </w:r>
      <w:bookmarkStart w:id="0" w:name="_Hlk45667179"/>
      <w:r w:rsidR="00947CB5" w:rsidRPr="00405E91">
        <w:rPr>
          <w:b/>
          <w:bCs/>
        </w:rPr>
        <w:t>«2020 - 202</w:t>
      </w:r>
      <w:r w:rsidR="00D17684">
        <w:rPr>
          <w:b/>
          <w:bCs/>
        </w:rPr>
        <w:t>3</w:t>
      </w:r>
      <w:r w:rsidR="00947CB5" w:rsidRPr="00405E91">
        <w:rPr>
          <w:b/>
          <w:bCs/>
        </w:rPr>
        <w:t xml:space="preserve"> гг.: Новое трудовое законодательство»</w:t>
      </w:r>
      <w:bookmarkEnd w:id="0"/>
      <w:r w:rsidR="00947CB5" w:rsidRPr="00405E91">
        <w:rPr>
          <w:b/>
          <w:bCs/>
        </w:rPr>
        <w:t>.</w:t>
      </w:r>
    </w:p>
    <w:p w14:paraId="18CB6947" w14:textId="3CAD31E3" w:rsidR="000B1F32" w:rsidRPr="000B1F32" w:rsidRDefault="000B1F32" w:rsidP="00111EC4">
      <w:pPr>
        <w:ind w:firstLine="709"/>
        <w:jc w:val="both"/>
        <w:rPr>
          <w:bCs/>
          <w:color w:val="FF0000"/>
        </w:rPr>
      </w:pPr>
      <w:bookmarkStart w:id="1" w:name="_Hlk62553279"/>
      <w:r w:rsidRPr="000B1F32">
        <w:rPr>
          <w:b/>
          <w:bCs/>
          <w:color w:val="FF0000"/>
        </w:rPr>
        <w:t>ВАЖНО: Программа разраб</w:t>
      </w:r>
      <w:r w:rsidR="001F14C1">
        <w:rPr>
          <w:b/>
          <w:bCs/>
          <w:color w:val="FF0000"/>
        </w:rPr>
        <w:t>отана с учетом изменений, вступающих</w:t>
      </w:r>
      <w:r w:rsidRPr="000B1F32">
        <w:rPr>
          <w:b/>
          <w:bCs/>
          <w:color w:val="FF0000"/>
        </w:rPr>
        <w:t xml:space="preserve"> в силу с 20.12.2020 по </w:t>
      </w:r>
      <w:r w:rsidR="00722935">
        <w:rPr>
          <w:b/>
          <w:bCs/>
          <w:color w:val="FF0000"/>
        </w:rPr>
        <w:t>20</w:t>
      </w:r>
      <w:r w:rsidRPr="000B1F32">
        <w:rPr>
          <w:b/>
          <w:bCs/>
          <w:color w:val="FF0000"/>
        </w:rPr>
        <w:t>.0</w:t>
      </w:r>
      <w:r w:rsidR="004972D3">
        <w:rPr>
          <w:b/>
          <w:bCs/>
          <w:color w:val="FF0000"/>
        </w:rPr>
        <w:t>7</w:t>
      </w:r>
      <w:r w:rsidRPr="000B1F32">
        <w:rPr>
          <w:b/>
          <w:bCs/>
          <w:color w:val="FF0000"/>
        </w:rPr>
        <w:t>.2021 года.</w:t>
      </w:r>
    </w:p>
    <w:bookmarkEnd w:id="1"/>
    <w:p w14:paraId="4E9275D3" w14:textId="77777777" w:rsidR="00947CB5" w:rsidRPr="00405E91" w:rsidRDefault="00947CB5" w:rsidP="00111EC4">
      <w:pPr>
        <w:ind w:firstLine="709"/>
        <w:jc w:val="both"/>
        <w:rPr>
          <w:b/>
          <w:bCs/>
        </w:rPr>
      </w:pPr>
    </w:p>
    <w:p w14:paraId="63BEFFDC" w14:textId="77777777" w:rsidR="00947CB5" w:rsidRPr="00405E91" w:rsidRDefault="00947CB5" w:rsidP="00111EC4">
      <w:pPr>
        <w:ind w:firstLine="709"/>
        <w:jc w:val="both"/>
        <w:rPr>
          <w:b/>
          <w:bCs/>
        </w:rPr>
      </w:pPr>
      <w:r w:rsidRPr="00405E91">
        <w:rPr>
          <w:b/>
          <w:bCs/>
        </w:rPr>
        <w:t>Просим Вас:</w:t>
      </w:r>
    </w:p>
    <w:p w14:paraId="316A7D74" w14:textId="5D4532B6" w:rsidR="00110C87" w:rsidRPr="00405E91" w:rsidRDefault="00947CB5" w:rsidP="00111EC4">
      <w:pPr>
        <w:ind w:firstLine="709"/>
        <w:jc w:val="both"/>
        <w:rPr>
          <w:bCs/>
        </w:rPr>
      </w:pPr>
      <w:proofErr w:type="gramStart"/>
      <w:r w:rsidRPr="00405E91">
        <w:rPr>
          <w:bCs/>
        </w:rPr>
        <w:t xml:space="preserve">1.Поддержать реализацию в </w:t>
      </w:r>
      <w:r w:rsidR="000F0830" w:rsidRPr="00405E91">
        <w:rPr>
          <w:bCs/>
        </w:rPr>
        <w:t xml:space="preserve">вашем </w:t>
      </w:r>
      <w:r w:rsidRPr="00405E91">
        <w:rPr>
          <w:bCs/>
        </w:rPr>
        <w:t xml:space="preserve">регионе обучающего проекта </w:t>
      </w:r>
      <w:bookmarkStart w:id="2" w:name="_Hlk57676909"/>
      <w:r w:rsidRPr="00405E91">
        <w:rPr>
          <w:bCs/>
        </w:rPr>
        <w:t>«Повышение эффективности соблюдения трудового законодательства»</w:t>
      </w:r>
      <w:bookmarkEnd w:id="2"/>
      <w:r w:rsidR="006B35B7">
        <w:rPr>
          <w:bCs/>
        </w:rPr>
        <w:t xml:space="preserve"> и повторное проведение обучающего </w:t>
      </w:r>
      <w:proofErr w:type="spellStart"/>
      <w:r w:rsidR="006B35B7">
        <w:rPr>
          <w:bCs/>
        </w:rPr>
        <w:t>вебинара</w:t>
      </w:r>
      <w:proofErr w:type="spellEnd"/>
      <w:r w:rsidR="006B35B7">
        <w:rPr>
          <w:bCs/>
        </w:rPr>
        <w:t xml:space="preserve"> </w:t>
      </w:r>
      <w:r w:rsidRPr="00405E91">
        <w:rPr>
          <w:bCs/>
        </w:rPr>
        <w:t xml:space="preserve"> </w:t>
      </w:r>
      <w:r w:rsidR="004972D3">
        <w:rPr>
          <w:b/>
          <w:u w:val="single"/>
        </w:rPr>
        <w:t>29</w:t>
      </w:r>
      <w:r w:rsidRPr="00F90F71">
        <w:rPr>
          <w:b/>
          <w:u w:val="single"/>
        </w:rPr>
        <w:t xml:space="preserve"> </w:t>
      </w:r>
      <w:r w:rsidR="004972D3">
        <w:rPr>
          <w:b/>
          <w:u w:val="single"/>
        </w:rPr>
        <w:t>июл</w:t>
      </w:r>
      <w:r w:rsidR="006B35B7">
        <w:rPr>
          <w:b/>
          <w:u w:val="single"/>
        </w:rPr>
        <w:t>я</w:t>
      </w:r>
      <w:r w:rsidR="00D17684" w:rsidRPr="00F90F71">
        <w:rPr>
          <w:b/>
          <w:u w:val="single"/>
        </w:rPr>
        <w:t xml:space="preserve"> 2021</w:t>
      </w:r>
      <w:r w:rsidRPr="00F90F71">
        <w:rPr>
          <w:b/>
          <w:u w:val="single"/>
        </w:rPr>
        <w:t xml:space="preserve"> года., с </w:t>
      </w:r>
      <w:r w:rsidR="006B35B7">
        <w:rPr>
          <w:b/>
          <w:u w:val="single"/>
        </w:rPr>
        <w:t>6</w:t>
      </w:r>
      <w:r w:rsidRPr="00F90F71">
        <w:rPr>
          <w:b/>
          <w:u w:val="single"/>
        </w:rPr>
        <w:t>:</w:t>
      </w:r>
      <w:r w:rsidR="004F0EF5" w:rsidRPr="00F90F71">
        <w:rPr>
          <w:b/>
          <w:u w:val="single"/>
        </w:rPr>
        <w:t>3</w:t>
      </w:r>
      <w:r w:rsidRPr="00F90F71">
        <w:rPr>
          <w:b/>
          <w:u w:val="single"/>
        </w:rPr>
        <w:t xml:space="preserve">0 до </w:t>
      </w:r>
      <w:r w:rsidR="00D17684" w:rsidRPr="00F90F71">
        <w:rPr>
          <w:b/>
          <w:u w:val="single"/>
        </w:rPr>
        <w:t>1</w:t>
      </w:r>
      <w:r w:rsidR="009F31F2">
        <w:rPr>
          <w:b/>
          <w:u w:val="single"/>
        </w:rPr>
        <w:t>3</w:t>
      </w:r>
      <w:r w:rsidR="00D17684" w:rsidRPr="00F90F71">
        <w:rPr>
          <w:b/>
          <w:u w:val="single"/>
        </w:rPr>
        <w:t>:00</w:t>
      </w:r>
      <w:r w:rsidRPr="00F90F71">
        <w:rPr>
          <w:b/>
          <w:u w:val="single"/>
        </w:rPr>
        <w:t xml:space="preserve"> (</w:t>
      </w:r>
      <w:r w:rsidR="00455FA9" w:rsidRPr="00F90F71">
        <w:rPr>
          <w:b/>
          <w:u w:val="single"/>
        </w:rPr>
        <w:t>московское</w:t>
      </w:r>
      <w:r w:rsidRPr="00F90F71">
        <w:rPr>
          <w:b/>
          <w:u w:val="single"/>
        </w:rPr>
        <w:t xml:space="preserve"> время)</w:t>
      </w:r>
      <w:r w:rsidRPr="00405E91">
        <w:rPr>
          <w:bCs/>
        </w:rPr>
        <w:t xml:space="preserve">, с присутствием руководителей </w:t>
      </w:r>
      <w:r w:rsidR="00110C87" w:rsidRPr="00405E91">
        <w:rPr>
          <w:bCs/>
        </w:rPr>
        <w:t xml:space="preserve">организаций </w:t>
      </w:r>
      <w:r w:rsidR="000F0830" w:rsidRPr="00405E91">
        <w:rPr>
          <w:bCs/>
        </w:rPr>
        <w:t>всех сфер деятельности и</w:t>
      </w:r>
      <w:r w:rsidRPr="00405E91">
        <w:rPr>
          <w:bCs/>
        </w:rPr>
        <w:t xml:space="preserve"> </w:t>
      </w:r>
      <w:r w:rsidR="00110C87" w:rsidRPr="00405E91">
        <w:rPr>
          <w:bCs/>
        </w:rPr>
        <w:t>руководителей органов исполнительной власти</w:t>
      </w:r>
      <w:r w:rsidRPr="00405E91">
        <w:rPr>
          <w:bCs/>
        </w:rPr>
        <w:t>, направл</w:t>
      </w:r>
      <w:r w:rsidR="00455FA9" w:rsidRPr="00405E91">
        <w:rPr>
          <w:bCs/>
        </w:rPr>
        <w:t>енного на повышение грамотности органов исполнительной власти</w:t>
      </w:r>
      <w:r w:rsidR="00110C87" w:rsidRPr="00405E91">
        <w:rPr>
          <w:bCs/>
        </w:rPr>
        <w:t xml:space="preserve">, </w:t>
      </w:r>
      <w:r w:rsidRPr="00405E91">
        <w:rPr>
          <w:bCs/>
        </w:rPr>
        <w:t>подведомственных им учреждений</w:t>
      </w:r>
      <w:r w:rsidR="00455FA9" w:rsidRPr="00405E91">
        <w:rPr>
          <w:bCs/>
        </w:rPr>
        <w:t xml:space="preserve">, </w:t>
      </w:r>
      <w:r w:rsidR="00110C87" w:rsidRPr="00405E91">
        <w:rPr>
          <w:bCs/>
        </w:rPr>
        <w:t>организаций</w:t>
      </w:r>
      <w:r w:rsidR="00455FA9" w:rsidRPr="00405E91">
        <w:rPr>
          <w:bCs/>
        </w:rPr>
        <w:t xml:space="preserve"> </w:t>
      </w:r>
      <w:r w:rsidR="000F0830" w:rsidRPr="00405E91">
        <w:rPr>
          <w:bCs/>
        </w:rPr>
        <w:t>бизнеса</w:t>
      </w:r>
      <w:r w:rsidR="00110C87" w:rsidRPr="00405E91">
        <w:rPr>
          <w:bCs/>
        </w:rPr>
        <w:t xml:space="preserve"> осуществляющих деятельность на территории </w:t>
      </w:r>
      <w:r w:rsidR="00455FA9" w:rsidRPr="00405E91">
        <w:rPr>
          <w:bCs/>
        </w:rPr>
        <w:t>региона</w:t>
      </w:r>
      <w:r w:rsidR="00110C87" w:rsidRPr="00405E91">
        <w:rPr>
          <w:bCs/>
        </w:rPr>
        <w:t>,</w:t>
      </w:r>
      <w:r w:rsidRPr="00405E91">
        <w:rPr>
          <w:bCs/>
        </w:rPr>
        <w:t xml:space="preserve"> в</w:t>
      </w:r>
      <w:proofErr w:type="gramEnd"/>
      <w:r w:rsidRPr="00405E91">
        <w:rPr>
          <w:bCs/>
        </w:rPr>
        <w:t xml:space="preserve"> </w:t>
      </w:r>
      <w:proofErr w:type="gramStart"/>
      <w:r w:rsidRPr="00405E91">
        <w:rPr>
          <w:bCs/>
        </w:rPr>
        <w:t>вопросах</w:t>
      </w:r>
      <w:proofErr w:type="gramEnd"/>
      <w:r w:rsidRPr="00405E91">
        <w:rPr>
          <w:bCs/>
        </w:rPr>
        <w:t xml:space="preserve"> соблюдения трудового законодательства и иных нормативных правовых актов, содержащих нормы трудового права.</w:t>
      </w:r>
      <w:r w:rsidR="00110C87" w:rsidRPr="00405E91">
        <w:rPr>
          <w:bCs/>
        </w:rPr>
        <w:t xml:space="preserve"> </w:t>
      </w:r>
    </w:p>
    <w:p w14:paraId="404FBE36" w14:textId="77777777" w:rsidR="006B35B7" w:rsidRPr="00ED2296" w:rsidRDefault="006B35B7" w:rsidP="006B35B7">
      <w:pPr>
        <w:ind w:firstLine="709"/>
        <w:jc w:val="both"/>
        <w:rPr>
          <w:b/>
          <w:bCs/>
        </w:rPr>
      </w:pPr>
      <w:proofErr w:type="gramStart"/>
      <w:r w:rsidRPr="00ED2296">
        <w:rPr>
          <w:b/>
          <w:bCs/>
        </w:rPr>
        <w:t>Участие в данном мероприятии для представителей органов исполнительной власти субъекта, а также представителей администраций городских округов и муниципальных образований осуществляется на безвозмездной основе</w:t>
      </w:r>
      <w:r>
        <w:rPr>
          <w:b/>
          <w:bCs/>
        </w:rPr>
        <w:t xml:space="preserve"> </w:t>
      </w:r>
      <w:r w:rsidRPr="00ED2296">
        <w:rPr>
          <w:b/>
          <w:bCs/>
        </w:rPr>
        <w:t xml:space="preserve">в рамках </w:t>
      </w:r>
      <w:r w:rsidRPr="00ED2296">
        <w:rPr>
          <w:b/>
          <w:bCs/>
        </w:rPr>
        <w:lastRenderedPageBreak/>
        <w:t>социального партнерства</w:t>
      </w:r>
      <w:r>
        <w:rPr>
          <w:b/>
          <w:bCs/>
        </w:rPr>
        <w:t>, при условии реального взаимодействия в части оповещения руководителей учреждений и организаций региона.</w:t>
      </w:r>
      <w:proofErr w:type="gramEnd"/>
    </w:p>
    <w:p w14:paraId="1F032C4C" w14:textId="77777777" w:rsidR="00110C87" w:rsidRPr="00405E91" w:rsidRDefault="00110C87" w:rsidP="00111EC4">
      <w:pPr>
        <w:ind w:firstLine="709"/>
        <w:jc w:val="both"/>
        <w:rPr>
          <w:bCs/>
        </w:rPr>
      </w:pPr>
      <w:r w:rsidRPr="00405E91">
        <w:rPr>
          <w:bCs/>
        </w:rPr>
        <w:t xml:space="preserve">Более того, в первую очередь, </w:t>
      </w:r>
      <w:r w:rsidRPr="001247A4">
        <w:rPr>
          <w:b/>
        </w:rPr>
        <w:t>важно участие непосредственно руководящего состава</w:t>
      </w:r>
      <w:r w:rsidRPr="00405E91">
        <w:rPr>
          <w:bCs/>
        </w:rPr>
        <w:t xml:space="preserve"> прямых работодате</w:t>
      </w:r>
      <w:r w:rsidR="00077C3C" w:rsidRPr="00405E91">
        <w:rPr>
          <w:bCs/>
        </w:rPr>
        <w:t>лей (представителей учреждений,</w:t>
      </w:r>
      <w:r w:rsidRPr="00405E91">
        <w:rPr>
          <w:bCs/>
        </w:rPr>
        <w:t xml:space="preserve"> организаций</w:t>
      </w:r>
      <w:r w:rsidR="00077C3C" w:rsidRPr="00405E91">
        <w:rPr>
          <w:bCs/>
        </w:rPr>
        <w:t>, представителей бизнеса</w:t>
      </w:r>
      <w:r w:rsidRPr="00405E91">
        <w:rPr>
          <w:bCs/>
        </w:rPr>
        <w:t xml:space="preserve"> региона), так как санкции за неисполнения новых требований трудового законодательства будут применяться к должностным лицам.</w:t>
      </w:r>
    </w:p>
    <w:p w14:paraId="57C732EE" w14:textId="77777777" w:rsidR="00DE3B7C" w:rsidRDefault="00DE3B7C" w:rsidP="00111EC4">
      <w:pPr>
        <w:ind w:firstLine="709"/>
        <w:jc w:val="both"/>
        <w:rPr>
          <w:b/>
          <w:bCs/>
        </w:rPr>
      </w:pPr>
    </w:p>
    <w:p w14:paraId="0FF9ADB4" w14:textId="77777777" w:rsidR="00110C87" w:rsidRPr="00405E91" w:rsidRDefault="00110C87" w:rsidP="00111EC4">
      <w:pPr>
        <w:ind w:firstLine="709"/>
        <w:jc w:val="both"/>
        <w:rPr>
          <w:b/>
          <w:bCs/>
        </w:rPr>
      </w:pPr>
      <w:r w:rsidRPr="00405E91">
        <w:rPr>
          <w:b/>
          <w:bCs/>
        </w:rPr>
        <w:t xml:space="preserve">В связи с </w:t>
      </w:r>
      <w:proofErr w:type="gramStart"/>
      <w:r w:rsidRPr="00405E91">
        <w:rPr>
          <w:b/>
          <w:bCs/>
        </w:rPr>
        <w:t>вышеизложенным</w:t>
      </w:r>
      <w:proofErr w:type="gramEnd"/>
      <w:r w:rsidRPr="00405E91">
        <w:rPr>
          <w:b/>
          <w:bCs/>
        </w:rPr>
        <w:t xml:space="preserve"> просим Вас:</w:t>
      </w:r>
    </w:p>
    <w:p w14:paraId="788992AD" w14:textId="5582CC75" w:rsidR="00077C3C" w:rsidRDefault="00077C3C" w:rsidP="00111EC4">
      <w:pPr>
        <w:ind w:firstLine="709"/>
        <w:jc w:val="both"/>
        <w:rPr>
          <w:bCs/>
        </w:rPr>
      </w:pPr>
      <w:r w:rsidRPr="00405E91">
        <w:rPr>
          <w:bCs/>
        </w:rPr>
        <w:t>1</w:t>
      </w:r>
      <w:r w:rsidR="00947CB5" w:rsidRPr="00405E91">
        <w:rPr>
          <w:bCs/>
        </w:rPr>
        <w:t>.</w:t>
      </w:r>
      <w:r w:rsidR="00947CB5" w:rsidRPr="00405E91">
        <w:rPr>
          <w:bCs/>
        </w:rPr>
        <w:tab/>
      </w:r>
      <w:proofErr w:type="gramStart"/>
      <w:r w:rsidR="00110C87" w:rsidRPr="00405E91">
        <w:rPr>
          <w:b/>
          <w:bCs/>
        </w:rPr>
        <w:t xml:space="preserve">Рассмотреть возможность содействия в организации </w:t>
      </w:r>
      <w:r w:rsidR="000F0830" w:rsidRPr="00405E91">
        <w:rPr>
          <w:b/>
          <w:bCs/>
        </w:rPr>
        <w:t>информирования учреждений региона о реализуемом проекте</w:t>
      </w:r>
      <w:r w:rsidR="00110C87" w:rsidRPr="00405E91">
        <w:rPr>
          <w:bCs/>
        </w:rPr>
        <w:t xml:space="preserve"> </w:t>
      </w:r>
      <w:r w:rsidR="004972D3">
        <w:rPr>
          <w:b/>
          <w:bCs/>
          <w:u w:val="single"/>
        </w:rPr>
        <w:t>29 июл</w:t>
      </w:r>
      <w:r w:rsidR="009F31F2">
        <w:rPr>
          <w:b/>
          <w:bCs/>
          <w:u w:val="single"/>
        </w:rPr>
        <w:t>я</w:t>
      </w:r>
      <w:r w:rsidR="004F0EF5" w:rsidRPr="00405E91">
        <w:rPr>
          <w:b/>
          <w:bCs/>
          <w:u w:val="single"/>
        </w:rPr>
        <w:t xml:space="preserve"> </w:t>
      </w:r>
      <w:r w:rsidR="00110C87" w:rsidRPr="00405E91">
        <w:rPr>
          <w:b/>
          <w:bCs/>
          <w:u w:val="single"/>
        </w:rPr>
        <w:t>20</w:t>
      </w:r>
      <w:r w:rsidR="000B1F32">
        <w:rPr>
          <w:b/>
          <w:bCs/>
          <w:u w:val="single"/>
        </w:rPr>
        <w:t>21</w:t>
      </w:r>
      <w:r w:rsidR="00110C87" w:rsidRPr="00405E91">
        <w:rPr>
          <w:b/>
          <w:bCs/>
          <w:u w:val="single"/>
        </w:rPr>
        <w:t xml:space="preserve"> г., с </w:t>
      </w:r>
      <w:r w:rsidR="009F31F2">
        <w:rPr>
          <w:b/>
          <w:bCs/>
          <w:u w:val="single"/>
        </w:rPr>
        <w:t>6</w:t>
      </w:r>
      <w:r w:rsidR="00110C87" w:rsidRPr="00405E91">
        <w:rPr>
          <w:b/>
          <w:bCs/>
          <w:u w:val="single"/>
        </w:rPr>
        <w:t>:</w:t>
      </w:r>
      <w:r w:rsidR="004F0EF5" w:rsidRPr="00405E91">
        <w:rPr>
          <w:b/>
          <w:bCs/>
          <w:u w:val="single"/>
        </w:rPr>
        <w:t>3</w:t>
      </w:r>
      <w:r w:rsidR="00110C87" w:rsidRPr="00405E91">
        <w:rPr>
          <w:b/>
          <w:bCs/>
          <w:u w:val="single"/>
        </w:rPr>
        <w:t xml:space="preserve">0 до </w:t>
      </w:r>
      <w:r w:rsidR="000B1F32">
        <w:rPr>
          <w:b/>
          <w:bCs/>
          <w:u w:val="single"/>
        </w:rPr>
        <w:t>1</w:t>
      </w:r>
      <w:r w:rsidR="009F31F2">
        <w:rPr>
          <w:b/>
          <w:bCs/>
          <w:u w:val="single"/>
        </w:rPr>
        <w:t>3</w:t>
      </w:r>
      <w:r w:rsidR="000B1F32">
        <w:rPr>
          <w:b/>
          <w:bCs/>
          <w:u w:val="single"/>
        </w:rPr>
        <w:t>:00</w:t>
      </w:r>
      <w:r w:rsidR="00110C87" w:rsidRPr="00405E91">
        <w:rPr>
          <w:b/>
          <w:bCs/>
          <w:u w:val="single"/>
        </w:rPr>
        <w:t xml:space="preserve"> (</w:t>
      </w:r>
      <w:r w:rsidRPr="00405E91">
        <w:rPr>
          <w:b/>
          <w:bCs/>
          <w:u w:val="single"/>
        </w:rPr>
        <w:t>московское</w:t>
      </w:r>
      <w:r w:rsidR="00110C87" w:rsidRPr="00405E91">
        <w:rPr>
          <w:b/>
          <w:bCs/>
          <w:u w:val="single"/>
        </w:rPr>
        <w:t xml:space="preserve"> время)</w:t>
      </w:r>
      <w:r w:rsidR="00110C87" w:rsidRPr="00405E91">
        <w:rPr>
          <w:b/>
          <w:bCs/>
        </w:rPr>
        <w:t>, «2020 - 202</w:t>
      </w:r>
      <w:r w:rsidR="000B1F32">
        <w:rPr>
          <w:b/>
          <w:bCs/>
        </w:rPr>
        <w:t>3</w:t>
      </w:r>
      <w:r w:rsidR="00110C87" w:rsidRPr="00405E91">
        <w:rPr>
          <w:b/>
          <w:bCs/>
        </w:rPr>
        <w:t xml:space="preserve"> гг.: Новое трудовое законодательство»</w:t>
      </w:r>
      <w:r w:rsidR="00110C87" w:rsidRPr="00405E91">
        <w:rPr>
          <w:bCs/>
        </w:rPr>
        <w:t>,</w:t>
      </w:r>
      <w:r w:rsidR="00110C87" w:rsidRPr="00405E91">
        <w:t xml:space="preserve"> </w:t>
      </w:r>
      <w:r w:rsidR="00110C87" w:rsidRPr="00405E91">
        <w:rPr>
          <w:b/>
          <w:bCs/>
        </w:rPr>
        <w:t xml:space="preserve">путем оповещения руководителей подведомственных учреждений и </w:t>
      </w:r>
      <w:r w:rsidR="00180B30" w:rsidRPr="00405E91">
        <w:rPr>
          <w:b/>
          <w:bCs/>
        </w:rPr>
        <w:t xml:space="preserve"> организаций бизнеса</w:t>
      </w:r>
      <w:r w:rsidR="00110C87" w:rsidRPr="00405E91">
        <w:rPr>
          <w:b/>
          <w:bCs/>
        </w:rPr>
        <w:t xml:space="preserve"> региона</w:t>
      </w:r>
      <w:r w:rsidR="00110C87" w:rsidRPr="00405E91">
        <w:rPr>
          <w:bCs/>
        </w:rPr>
        <w:t>, а также</w:t>
      </w:r>
      <w:r w:rsidR="00110C87" w:rsidRPr="00405E91">
        <w:t xml:space="preserve"> </w:t>
      </w:r>
      <w:r w:rsidR="00110C87" w:rsidRPr="00405E91">
        <w:rPr>
          <w:bCs/>
        </w:rPr>
        <w:t xml:space="preserve">обеспечением присутствия на данном </w:t>
      </w:r>
      <w:proofErr w:type="spellStart"/>
      <w:r w:rsidR="00110C87" w:rsidRPr="00405E91">
        <w:rPr>
          <w:bCs/>
        </w:rPr>
        <w:t>вебинаре</w:t>
      </w:r>
      <w:proofErr w:type="spellEnd"/>
      <w:r w:rsidR="00110C87" w:rsidRPr="00405E91">
        <w:rPr>
          <w:bCs/>
        </w:rPr>
        <w:t>-совещании руководителе</w:t>
      </w:r>
      <w:r w:rsidR="00F95314" w:rsidRPr="00405E91">
        <w:rPr>
          <w:bCs/>
        </w:rPr>
        <w:t xml:space="preserve">й органов исполнительной власти, </w:t>
      </w:r>
      <w:r w:rsidR="00110C87" w:rsidRPr="00405E91">
        <w:rPr>
          <w:bCs/>
        </w:rPr>
        <w:t xml:space="preserve">глав </w:t>
      </w:r>
      <w:r w:rsidR="00F95314" w:rsidRPr="00405E91">
        <w:rPr>
          <w:bCs/>
        </w:rPr>
        <w:t xml:space="preserve">городских округов и </w:t>
      </w:r>
      <w:r w:rsidR="00110C87" w:rsidRPr="00405E91">
        <w:rPr>
          <w:bCs/>
        </w:rPr>
        <w:t xml:space="preserve">муниципальных </w:t>
      </w:r>
      <w:r w:rsidRPr="00405E91">
        <w:rPr>
          <w:bCs/>
        </w:rPr>
        <w:t>образований региона</w:t>
      </w:r>
      <w:r w:rsidR="00110C87" w:rsidRPr="00405E91">
        <w:rPr>
          <w:bCs/>
        </w:rPr>
        <w:t>, либо лиц их замещающих</w:t>
      </w:r>
      <w:proofErr w:type="gramEnd"/>
      <w:r w:rsidR="003C2D36" w:rsidRPr="00405E91">
        <w:rPr>
          <w:bCs/>
        </w:rPr>
        <w:t>, а также руководителей подведомственных учреждений и организаций региона (муниципального образования).</w:t>
      </w:r>
    </w:p>
    <w:p w14:paraId="3E2DE4D1" w14:textId="77777777" w:rsidR="006B35B7" w:rsidRPr="00ED2296" w:rsidRDefault="006B35B7" w:rsidP="006B35B7">
      <w:pPr>
        <w:ind w:firstLine="709"/>
        <w:jc w:val="both"/>
        <w:rPr>
          <w:b/>
          <w:bCs/>
        </w:rPr>
      </w:pPr>
      <w:proofErr w:type="gramStart"/>
      <w:r w:rsidRPr="00ED2296">
        <w:rPr>
          <w:b/>
          <w:bCs/>
        </w:rPr>
        <w:t>Участие в данном мероприятии для представителей органов исполнительной власти субъекта, а также представителей администраций городских округов и муниципальных образований осуществляется на безвозмездной основе</w:t>
      </w:r>
      <w:r>
        <w:rPr>
          <w:b/>
          <w:bCs/>
        </w:rPr>
        <w:t xml:space="preserve"> </w:t>
      </w:r>
      <w:r w:rsidRPr="00ED2296">
        <w:rPr>
          <w:b/>
          <w:bCs/>
        </w:rPr>
        <w:t>в рамках социального партнерства</w:t>
      </w:r>
      <w:r>
        <w:rPr>
          <w:b/>
          <w:bCs/>
        </w:rPr>
        <w:t>, при условии реального взаимодействия в части оповещения руководителей учреждений и организаций региона.</w:t>
      </w:r>
      <w:proofErr w:type="gramEnd"/>
    </w:p>
    <w:p w14:paraId="50CCF134" w14:textId="34600E77" w:rsidR="00FB2F03" w:rsidRPr="00405E91" w:rsidRDefault="00077C3C" w:rsidP="00111EC4">
      <w:pPr>
        <w:ind w:firstLine="709"/>
        <w:jc w:val="both"/>
        <w:rPr>
          <w:bCs/>
        </w:rPr>
      </w:pPr>
      <w:r w:rsidRPr="00405E91">
        <w:rPr>
          <w:b/>
          <w:bCs/>
        </w:rPr>
        <w:t>2.</w:t>
      </w:r>
      <w:r w:rsidR="00110C87" w:rsidRPr="00405E91">
        <w:rPr>
          <w:bCs/>
        </w:rPr>
        <w:t xml:space="preserve"> </w:t>
      </w:r>
      <w:proofErr w:type="gramStart"/>
      <w:r w:rsidRPr="00405E91">
        <w:rPr>
          <w:bCs/>
        </w:rPr>
        <w:t xml:space="preserve">Дать официальный ответ </w:t>
      </w:r>
      <w:r w:rsidR="00FB2F03" w:rsidRPr="00405E91">
        <w:rPr>
          <w:bCs/>
        </w:rPr>
        <w:t xml:space="preserve">о взаимодействии, </w:t>
      </w:r>
      <w:r w:rsidR="00F95314" w:rsidRPr="00405E91">
        <w:rPr>
          <w:bCs/>
        </w:rPr>
        <w:t xml:space="preserve">на электронную почту: </w:t>
      </w:r>
      <w:hyperlink r:id="rId12" w:history="1">
        <w:r w:rsidR="001F14C1" w:rsidRPr="001F14C1">
          <w:rPr>
            <w:bCs/>
            <w:color w:val="0563C1"/>
            <w:u w:val="single"/>
            <w:lang w:val="en-US"/>
          </w:rPr>
          <w:t>medvedeva</w:t>
        </w:r>
        <w:r w:rsidR="001F14C1" w:rsidRPr="001F14C1">
          <w:rPr>
            <w:bCs/>
            <w:color w:val="0563C1"/>
            <w:u w:val="single"/>
          </w:rPr>
          <w:t>@</w:t>
        </w:r>
        <w:r w:rsidR="001F14C1" w:rsidRPr="001F14C1">
          <w:rPr>
            <w:bCs/>
            <w:color w:val="0563C1"/>
            <w:u w:val="single"/>
            <w:lang w:val="en-US"/>
          </w:rPr>
          <w:t>caotlider</w:t>
        </w:r>
        <w:r w:rsidR="001F14C1" w:rsidRPr="001F14C1">
          <w:rPr>
            <w:bCs/>
            <w:color w:val="0563C1"/>
            <w:u w:val="single"/>
          </w:rPr>
          <w:t>.</w:t>
        </w:r>
        <w:proofErr w:type="spellStart"/>
        <w:r w:rsidR="001F14C1" w:rsidRPr="001F14C1">
          <w:rPr>
            <w:bCs/>
            <w:color w:val="0563C1"/>
            <w:u w:val="single"/>
            <w:lang w:val="en-US"/>
          </w:rPr>
          <w:t>ru</w:t>
        </w:r>
        <w:proofErr w:type="spellEnd"/>
      </w:hyperlink>
      <w:r w:rsidR="001F14C1">
        <w:rPr>
          <w:bCs/>
          <w:color w:val="0563C1"/>
          <w:u w:val="single"/>
        </w:rPr>
        <w:t xml:space="preserve"> </w:t>
      </w:r>
      <w:r w:rsidR="00F95314" w:rsidRPr="00405E91">
        <w:rPr>
          <w:b/>
          <w:bCs/>
        </w:rPr>
        <w:t xml:space="preserve">не позднее </w:t>
      </w:r>
      <w:r w:rsidR="00F95314" w:rsidRPr="00405E91">
        <w:rPr>
          <w:b/>
          <w:bCs/>
          <w:u w:val="single"/>
        </w:rPr>
        <w:t>1</w:t>
      </w:r>
      <w:r w:rsidR="003C2D36" w:rsidRPr="00405E91">
        <w:rPr>
          <w:b/>
          <w:bCs/>
          <w:u w:val="single"/>
        </w:rPr>
        <w:t>8</w:t>
      </w:r>
      <w:r w:rsidR="00F95314" w:rsidRPr="00405E91">
        <w:rPr>
          <w:b/>
          <w:bCs/>
          <w:u w:val="single"/>
        </w:rPr>
        <w:t xml:space="preserve">:00 </w:t>
      </w:r>
      <w:r w:rsidR="009F31F2">
        <w:rPr>
          <w:b/>
          <w:bCs/>
          <w:u w:val="single"/>
        </w:rPr>
        <w:t>10</w:t>
      </w:r>
      <w:r w:rsidR="003C2D36" w:rsidRPr="00405E91">
        <w:rPr>
          <w:b/>
          <w:bCs/>
          <w:u w:val="single"/>
        </w:rPr>
        <w:t>.</w:t>
      </w:r>
      <w:r w:rsidR="009F31F2">
        <w:rPr>
          <w:b/>
          <w:bCs/>
          <w:u w:val="single"/>
        </w:rPr>
        <w:t>0</w:t>
      </w:r>
      <w:r w:rsidR="004972D3">
        <w:rPr>
          <w:b/>
          <w:bCs/>
          <w:u w:val="single"/>
        </w:rPr>
        <w:t>7</w:t>
      </w:r>
      <w:r w:rsidR="00F95314" w:rsidRPr="00405E91">
        <w:rPr>
          <w:b/>
          <w:bCs/>
          <w:u w:val="single"/>
        </w:rPr>
        <w:t>.202</w:t>
      </w:r>
      <w:r w:rsidR="000B1F32">
        <w:rPr>
          <w:b/>
          <w:bCs/>
          <w:u w:val="single"/>
        </w:rPr>
        <w:t>1</w:t>
      </w:r>
      <w:r w:rsidR="00F95314" w:rsidRPr="00405E91">
        <w:rPr>
          <w:bCs/>
        </w:rPr>
        <w:t xml:space="preserve"> о </w:t>
      </w:r>
      <w:r w:rsidRPr="00405E91">
        <w:rPr>
          <w:bCs/>
        </w:rPr>
        <w:t>возможности содействия в оповещени</w:t>
      </w:r>
      <w:r w:rsidR="00F95314" w:rsidRPr="00405E91">
        <w:rPr>
          <w:bCs/>
        </w:rPr>
        <w:t>и путем рассылки на электронные адреса</w:t>
      </w:r>
      <w:r w:rsidRPr="00405E91">
        <w:rPr>
          <w:bCs/>
        </w:rPr>
        <w:t xml:space="preserve"> руководителей подведомственных учреждений и  организаций бизнеса региона</w:t>
      </w:r>
      <w:r w:rsidR="00F95314" w:rsidRPr="00405E91">
        <w:rPr>
          <w:bCs/>
        </w:rPr>
        <w:t xml:space="preserve"> о </w:t>
      </w:r>
      <w:r w:rsidRPr="00405E91">
        <w:rPr>
          <w:bCs/>
        </w:rPr>
        <w:t xml:space="preserve"> </w:t>
      </w:r>
      <w:r w:rsidR="00F95314" w:rsidRPr="00405E91">
        <w:rPr>
          <w:bCs/>
        </w:rPr>
        <w:t xml:space="preserve">проведении </w:t>
      </w:r>
      <w:r w:rsidR="004972D3">
        <w:rPr>
          <w:b/>
        </w:rPr>
        <w:t>29 июл</w:t>
      </w:r>
      <w:r w:rsidR="009F31F2">
        <w:rPr>
          <w:b/>
        </w:rPr>
        <w:t>я</w:t>
      </w:r>
      <w:r w:rsidR="00F95314" w:rsidRPr="008D156F">
        <w:rPr>
          <w:b/>
        </w:rPr>
        <w:t xml:space="preserve"> 202</w:t>
      </w:r>
      <w:r w:rsidR="000B1F32" w:rsidRPr="008D156F">
        <w:rPr>
          <w:b/>
        </w:rPr>
        <w:t>1</w:t>
      </w:r>
      <w:r w:rsidR="00722935">
        <w:rPr>
          <w:b/>
        </w:rPr>
        <w:t xml:space="preserve"> г., с </w:t>
      </w:r>
      <w:r w:rsidR="009F31F2">
        <w:rPr>
          <w:b/>
        </w:rPr>
        <w:t>6</w:t>
      </w:r>
      <w:r w:rsidR="00F95314" w:rsidRPr="008D156F">
        <w:rPr>
          <w:b/>
        </w:rPr>
        <w:t>:</w:t>
      </w:r>
      <w:r w:rsidR="00FB2F03" w:rsidRPr="008D156F">
        <w:rPr>
          <w:b/>
        </w:rPr>
        <w:t>3</w:t>
      </w:r>
      <w:r w:rsidR="00F95314" w:rsidRPr="008D156F">
        <w:rPr>
          <w:b/>
        </w:rPr>
        <w:t xml:space="preserve">0 до </w:t>
      </w:r>
      <w:r w:rsidR="000B1F32" w:rsidRPr="008D156F">
        <w:rPr>
          <w:b/>
        </w:rPr>
        <w:t>1</w:t>
      </w:r>
      <w:r w:rsidR="009F31F2">
        <w:rPr>
          <w:b/>
        </w:rPr>
        <w:t>3</w:t>
      </w:r>
      <w:r w:rsidR="000B1F32" w:rsidRPr="008D156F">
        <w:rPr>
          <w:b/>
        </w:rPr>
        <w:t>:00</w:t>
      </w:r>
      <w:r w:rsidR="00F95314" w:rsidRPr="00405E91">
        <w:rPr>
          <w:bCs/>
        </w:rPr>
        <w:t xml:space="preserve"> (московское время), </w:t>
      </w:r>
      <w:r w:rsidR="008D156F">
        <w:rPr>
          <w:bCs/>
        </w:rPr>
        <w:t>обучения</w:t>
      </w:r>
      <w:r w:rsidR="00F95314" w:rsidRPr="00405E91">
        <w:rPr>
          <w:bCs/>
        </w:rPr>
        <w:t xml:space="preserve"> «2020 - 202</w:t>
      </w:r>
      <w:r w:rsidR="000B1F32">
        <w:rPr>
          <w:bCs/>
        </w:rPr>
        <w:t>3</w:t>
      </w:r>
      <w:r w:rsidR="00F95314" w:rsidRPr="00405E91">
        <w:rPr>
          <w:bCs/>
        </w:rPr>
        <w:t xml:space="preserve"> гг.: Новое трудовое законодательство»</w:t>
      </w:r>
      <w:proofErr w:type="gramEnd"/>
    </w:p>
    <w:p w14:paraId="00901B2D" w14:textId="77777777" w:rsidR="004972D3" w:rsidRDefault="004972D3" w:rsidP="00111EC4">
      <w:pPr>
        <w:ind w:firstLine="709"/>
        <w:jc w:val="both"/>
        <w:rPr>
          <w:b/>
        </w:rPr>
      </w:pPr>
    </w:p>
    <w:p w14:paraId="336F42EC" w14:textId="77777777" w:rsidR="004972D3" w:rsidRDefault="00FB2F03" w:rsidP="00111EC4">
      <w:pPr>
        <w:ind w:firstLine="709"/>
        <w:jc w:val="both"/>
        <w:rPr>
          <w:bCs/>
          <w:color w:val="0563C1"/>
          <w:u w:val="single"/>
        </w:rPr>
      </w:pPr>
      <w:r w:rsidRPr="00405E91">
        <w:rPr>
          <w:b/>
        </w:rPr>
        <w:t xml:space="preserve">Заявки от учреждений и организаций региона принимаются до </w:t>
      </w:r>
      <w:r w:rsidR="004972D3">
        <w:rPr>
          <w:b/>
        </w:rPr>
        <w:t>22 июл</w:t>
      </w:r>
      <w:r w:rsidR="009F31F2">
        <w:rPr>
          <w:b/>
        </w:rPr>
        <w:t xml:space="preserve">я </w:t>
      </w:r>
      <w:r w:rsidRPr="00405E91">
        <w:rPr>
          <w:b/>
        </w:rPr>
        <w:t>202</w:t>
      </w:r>
      <w:r w:rsidR="001F14C1">
        <w:rPr>
          <w:b/>
        </w:rPr>
        <w:t>1</w:t>
      </w:r>
      <w:r w:rsidRPr="00405E91">
        <w:rPr>
          <w:b/>
        </w:rPr>
        <w:t>, 1</w:t>
      </w:r>
      <w:r w:rsidR="00DE3B7C">
        <w:rPr>
          <w:b/>
        </w:rPr>
        <w:t>4</w:t>
      </w:r>
      <w:r w:rsidRPr="00405E91">
        <w:rPr>
          <w:rFonts w:eastAsia="Segoe UI Emoji"/>
          <w:b/>
        </w:rPr>
        <w:t>:00 (</w:t>
      </w:r>
      <w:proofErr w:type="gramStart"/>
      <w:r w:rsidRPr="00405E91">
        <w:rPr>
          <w:rFonts w:eastAsia="Segoe UI Emoji"/>
          <w:b/>
        </w:rPr>
        <w:t>МСК</w:t>
      </w:r>
      <w:proofErr w:type="gramEnd"/>
      <w:r w:rsidRPr="00405E91">
        <w:rPr>
          <w:rFonts w:eastAsia="Segoe UI Emoji"/>
          <w:b/>
        </w:rPr>
        <w:t>)</w:t>
      </w:r>
      <w:r w:rsidR="00077C3C" w:rsidRPr="00405E91">
        <w:rPr>
          <w:b/>
        </w:rPr>
        <w:t xml:space="preserve"> </w:t>
      </w:r>
      <w:r w:rsidR="001F14C1">
        <w:rPr>
          <w:b/>
        </w:rPr>
        <w:t xml:space="preserve">на : </w:t>
      </w:r>
      <w:hyperlink r:id="rId13" w:history="1">
        <w:r w:rsidR="001F14C1" w:rsidRPr="001F14C1">
          <w:rPr>
            <w:bCs/>
            <w:color w:val="0563C1"/>
            <w:u w:val="single"/>
            <w:lang w:val="en-US"/>
          </w:rPr>
          <w:t>medvedeva</w:t>
        </w:r>
        <w:r w:rsidR="001F14C1" w:rsidRPr="001F14C1">
          <w:rPr>
            <w:bCs/>
            <w:color w:val="0563C1"/>
            <w:u w:val="single"/>
          </w:rPr>
          <w:t>@</w:t>
        </w:r>
        <w:r w:rsidR="001F14C1" w:rsidRPr="001F14C1">
          <w:rPr>
            <w:bCs/>
            <w:color w:val="0563C1"/>
            <w:u w:val="single"/>
            <w:lang w:val="en-US"/>
          </w:rPr>
          <w:t>caotlider</w:t>
        </w:r>
        <w:r w:rsidR="001F14C1" w:rsidRPr="001F14C1">
          <w:rPr>
            <w:bCs/>
            <w:color w:val="0563C1"/>
            <w:u w:val="single"/>
          </w:rPr>
          <w:t>.</w:t>
        </w:r>
        <w:proofErr w:type="spellStart"/>
        <w:r w:rsidR="001F14C1" w:rsidRPr="001F14C1">
          <w:rPr>
            <w:bCs/>
            <w:color w:val="0563C1"/>
            <w:u w:val="single"/>
            <w:lang w:val="en-US"/>
          </w:rPr>
          <w:t>ru</w:t>
        </w:r>
        <w:proofErr w:type="spellEnd"/>
      </w:hyperlink>
    </w:p>
    <w:p w14:paraId="422AD73D" w14:textId="77777777" w:rsidR="004972D3" w:rsidRDefault="004972D3" w:rsidP="00111EC4">
      <w:pPr>
        <w:ind w:firstLine="709"/>
        <w:jc w:val="both"/>
        <w:rPr>
          <w:bCs/>
          <w:color w:val="000000" w:themeColor="text1"/>
          <w:u w:val="single"/>
        </w:rPr>
      </w:pPr>
    </w:p>
    <w:p w14:paraId="1368BB7C" w14:textId="38E33770" w:rsidR="00947CB5" w:rsidRPr="00405E91" w:rsidRDefault="00947CB5" w:rsidP="00111EC4">
      <w:pPr>
        <w:ind w:firstLine="709"/>
        <w:jc w:val="both"/>
        <w:rPr>
          <w:b/>
          <w:bCs/>
        </w:rPr>
      </w:pPr>
      <w:r w:rsidRPr="00405E91">
        <w:rPr>
          <w:b/>
          <w:bCs/>
        </w:rPr>
        <w:t xml:space="preserve">Приложения: </w:t>
      </w:r>
    </w:p>
    <w:p w14:paraId="33ED30EE" w14:textId="5B912ED4" w:rsidR="00947CB5" w:rsidRPr="00405E91" w:rsidRDefault="00947CB5" w:rsidP="00111EC4">
      <w:pPr>
        <w:ind w:firstLine="709"/>
        <w:jc w:val="both"/>
        <w:rPr>
          <w:bCs/>
        </w:rPr>
      </w:pPr>
      <w:r w:rsidRPr="00405E91">
        <w:rPr>
          <w:bCs/>
        </w:rPr>
        <w:t xml:space="preserve">Приложение №1: Программа </w:t>
      </w:r>
      <w:r w:rsidR="008D156F">
        <w:rPr>
          <w:bCs/>
        </w:rPr>
        <w:t>обучения</w:t>
      </w:r>
      <w:r w:rsidRPr="00405E91">
        <w:rPr>
          <w:bCs/>
        </w:rPr>
        <w:t xml:space="preserve"> «2020 - 202</w:t>
      </w:r>
      <w:r w:rsidR="000B1F32">
        <w:rPr>
          <w:bCs/>
        </w:rPr>
        <w:t>3</w:t>
      </w:r>
      <w:r w:rsidRPr="00405E91">
        <w:rPr>
          <w:bCs/>
        </w:rPr>
        <w:t xml:space="preserve"> гг.: Новое трудовое законодательство»</w:t>
      </w:r>
    </w:p>
    <w:p w14:paraId="2D7AECBC" w14:textId="77777777" w:rsidR="00947CB5" w:rsidRPr="00405E91" w:rsidRDefault="00947CB5" w:rsidP="00111EC4">
      <w:pPr>
        <w:tabs>
          <w:tab w:val="left" w:pos="6465"/>
          <w:tab w:val="right" w:pos="10980"/>
        </w:tabs>
        <w:ind w:firstLine="709"/>
        <w:jc w:val="both"/>
      </w:pPr>
      <w:r w:rsidRPr="00405E91">
        <w:rPr>
          <w:b/>
        </w:rPr>
        <w:t xml:space="preserve">Приложение №2: </w:t>
      </w:r>
      <w:r w:rsidRPr="00405E91">
        <w:t>Заявка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6B1A59" w:rsidRPr="006B1A59" w14:paraId="6D4692B4" w14:textId="77777777" w:rsidTr="006B1A5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B1A59" w:rsidRPr="006B1A59" w14:paraId="07F5314F" w14:textId="77777777">
              <w:tc>
                <w:tcPr>
                  <w:tcW w:w="9534" w:type="dxa"/>
                  <w:hideMark/>
                </w:tcPr>
                <w:p w14:paraId="555D6D6E" w14:textId="77777777" w:rsidR="006B1A59" w:rsidRPr="006B1A59" w:rsidRDefault="006B1A59" w:rsidP="006B1A59">
                  <w:pPr>
                    <w:spacing w:before="113"/>
                    <w:rPr>
                      <w:rFonts w:ascii="Tahoma" w:hAnsi="Tahoma" w:cs="Tahoma"/>
                      <w:color w:val="0000FF"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8"/>
                  </w:tblGrid>
                  <w:tr w:rsidR="006B1A59" w:rsidRPr="006B1A59" w14:paraId="70042B0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72"/>
                          <w:gridCol w:w="6590"/>
                        </w:tblGrid>
                        <w:tr w:rsidR="006B1A59" w:rsidRPr="006B1A59" w14:paraId="17F70AF3" w14:textId="77777777">
                          <w:tc>
                            <w:tcPr>
                              <w:tcW w:w="0" w:type="auto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noWrap/>
                              <w:tcMar>
                                <w:top w:w="2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92"/>
                              </w:tblGrid>
                              <w:tr w:rsidR="006B1A59" w:rsidRPr="006B1A59" w14:paraId="227B9DB0" w14:textId="77777777"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2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C3BF038" w14:textId="77777777" w:rsidR="006B1A59" w:rsidRPr="006B1A59" w:rsidRDefault="006B1A59" w:rsidP="006B1A59">
                                    <w:pPr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  <w:r w:rsidRPr="006B1A59"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  <w:t>Документ подписан электронной подписью</w:t>
                                    </w:r>
                                  </w:p>
                                </w:tc>
                              </w:tr>
                              <w:tr w:rsidR="006B1A59" w:rsidRPr="006B1A59" w14:paraId="438CE154" w14:textId="77777777"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2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7B5D40D3" w14:textId="77777777" w:rsidR="006B1A59" w:rsidRPr="006B1A59" w:rsidRDefault="006B1A59" w:rsidP="006B1A59">
                                    <w:pPr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  <w:r w:rsidRPr="006B1A59"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  <w:t>Оператор ЭДО   ООО "Компания "Тензор"</w:t>
                                    </w:r>
                                  </w:p>
                                </w:tc>
                              </w:tr>
                              <w:tr w:rsidR="006B1A59" w:rsidRPr="006B1A59" w14:paraId="236FDC38" w14:textId="77777777"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2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14:paraId="0EAD24F7" w14:textId="4AECF694" w:rsidR="006B1A59" w:rsidRPr="006B1A59" w:rsidRDefault="006B1A59" w:rsidP="006B1A59">
                                    <w:pPr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600492" w14:textId="77777777" w:rsidR="006B1A59" w:rsidRPr="006B1A59" w:rsidRDefault="006B1A59" w:rsidP="006B1A59">
                              <w:pPr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FF"/>
                                <w:left w:val="single" w:sz="6" w:space="0" w:color="0000FF"/>
                                <w:bottom w:val="single" w:sz="6" w:space="0" w:color="0000FF"/>
                                <w:right w:val="single" w:sz="6" w:space="0" w:color="0000FF"/>
                              </w:tcBorders>
                              <w:noWrap/>
                              <w:tcMar>
                                <w:top w:w="2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10"/>
                              </w:tblGrid>
                              <w:tr w:rsidR="006B1A59" w:rsidRPr="006B1A59" w14:paraId="2B1283E0" w14:textId="77777777">
                                <w:tc>
                                  <w:tcPr>
                                    <w:tcW w:w="0" w:type="auto"/>
                                    <w:noWrap/>
                                    <w:tcMar>
                                      <w:top w:w="2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14"/>
                                      <w:gridCol w:w="5316"/>
                                    </w:tblGrid>
                                    <w:tr w:rsidR="006B1A59" w:rsidRPr="006B1A59" w14:paraId="631A80BA" w14:textId="77777777"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F9C1FAC" w14:textId="77777777" w:rsidR="006B1A59" w:rsidRPr="006B1A59" w:rsidRDefault="006B1A59" w:rsidP="006B1A59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B1A59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Отправлено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4377B9AA" w14:textId="77777777" w:rsidR="006B1A59" w:rsidRPr="006B1A59" w:rsidRDefault="006B1A59" w:rsidP="006B1A59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B1A59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ООО ЦЕНТР АУДИТА И ОХРАНЫ ТРУДА "ЛИДЕР"</w:t>
                                          </w:r>
                                          <w:r w:rsidRPr="006B1A59"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, Жуковский Максим Евгеньевич, Генеральный директор</w:t>
                                          </w:r>
                                        </w:p>
                                      </w:tc>
                                    </w:tr>
                                    <w:tr w:rsidR="006B1A59" w:rsidRPr="006B1A59" w14:paraId="6837894C" w14:textId="77777777">
                                      <w:tc>
                                        <w:tcPr>
                                          <w:tcW w:w="1260" w:type="dxa"/>
                                          <w:noWrap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0AC954D6" w14:textId="77777777" w:rsidR="006B1A59" w:rsidRPr="006B1A59" w:rsidRDefault="006B1A59" w:rsidP="006B1A59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68C8537B" w14:textId="3F6CC5CC" w:rsidR="006B1A59" w:rsidRPr="006B1A59" w:rsidRDefault="006B1A59" w:rsidP="00BE6150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6B1A59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BE6150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9</w:t>
                                          </w:r>
                                          <w:r w:rsidRPr="006B1A59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.0</w:t>
                                          </w:r>
                                          <w:r w:rsidR="00BE6150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6</w:t>
                                          </w:r>
                                          <w:r w:rsidRPr="006B1A59">
                                            <w:rPr>
                                              <w:rFonts w:ascii="Tahoma" w:hAnsi="Tahoma" w:cs="Tahoma"/>
                                              <w:b/>
                                              <w:bCs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.21</w:t>
                                          </w:r>
                                          <w:r w:rsidRPr="006B1A59"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 1</w:t>
                                          </w:r>
                                          <w:r w:rsidR="00BE6150"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5:1</w:t>
                                          </w:r>
                                          <w:r w:rsidRPr="006B1A59"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2 (MSK), Сертификат № 01A5DE680055AC0AA240B89BC52FE7714B</w:t>
                                          </w:r>
                                        </w:p>
                                      </w:tc>
                                    </w:tr>
                                    <w:tr w:rsidR="006B1A59" w:rsidRPr="006B1A59" w14:paraId="5060DEF8" w14:textId="77777777">
                                      <w:tc>
                                        <w:tcPr>
                                          <w:tcW w:w="1260" w:type="dxa"/>
                                          <w:noWrap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359B0CDD" w14:textId="77777777" w:rsidR="006B1A59" w:rsidRPr="006B1A59" w:rsidRDefault="006B1A59" w:rsidP="006B1A59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noWrap/>
                                          <w:tcMar>
                                            <w:top w:w="20" w:type="dxa"/>
                                            <w:left w:w="40" w:type="dxa"/>
                                            <w:bottom w:w="40" w:type="dxa"/>
                                            <w:right w:w="40" w:type="dxa"/>
                                          </w:tcMar>
                                          <w:hideMark/>
                                        </w:tcPr>
                                        <w:p w14:paraId="1849557A" w14:textId="77777777" w:rsidR="006B1A59" w:rsidRPr="006B1A59" w:rsidRDefault="006B1A59" w:rsidP="006B1A59">
                                          <w:pPr>
                                            <w:rPr>
                                              <w:rFonts w:ascii="Tahoma" w:hAnsi="Tahoma" w:cs="Tahoma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56AC08" w14:textId="77777777" w:rsidR="006B1A59" w:rsidRPr="006B1A59" w:rsidRDefault="006B1A59" w:rsidP="006B1A59">
                                    <w:pPr>
                                      <w:rPr>
                                        <w:rFonts w:ascii="Tahoma" w:hAnsi="Tahoma" w:cs="Tahoma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5A0178" w14:textId="77777777" w:rsidR="006B1A59" w:rsidRPr="006B1A59" w:rsidRDefault="006B1A59" w:rsidP="006B1A59">
                              <w:pPr>
                                <w:rPr>
                                  <w:rFonts w:ascii="Tahoma" w:hAnsi="Tahoma" w:cs="Tahoma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B6BC226" w14:textId="77777777" w:rsidR="006B1A59" w:rsidRPr="006B1A59" w:rsidRDefault="006B1A59" w:rsidP="006B1A59">
                        <w:pPr>
                          <w:rPr>
                            <w:rFonts w:ascii="Tahoma" w:hAnsi="Tahoma" w:cs="Tahoma"/>
                            <w:color w:val="0000F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F30434" w14:textId="77777777" w:rsidR="006B1A59" w:rsidRPr="006B1A59" w:rsidRDefault="006B1A59" w:rsidP="006B1A59">
                  <w:pPr>
                    <w:spacing w:before="113"/>
                    <w:rPr>
                      <w:rFonts w:ascii="Tahoma" w:hAnsi="Tahoma" w:cs="Tahoma"/>
                      <w:color w:val="0000FF"/>
                      <w:sz w:val="16"/>
                      <w:szCs w:val="16"/>
                    </w:rPr>
                  </w:pPr>
                </w:p>
              </w:tc>
            </w:tr>
          </w:tbl>
          <w:p w14:paraId="64716542" w14:textId="77777777" w:rsidR="006B1A59" w:rsidRPr="006B1A59" w:rsidRDefault="006B1A59" w:rsidP="006B1A59">
            <w:pPr>
              <w:spacing w:before="113"/>
            </w:pPr>
          </w:p>
        </w:tc>
      </w:tr>
    </w:tbl>
    <w:p w14:paraId="5FD8ACB4" w14:textId="0881643B" w:rsidR="000B1F32" w:rsidRPr="00143229" w:rsidRDefault="000B1F32" w:rsidP="000B1F32">
      <w:pPr>
        <w:spacing w:line="276" w:lineRule="auto"/>
      </w:pPr>
      <w:r>
        <w:br w:type="page"/>
      </w:r>
    </w:p>
    <w:p w14:paraId="16666F60" w14:textId="77777777" w:rsidR="000B1F32" w:rsidRPr="000C70D1" w:rsidRDefault="000B1F32" w:rsidP="000B1F32">
      <w:pPr>
        <w:ind w:firstLine="709"/>
        <w:contextualSpacing/>
        <w:rPr>
          <w:noProof/>
        </w:rPr>
      </w:pPr>
      <w:r w:rsidRPr="000C70D1">
        <w:rPr>
          <w:b/>
          <w:noProof/>
          <w:sz w:val="20"/>
        </w:rPr>
        <w:lastRenderedPageBreak/>
        <w:t xml:space="preserve">                                       </w:t>
      </w:r>
      <w:r w:rsidRPr="000C70D1">
        <w:rPr>
          <w:b/>
          <w:noProof/>
          <w:sz w:val="20"/>
        </w:rPr>
        <w:drawing>
          <wp:inline distT="0" distB="0" distL="0" distR="0" wp14:anchorId="419A2418" wp14:editId="51677DF1">
            <wp:extent cx="1158240" cy="1135380"/>
            <wp:effectExtent l="0" t="0" r="3810" b="7620"/>
            <wp:docPr id="1" name="Рисунок 9" descr="C:\Documents and Settings\Admin\Рабочий стол\АНЖЕЛА\Логотип организации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АНЖЕЛА\Логотип организации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0D1">
        <w:rPr>
          <w:b/>
          <w:noProof/>
          <w:sz w:val="20"/>
        </w:rPr>
        <w:t xml:space="preserve">    </w:t>
      </w:r>
      <w:r w:rsidRPr="000C70D1">
        <w:rPr>
          <w:noProof/>
        </w:rPr>
        <w:drawing>
          <wp:inline distT="0" distB="0" distL="0" distR="0" wp14:anchorId="0A575C7F" wp14:editId="548434B9">
            <wp:extent cx="1043498" cy="1043940"/>
            <wp:effectExtent l="0" t="0" r="4445" b="3810"/>
            <wp:docPr id="62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0830" t="4142" r="12503" b="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4394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70D1">
        <w:rPr>
          <w:noProof/>
        </w:rPr>
        <w:t xml:space="preserve">    </w:t>
      </w:r>
      <w:r w:rsidRPr="000C70D1">
        <w:rPr>
          <w:noProof/>
        </w:rPr>
        <w:drawing>
          <wp:inline distT="0" distB="0" distL="0" distR="0" wp14:anchorId="6EE78D13" wp14:editId="441BF302">
            <wp:extent cx="1165860" cy="1127760"/>
            <wp:effectExtent l="0" t="0" r="0" b="0"/>
            <wp:docPr id="6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849F" w14:textId="77777777" w:rsidR="000B1F32" w:rsidRPr="000C70D1" w:rsidRDefault="000B1F32" w:rsidP="000B1F32">
      <w:pPr>
        <w:ind w:firstLine="709"/>
        <w:contextualSpacing/>
        <w:jc w:val="center"/>
        <w:rPr>
          <w:sz w:val="10"/>
        </w:rPr>
      </w:pPr>
    </w:p>
    <w:p w14:paraId="04ABC44C" w14:textId="77777777" w:rsidR="000B1F32" w:rsidRPr="000C70D1" w:rsidRDefault="000B1F32" w:rsidP="000B1F32">
      <w:pPr>
        <w:tabs>
          <w:tab w:val="left" w:pos="567"/>
        </w:tabs>
        <w:ind w:firstLine="709"/>
        <w:contextualSpacing/>
        <w:jc w:val="center"/>
        <w:rPr>
          <w:b/>
          <w:sz w:val="28"/>
        </w:rPr>
      </w:pPr>
      <w:r w:rsidRPr="000C70D1">
        <w:rPr>
          <w:b/>
          <w:sz w:val="28"/>
        </w:rPr>
        <w:t>Общество с ограниченной ответственностью</w:t>
      </w:r>
    </w:p>
    <w:p w14:paraId="4C9646E4" w14:textId="77777777" w:rsidR="000B1F32" w:rsidRPr="000C70D1" w:rsidRDefault="000B1F32" w:rsidP="000B1F32">
      <w:pPr>
        <w:ind w:firstLine="709"/>
        <w:contextualSpacing/>
        <w:jc w:val="center"/>
        <w:rPr>
          <w:b/>
          <w:sz w:val="28"/>
        </w:rPr>
      </w:pPr>
      <w:r w:rsidRPr="000C70D1">
        <w:rPr>
          <w:b/>
          <w:sz w:val="28"/>
        </w:rPr>
        <w:t>Центр аудита и охраны труда «Лидер»</w:t>
      </w:r>
    </w:p>
    <w:p w14:paraId="3C2A63E8" w14:textId="77777777" w:rsidR="000B1F32" w:rsidRPr="000C70D1" w:rsidRDefault="000B1F32" w:rsidP="000B1F32">
      <w:pPr>
        <w:ind w:firstLine="709"/>
        <w:contextualSpacing/>
        <w:jc w:val="center"/>
        <w:rPr>
          <w:b/>
          <w:sz w:val="32"/>
        </w:rPr>
      </w:pPr>
      <w:r w:rsidRPr="000C70D1">
        <w:rPr>
          <w:b/>
          <w:sz w:val="28"/>
        </w:rPr>
        <w:t>(ООО ЦАОТ «Лидер»)</w:t>
      </w:r>
    </w:p>
    <w:p w14:paraId="41479545" w14:textId="77777777" w:rsidR="000B1F32" w:rsidRPr="000C70D1" w:rsidRDefault="000B1F32" w:rsidP="000B1F32">
      <w:pPr>
        <w:ind w:right="-465" w:firstLine="709"/>
        <w:contextualSpacing/>
        <w:jc w:val="center"/>
        <w:rPr>
          <w:b/>
        </w:rPr>
      </w:pPr>
    </w:p>
    <w:p w14:paraId="723657AC" w14:textId="77777777" w:rsidR="000B1F32" w:rsidRPr="000C70D1" w:rsidRDefault="000B1F32" w:rsidP="000B1F32">
      <w:pPr>
        <w:contextualSpacing/>
        <w:jc w:val="both"/>
        <w:rPr>
          <w:b/>
        </w:rPr>
      </w:pPr>
      <w:r w:rsidRPr="000C70D1">
        <w:rPr>
          <w:b/>
        </w:rPr>
        <w:t xml:space="preserve">Государственная аккредитация № РООС </w:t>
      </w:r>
      <w:r w:rsidRPr="000C70D1">
        <w:rPr>
          <w:b/>
          <w:lang w:val="en-US"/>
        </w:rPr>
        <w:t>RU</w:t>
      </w:r>
      <w:r w:rsidRPr="000C70D1">
        <w:rPr>
          <w:b/>
        </w:rPr>
        <w:t>.0001.410170 приказ</w:t>
      </w:r>
      <w:proofErr w:type="gramStart"/>
      <w:r w:rsidRPr="000C70D1">
        <w:rPr>
          <w:b/>
        </w:rPr>
        <w:t xml:space="preserve"> № А</w:t>
      </w:r>
      <w:proofErr w:type="gramEnd"/>
      <w:r w:rsidRPr="000C70D1">
        <w:rPr>
          <w:b/>
        </w:rPr>
        <w:t xml:space="preserve"> – 4509 от 09 декабря 2013 года (к проведению мероприятий по контролю (надзору) за соблюдением Трудового Законодательства, проводимых в организации)</w:t>
      </w:r>
    </w:p>
    <w:p w14:paraId="29CE58FF" w14:textId="77777777" w:rsidR="000B1F32" w:rsidRPr="000C70D1" w:rsidRDefault="000B1F32" w:rsidP="000B1F32">
      <w:pPr>
        <w:contextualSpacing/>
        <w:jc w:val="both"/>
        <w:rPr>
          <w:b/>
        </w:rPr>
      </w:pPr>
      <w:r w:rsidRPr="000C70D1">
        <w:rPr>
          <w:b/>
        </w:rPr>
        <w:t>Государственная аккредитация № 2796 от 17 января 2013 года (по замещению службы охраны труда на предприятии)</w:t>
      </w:r>
    </w:p>
    <w:p w14:paraId="6C38FDAF" w14:textId="77777777" w:rsidR="000B1F32" w:rsidRPr="000C70D1" w:rsidRDefault="000B1F32" w:rsidP="000B1F32">
      <w:pPr>
        <w:tabs>
          <w:tab w:val="left" w:leader="underscore" w:pos="1843"/>
          <w:tab w:val="left" w:pos="3261"/>
        </w:tabs>
        <w:rPr>
          <w:b/>
        </w:rPr>
      </w:pPr>
      <w:r w:rsidRPr="000C70D1">
        <w:rPr>
          <w:b/>
        </w:rPr>
        <w:t xml:space="preserve">Сертификат </w:t>
      </w:r>
      <w:proofErr w:type="gramStart"/>
      <w:r w:rsidRPr="000C70D1">
        <w:rPr>
          <w:b/>
        </w:rPr>
        <w:t>соответствия системы менеджмента безопасности</w:t>
      </w:r>
      <w:proofErr w:type="gramEnd"/>
      <w:r w:rsidRPr="000C70D1">
        <w:rPr>
          <w:b/>
        </w:rPr>
        <w:t xml:space="preserve"> и охраны здоровья №РОСС RU.13СМ43.К00611 от 05.07.2018</w:t>
      </w:r>
    </w:p>
    <w:p w14:paraId="6169149D" w14:textId="77777777" w:rsidR="000B1F32" w:rsidRPr="000C70D1" w:rsidRDefault="000B1F32" w:rsidP="000B1F32">
      <w:pPr>
        <w:contextualSpacing/>
        <w:jc w:val="both"/>
        <w:rPr>
          <w:b/>
        </w:rPr>
      </w:pPr>
      <w:r w:rsidRPr="000C70D1">
        <w:rPr>
          <w:b/>
        </w:rPr>
        <w:t>Входит в состав рабочей группы по Трудовому Законодательству Верховного Суда РФ</w:t>
      </w:r>
    </w:p>
    <w:p w14:paraId="1748B68F" w14:textId="77777777" w:rsidR="000B1F32" w:rsidRPr="000C70D1" w:rsidRDefault="000B1F32" w:rsidP="000B1F32">
      <w:pPr>
        <w:contextualSpacing/>
        <w:jc w:val="both"/>
        <w:rPr>
          <w:b/>
        </w:rPr>
      </w:pPr>
      <w:r w:rsidRPr="000C70D1">
        <w:rPr>
          <w:b/>
        </w:rPr>
        <w:t xml:space="preserve">Член Национального Союза </w:t>
      </w:r>
      <w:proofErr w:type="gramStart"/>
      <w:r w:rsidRPr="000C70D1">
        <w:rPr>
          <w:b/>
        </w:rPr>
        <w:t>Кадровиков</w:t>
      </w:r>
      <w:proofErr w:type="gramEnd"/>
      <w:r w:rsidRPr="000C70D1">
        <w:rPr>
          <w:b/>
        </w:rPr>
        <w:t xml:space="preserve"> России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920"/>
        <w:gridCol w:w="4286"/>
      </w:tblGrid>
      <w:tr w:rsidR="000B1F32" w:rsidRPr="000C70D1" w14:paraId="053F94A9" w14:textId="77777777" w:rsidTr="006B649F">
        <w:trPr>
          <w:trHeight w:val="1056"/>
        </w:trPr>
        <w:tc>
          <w:tcPr>
            <w:tcW w:w="5920" w:type="dxa"/>
          </w:tcPr>
          <w:p w14:paraId="5B905886" w14:textId="77777777" w:rsidR="000B1F32" w:rsidRPr="000C70D1" w:rsidRDefault="000B1F32" w:rsidP="006B649F">
            <w:pPr>
              <w:tabs>
                <w:tab w:val="left" w:leader="underscore" w:pos="1843"/>
                <w:tab w:val="left" w:pos="3261"/>
              </w:tabs>
              <w:spacing w:before="120"/>
              <w:ind w:hanging="100"/>
              <w:rPr>
                <w:b/>
              </w:rPr>
            </w:pPr>
          </w:p>
        </w:tc>
        <w:tc>
          <w:tcPr>
            <w:tcW w:w="4286" w:type="dxa"/>
          </w:tcPr>
          <w:p w14:paraId="4BA0FEF2" w14:textId="77777777" w:rsidR="000B1F32" w:rsidRPr="000C70D1" w:rsidRDefault="000B1F32" w:rsidP="006B649F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</w:p>
          <w:p w14:paraId="7A6163D3" w14:textId="77777777" w:rsidR="000B1F32" w:rsidRPr="000C70D1" w:rsidRDefault="000B1F32" w:rsidP="006B649F">
            <w:pPr>
              <w:tabs>
                <w:tab w:val="left" w:pos="5625"/>
                <w:tab w:val="left" w:pos="6345"/>
              </w:tabs>
              <w:ind w:right="738"/>
              <w:rPr>
                <w:b/>
                <w:bCs/>
                <w:color w:val="000000"/>
                <w:sz w:val="28"/>
                <w:szCs w:val="28"/>
              </w:rPr>
            </w:pPr>
            <w:r w:rsidRPr="000C70D1">
              <w:rPr>
                <w:b/>
                <w:bCs/>
                <w:color w:val="000000"/>
                <w:sz w:val="28"/>
                <w:szCs w:val="28"/>
              </w:rPr>
              <w:t xml:space="preserve">Руководителям организаций, юристам, специалистам службы персонала, отдела кадров и охраны труда.  </w:t>
            </w:r>
          </w:p>
        </w:tc>
      </w:tr>
    </w:tbl>
    <w:p w14:paraId="7336C65F" w14:textId="77777777" w:rsidR="000B1F32" w:rsidRPr="000C70D1" w:rsidRDefault="000B1F32" w:rsidP="000B1F32">
      <w:pPr>
        <w:keepNext/>
        <w:ind w:firstLine="709"/>
        <w:jc w:val="both"/>
        <w:outlineLvl w:val="1"/>
        <w:rPr>
          <w:b/>
          <w:bCs/>
          <w:iCs/>
          <w:color w:val="FF0000"/>
          <w:sz w:val="26"/>
          <w:szCs w:val="26"/>
        </w:rPr>
      </w:pPr>
    </w:p>
    <w:p w14:paraId="17652672" w14:textId="77777777" w:rsidR="000B1F32" w:rsidRPr="00111EC4" w:rsidRDefault="000B1F32" w:rsidP="000B1F32">
      <w:pPr>
        <w:keepNext/>
        <w:ind w:firstLine="709"/>
        <w:jc w:val="both"/>
        <w:outlineLvl w:val="1"/>
        <w:rPr>
          <w:b/>
          <w:bCs/>
          <w:i/>
          <w:iCs/>
        </w:rPr>
      </w:pPr>
      <w:r w:rsidRPr="00111EC4">
        <w:rPr>
          <w:b/>
          <w:bCs/>
          <w:iCs/>
        </w:rPr>
        <w:t>В связи с вступлением в силу:</w:t>
      </w:r>
    </w:p>
    <w:p w14:paraId="1E80A7AD" w14:textId="77777777" w:rsidR="000B1F32" w:rsidRPr="00630F12" w:rsidRDefault="000B1F32" w:rsidP="000B1F32">
      <w:pPr>
        <w:suppressAutoHyphens/>
        <w:ind w:firstLine="709"/>
        <w:jc w:val="both"/>
        <w:rPr>
          <w:b/>
          <w:bCs/>
          <w:shd w:val="clear" w:color="auto" w:fill="FFFFFF"/>
        </w:rPr>
      </w:pPr>
      <w:r w:rsidRPr="00630F12">
        <w:rPr>
          <w:b/>
          <w:bCs/>
          <w:shd w:val="clear" w:color="auto" w:fill="FFFFFF"/>
        </w:rPr>
        <w:t>Графика плановых проверок на 2021 год со стороны Государственной Инспекции по труду;</w:t>
      </w:r>
    </w:p>
    <w:p w14:paraId="48AD5D88" w14:textId="77777777" w:rsidR="000B1F32" w:rsidRDefault="000B1F32" w:rsidP="000B1F32">
      <w:pPr>
        <w:suppressAutoHyphens/>
        <w:ind w:firstLine="709"/>
        <w:jc w:val="both"/>
        <w:rPr>
          <w:b/>
          <w:bCs/>
          <w:shd w:val="clear" w:color="auto" w:fill="FFFFFF"/>
        </w:rPr>
      </w:pPr>
      <w:r w:rsidRPr="00630F12">
        <w:rPr>
          <w:b/>
          <w:bCs/>
          <w:shd w:val="clear" w:color="auto" w:fill="FFFFFF"/>
        </w:rPr>
        <w:t>Федеральн</w:t>
      </w:r>
      <w:r>
        <w:rPr>
          <w:b/>
          <w:bCs/>
          <w:shd w:val="clear" w:color="auto" w:fill="FFFFFF"/>
        </w:rPr>
        <w:t>ого</w:t>
      </w:r>
      <w:r w:rsidRPr="00630F12">
        <w:rPr>
          <w:b/>
          <w:bCs/>
          <w:shd w:val="clear" w:color="auto" w:fill="FFFFFF"/>
        </w:rPr>
        <w:t xml:space="preserve"> закон</w:t>
      </w:r>
      <w:r>
        <w:rPr>
          <w:b/>
          <w:bCs/>
          <w:shd w:val="clear" w:color="auto" w:fill="FFFFFF"/>
        </w:rPr>
        <w:t>а</w:t>
      </w:r>
      <w:r w:rsidRPr="00630F12">
        <w:rPr>
          <w:b/>
          <w:bCs/>
          <w:shd w:val="clear" w:color="auto" w:fill="FFFFFF"/>
        </w:rPr>
        <w:t xml:space="preserve"> от 08.12.2020 № 407-ФЗ </w:t>
      </w:r>
      <w:r w:rsidRPr="00630F12">
        <w:rPr>
          <w:shd w:val="clear" w:color="auto" w:fill="FFFFFF"/>
        </w:rPr>
        <w:t>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</w:p>
    <w:p w14:paraId="3DEA0166" w14:textId="77777777" w:rsidR="000B1F32" w:rsidRPr="00111EC4" w:rsidRDefault="000B1F32" w:rsidP="000B1F32">
      <w:pPr>
        <w:suppressAutoHyphens/>
        <w:ind w:firstLine="709"/>
        <w:jc w:val="both"/>
      </w:pPr>
      <w:r w:rsidRPr="00111EC4">
        <w:rPr>
          <w:b/>
          <w:bCs/>
          <w:shd w:val="clear" w:color="auto" w:fill="FFFFFF"/>
        </w:rPr>
        <w:t xml:space="preserve">Федерального закона от 02.12.2019 N 393-ФЗ </w:t>
      </w:r>
      <w:r w:rsidRPr="00111EC4">
        <w:rPr>
          <w:shd w:val="clear" w:color="auto" w:fill="FFFFFF"/>
        </w:rPr>
        <w:t>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</w:r>
      <w:r w:rsidRPr="00111EC4">
        <w:t xml:space="preserve"> </w:t>
      </w:r>
    </w:p>
    <w:p w14:paraId="55447B79" w14:textId="77777777" w:rsidR="000B1F32" w:rsidRPr="00111EC4" w:rsidRDefault="000B1F32" w:rsidP="000B1F32">
      <w:pPr>
        <w:ind w:firstLine="709"/>
        <w:jc w:val="both"/>
      </w:pPr>
      <w:r w:rsidRPr="00111EC4">
        <w:rPr>
          <w:b/>
          <w:bCs/>
          <w:shd w:val="clear" w:color="auto" w:fill="FFFFFF"/>
        </w:rPr>
        <w:t xml:space="preserve">Федерального закона от 16.12.2019 N 439-ФЗ </w:t>
      </w:r>
      <w:r w:rsidRPr="00111EC4">
        <w:rPr>
          <w:shd w:val="clear" w:color="auto" w:fill="FFFFFF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Pr="00111EC4">
        <w:t xml:space="preserve"> </w:t>
      </w:r>
    </w:p>
    <w:p w14:paraId="3F41AD7E" w14:textId="77777777" w:rsidR="000B1F32" w:rsidRPr="00111EC4" w:rsidRDefault="000B1F32" w:rsidP="000B1F32">
      <w:pPr>
        <w:ind w:firstLine="709"/>
        <w:jc w:val="both"/>
        <w:rPr>
          <w:shd w:val="clear" w:color="auto" w:fill="FFFFFF"/>
        </w:rPr>
      </w:pPr>
      <w:r w:rsidRPr="00111EC4">
        <w:rPr>
          <w:b/>
          <w:bCs/>
          <w:shd w:val="clear" w:color="auto" w:fill="FFFFFF"/>
        </w:rPr>
        <w:t xml:space="preserve">Федерального закона от 16.12.2019 N 436-ФЗ </w:t>
      </w:r>
      <w:r w:rsidRPr="00111EC4">
        <w:rPr>
          <w:shd w:val="clear" w:color="auto" w:fill="FFFFFF"/>
        </w:rPr>
        <w:t>"О внесении изменений в Федеральный закон "Об индивидуальном (персонифицированном) учете в системе обязательного пенсионного страхования"</w:t>
      </w:r>
    </w:p>
    <w:p w14:paraId="55A9A120" w14:textId="77777777" w:rsidR="000B1F32" w:rsidRPr="00111EC4" w:rsidRDefault="000B1F32" w:rsidP="000B1F32">
      <w:pPr>
        <w:ind w:firstLine="709"/>
        <w:jc w:val="both"/>
        <w:rPr>
          <w:b/>
        </w:rPr>
      </w:pPr>
      <w:proofErr w:type="gramStart"/>
      <w:r w:rsidRPr="00111EC4">
        <w:rPr>
          <w:b/>
          <w:bCs/>
          <w:shd w:val="clear" w:color="auto" w:fill="FFFFFF"/>
        </w:rPr>
        <w:t xml:space="preserve">Постановления Правления ПФ РФ от 25.12.2019 N 730п </w:t>
      </w:r>
      <w:r w:rsidRPr="00111EC4">
        <w:rPr>
          <w:shd w:val="clear" w:color="auto" w:fill="FFFFFF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(Зарегистрировано в Минюсте России 23.01.2020 N 57251)</w:t>
      </w:r>
      <w:proofErr w:type="gramEnd"/>
    </w:p>
    <w:p w14:paraId="6797271C" w14:textId="77777777" w:rsidR="000B1F32" w:rsidRPr="00111EC4" w:rsidRDefault="000B1F32" w:rsidP="000B1F32">
      <w:pPr>
        <w:ind w:firstLine="709"/>
        <w:jc w:val="both"/>
        <w:rPr>
          <w:bCs/>
        </w:rPr>
      </w:pPr>
      <w:r w:rsidRPr="00111EC4">
        <w:rPr>
          <w:b/>
        </w:rPr>
        <w:lastRenderedPageBreak/>
        <w:t xml:space="preserve">Федерального закона от 02.05.2015 № 122-ФЗ </w:t>
      </w:r>
      <w:r w:rsidRPr="00111EC4">
        <w:rPr>
          <w:bCs/>
        </w:rPr>
        <w:t>«О внесении изменений в Трудовой кодекс Российской Федерации и статьи 11 и 73 Федерального  закона «Об образовании в Российской Федерации».</w:t>
      </w:r>
    </w:p>
    <w:p w14:paraId="2CC438E3" w14:textId="77777777" w:rsidR="000B1F32" w:rsidRPr="00111EC4" w:rsidRDefault="000B1F32" w:rsidP="000B1F32">
      <w:pPr>
        <w:ind w:firstLine="709"/>
        <w:jc w:val="both"/>
        <w:rPr>
          <w:b/>
        </w:rPr>
      </w:pPr>
      <w:r w:rsidRPr="00111EC4">
        <w:rPr>
          <w:b/>
        </w:rPr>
        <w:t>А также:</w:t>
      </w:r>
    </w:p>
    <w:p w14:paraId="7EC71C86" w14:textId="77777777" w:rsidR="000B1F32" w:rsidRPr="00630F12" w:rsidRDefault="000B1F32" w:rsidP="000B1F32">
      <w:pPr>
        <w:pStyle w:val="ab"/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0F12">
        <w:rPr>
          <w:rFonts w:ascii="Times New Roman" w:hAnsi="Times New Roman"/>
          <w:bCs/>
          <w:sz w:val="24"/>
          <w:szCs w:val="24"/>
        </w:rPr>
        <w:t>Новыми требованиями в законодательстве об охране труда c января 2021. В связи с реализацией «Регуляторной гильотины»</w:t>
      </w:r>
    </w:p>
    <w:p w14:paraId="379E4C7F" w14:textId="77777777" w:rsidR="000B1F32" w:rsidRPr="00630F12" w:rsidRDefault="000B1F32" w:rsidP="000B1F32">
      <w:pPr>
        <w:pStyle w:val="ab"/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0F12">
        <w:rPr>
          <w:rFonts w:ascii="Times New Roman" w:hAnsi="Times New Roman"/>
          <w:bCs/>
          <w:sz w:val="24"/>
          <w:szCs w:val="24"/>
        </w:rPr>
        <w:t>Особенностями организации и охраны труда дистанционных (удаленных) работников</w:t>
      </w:r>
    </w:p>
    <w:p w14:paraId="4EE97BE1" w14:textId="77777777" w:rsidR="000B1F32" w:rsidRPr="00630F12" w:rsidRDefault="000B1F32" w:rsidP="000B1F32">
      <w:pPr>
        <w:pStyle w:val="ab"/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0F12">
        <w:rPr>
          <w:rFonts w:ascii="Times New Roman" w:hAnsi="Times New Roman"/>
          <w:bCs/>
          <w:sz w:val="24"/>
          <w:szCs w:val="24"/>
        </w:rPr>
        <w:t>Обязательными требованиями к разработке Системы управления охраной труда, на основании Приказ Минтруда России (Министерство труда и социальной защиты РФ) от 19 августа 2016 г. №438Н "ОБ</w:t>
      </w:r>
      <w:proofErr w:type="gramEnd"/>
    </w:p>
    <w:p w14:paraId="6E42351C" w14:textId="77777777" w:rsidR="000B1F32" w:rsidRPr="00630F12" w:rsidRDefault="000B1F32" w:rsidP="000B1F32">
      <w:pPr>
        <w:pStyle w:val="ab"/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0F12">
        <w:rPr>
          <w:rFonts w:ascii="Times New Roman" w:hAnsi="Times New Roman"/>
          <w:bCs/>
          <w:sz w:val="24"/>
          <w:szCs w:val="24"/>
        </w:rPr>
        <w:t>УТВЕРЖДЕНИИ</w:t>
      </w:r>
      <w:proofErr w:type="gramEnd"/>
      <w:r w:rsidRPr="00630F12">
        <w:rPr>
          <w:rFonts w:ascii="Times New Roman" w:hAnsi="Times New Roman"/>
          <w:bCs/>
          <w:sz w:val="24"/>
          <w:szCs w:val="24"/>
        </w:rPr>
        <w:t xml:space="preserve"> ТИПОВОГО ПОЛОЖЕНИЯ О СИСТЕМЕ УПРАВЛЕНИЯ ОХРАНОЙ ТРУДА";</w:t>
      </w:r>
    </w:p>
    <w:p w14:paraId="7CFC7339" w14:textId="77777777" w:rsidR="000B1F32" w:rsidRPr="00630F12" w:rsidRDefault="000B1F32" w:rsidP="000B1F32">
      <w:pPr>
        <w:pStyle w:val="ab"/>
        <w:numPr>
          <w:ilvl w:val="0"/>
          <w:numId w:val="11"/>
        </w:numPr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30F12">
        <w:rPr>
          <w:rFonts w:ascii="Times New Roman" w:hAnsi="Times New Roman"/>
          <w:bCs/>
          <w:sz w:val="24"/>
          <w:szCs w:val="24"/>
        </w:rPr>
        <w:t>Обязательными требованиями к расчету профессиональных рисков.</w:t>
      </w:r>
    </w:p>
    <w:p w14:paraId="7BDD3BE1" w14:textId="77777777" w:rsidR="000B1F32" w:rsidRPr="000C70D1" w:rsidRDefault="000B1F32" w:rsidP="000B1F32">
      <w:pPr>
        <w:jc w:val="both"/>
        <w:rPr>
          <w:b/>
          <w:color w:val="FF0000"/>
          <w:sz w:val="26"/>
          <w:szCs w:val="26"/>
        </w:rPr>
      </w:pPr>
    </w:p>
    <w:p w14:paraId="714F0F69" w14:textId="77777777" w:rsidR="000B1F32" w:rsidRPr="00DE3B7C" w:rsidRDefault="000B1F32" w:rsidP="000B1F32">
      <w:pPr>
        <w:ind w:firstLine="709"/>
        <w:jc w:val="center"/>
        <w:rPr>
          <w:bCs/>
          <w:sz w:val="28"/>
          <w:szCs w:val="28"/>
        </w:rPr>
      </w:pPr>
      <w:r w:rsidRPr="00DE3B7C">
        <w:rPr>
          <w:b/>
          <w:color w:val="FF0000"/>
          <w:sz w:val="28"/>
          <w:szCs w:val="28"/>
        </w:rPr>
        <w:t>Рекомендуем принять участие:</w:t>
      </w:r>
    </w:p>
    <w:p w14:paraId="010F25E9" w14:textId="5AA95CD4" w:rsidR="000B1F32" w:rsidRPr="00DE3B7C" w:rsidRDefault="004972D3" w:rsidP="000B1F32">
      <w:pPr>
        <w:tabs>
          <w:tab w:val="left" w:pos="330"/>
          <w:tab w:val="right" w:pos="849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июл</w:t>
      </w:r>
      <w:r w:rsidR="009F31F2">
        <w:rPr>
          <w:b/>
          <w:sz w:val="28"/>
          <w:szCs w:val="28"/>
        </w:rPr>
        <w:t>я</w:t>
      </w:r>
      <w:r w:rsidR="000B1F32" w:rsidRPr="00DE3B7C">
        <w:rPr>
          <w:b/>
          <w:sz w:val="28"/>
          <w:szCs w:val="28"/>
        </w:rPr>
        <w:t xml:space="preserve"> 2021 года</w:t>
      </w:r>
    </w:p>
    <w:p w14:paraId="3D2E0B60" w14:textId="7554C9E2" w:rsidR="000B1F32" w:rsidRPr="00DE3B7C" w:rsidRDefault="000B1F32" w:rsidP="000B1F32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28"/>
          <w:szCs w:val="28"/>
        </w:rPr>
      </w:pPr>
      <w:r w:rsidRPr="00DE3B7C">
        <w:rPr>
          <w:b/>
          <w:color w:val="FF0000"/>
          <w:sz w:val="28"/>
          <w:szCs w:val="28"/>
        </w:rPr>
        <w:t xml:space="preserve">ВАЖНО: Программа разработана с учетом изменений, вступивших в силу с 20.12.2020 по </w:t>
      </w:r>
      <w:r w:rsidR="000C59B2">
        <w:rPr>
          <w:b/>
          <w:color w:val="FF0000"/>
          <w:sz w:val="28"/>
          <w:szCs w:val="28"/>
        </w:rPr>
        <w:t>20.0</w:t>
      </w:r>
      <w:r w:rsidR="004972D3">
        <w:rPr>
          <w:b/>
          <w:color w:val="FF0000"/>
          <w:sz w:val="28"/>
          <w:szCs w:val="28"/>
        </w:rPr>
        <w:t>7</w:t>
      </w:r>
      <w:r w:rsidRPr="00DE3B7C">
        <w:rPr>
          <w:b/>
          <w:color w:val="FF0000"/>
          <w:sz w:val="28"/>
          <w:szCs w:val="28"/>
        </w:rPr>
        <w:t>.2021 года.</w:t>
      </w:r>
    </w:p>
    <w:p w14:paraId="2A773067" w14:textId="77777777" w:rsidR="000B1F32" w:rsidRPr="00DE3B7C" w:rsidRDefault="000B1F32" w:rsidP="000B1F32">
      <w:pPr>
        <w:tabs>
          <w:tab w:val="left" w:pos="330"/>
          <w:tab w:val="right" w:pos="8490"/>
        </w:tabs>
        <w:ind w:firstLine="709"/>
        <w:jc w:val="center"/>
        <w:rPr>
          <w:b/>
          <w:color w:val="FF0000"/>
          <w:sz w:val="28"/>
          <w:szCs w:val="28"/>
        </w:rPr>
      </w:pPr>
    </w:p>
    <w:p w14:paraId="3988AC25" w14:textId="05B95A02" w:rsidR="000B1F32" w:rsidRPr="00DE3B7C" w:rsidRDefault="000B1F32" w:rsidP="000B1F32">
      <w:pPr>
        <w:tabs>
          <w:tab w:val="left" w:pos="330"/>
          <w:tab w:val="right" w:pos="8490"/>
        </w:tabs>
        <w:ind w:firstLine="709"/>
        <w:jc w:val="center"/>
        <w:rPr>
          <w:b/>
          <w:color w:val="040B92"/>
          <w:sz w:val="28"/>
          <w:szCs w:val="28"/>
        </w:rPr>
      </w:pPr>
      <w:r w:rsidRPr="00DE3B7C">
        <w:rPr>
          <w:b/>
          <w:color w:val="040B92"/>
          <w:sz w:val="28"/>
          <w:szCs w:val="28"/>
        </w:rPr>
        <w:t xml:space="preserve">В экстренном </w:t>
      </w:r>
      <w:r w:rsidR="008D156F">
        <w:rPr>
          <w:b/>
          <w:color w:val="040B92"/>
          <w:sz w:val="28"/>
          <w:szCs w:val="28"/>
        </w:rPr>
        <w:t>обучении</w:t>
      </w:r>
      <w:r w:rsidRPr="00DE3B7C">
        <w:rPr>
          <w:b/>
          <w:color w:val="040B92"/>
          <w:sz w:val="28"/>
          <w:szCs w:val="28"/>
        </w:rPr>
        <w:t>:</w:t>
      </w:r>
    </w:p>
    <w:p w14:paraId="4B40E148" w14:textId="230C2969" w:rsidR="000B1F32" w:rsidRPr="00DE3B7C" w:rsidRDefault="000B1F32" w:rsidP="000B1F32">
      <w:pPr>
        <w:ind w:firstLine="709"/>
        <w:jc w:val="center"/>
        <w:rPr>
          <w:sz w:val="28"/>
          <w:szCs w:val="28"/>
        </w:rPr>
      </w:pPr>
      <w:r w:rsidRPr="00DE3B7C">
        <w:rPr>
          <w:b/>
          <w:sz w:val="28"/>
          <w:szCs w:val="28"/>
        </w:rPr>
        <w:t>«202</w:t>
      </w:r>
      <w:r w:rsidR="009D68CE">
        <w:rPr>
          <w:b/>
          <w:sz w:val="28"/>
          <w:szCs w:val="28"/>
        </w:rPr>
        <w:t>0-2023</w:t>
      </w:r>
      <w:r w:rsidRPr="00DE3B7C">
        <w:rPr>
          <w:b/>
          <w:sz w:val="28"/>
          <w:szCs w:val="28"/>
        </w:rPr>
        <w:t xml:space="preserve"> гг.: Новое трудовое законодательство</w:t>
      </w:r>
      <w:r w:rsidRPr="00DE3B7C">
        <w:rPr>
          <w:sz w:val="28"/>
          <w:szCs w:val="28"/>
        </w:rPr>
        <w:t>»</w:t>
      </w:r>
    </w:p>
    <w:p w14:paraId="130F58D5" w14:textId="77777777" w:rsidR="000B1F32" w:rsidRPr="007847F1" w:rsidRDefault="000B1F32" w:rsidP="000B1F32">
      <w:pPr>
        <w:ind w:firstLine="709"/>
        <w:rPr>
          <w:sz w:val="28"/>
          <w:szCs w:val="28"/>
        </w:rPr>
      </w:pPr>
    </w:p>
    <w:p w14:paraId="4ECF9668" w14:textId="77777777" w:rsidR="000B1F32" w:rsidRDefault="000B1F32" w:rsidP="000B1F32">
      <w:pPr>
        <w:ind w:firstLine="709"/>
        <w:jc w:val="center"/>
        <w:rPr>
          <w:b/>
          <w:sz w:val="28"/>
          <w:szCs w:val="28"/>
          <w:u w:val="single"/>
        </w:rPr>
      </w:pPr>
      <w:r w:rsidRPr="007847F1">
        <w:rPr>
          <w:b/>
          <w:sz w:val="28"/>
          <w:szCs w:val="28"/>
          <w:u w:val="single"/>
        </w:rPr>
        <w:t>Программа:</w:t>
      </w:r>
    </w:p>
    <w:p w14:paraId="0CC9E203" w14:textId="77777777" w:rsidR="000B1F32" w:rsidRPr="007847F1" w:rsidRDefault="000B1F32" w:rsidP="000B1F32">
      <w:pPr>
        <w:ind w:firstLine="709"/>
        <w:jc w:val="center"/>
        <w:rPr>
          <w:b/>
          <w:sz w:val="28"/>
          <w:szCs w:val="28"/>
          <w:u w:val="single"/>
        </w:rPr>
      </w:pPr>
    </w:p>
    <w:p w14:paraId="37F0327B" w14:textId="77777777" w:rsidR="000B1F32" w:rsidRPr="005A5A6D" w:rsidRDefault="000B1F32" w:rsidP="000B1F32">
      <w:pPr>
        <w:tabs>
          <w:tab w:val="left" w:pos="567"/>
          <w:tab w:val="left" w:pos="1560"/>
        </w:tabs>
        <w:ind w:firstLine="709"/>
        <w:contextualSpacing/>
        <w:jc w:val="both"/>
        <w:rPr>
          <w:rFonts w:eastAsia="Calibri"/>
          <w:b/>
          <w:color w:val="FF0000"/>
          <w:lang w:eastAsia="en-US"/>
        </w:rPr>
      </w:pPr>
      <w:r w:rsidRPr="005A5A6D">
        <w:rPr>
          <w:rFonts w:eastAsia="Calibri"/>
          <w:b/>
          <w:color w:val="FF0000"/>
          <w:lang w:eastAsia="en-US"/>
        </w:rPr>
        <w:t>Новый трудовой кодекс РФ 2020-2021</w:t>
      </w:r>
    </w:p>
    <w:p w14:paraId="14CD64AA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Юридические аспекты;</w:t>
      </w:r>
    </w:p>
    <w:p w14:paraId="269B8847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iCs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Квалификационные аспекты;</w:t>
      </w:r>
    </w:p>
    <w:p w14:paraId="37C7E050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Профессиональные аспекты;</w:t>
      </w:r>
    </w:p>
    <w:p w14:paraId="09F532B6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Практические аспекты;</w:t>
      </w:r>
    </w:p>
    <w:p w14:paraId="1EA714D6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Права и обязанности работодателя;</w:t>
      </w:r>
    </w:p>
    <w:p w14:paraId="0AD7095F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Права и обязанности работника;</w:t>
      </w:r>
    </w:p>
    <w:p w14:paraId="768F3AC1" w14:textId="77777777" w:rsidR="000B1F32" w:rsidRPr="007847F1" w:rsidRDefault="000B1F32" w:rsidP="000B1F32">
      <w:pPr>
        <w:numPr>
          <w:ilvl w:val="0"/>
          <w:numId w:val="1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rFonts w:eastAsia="Calibri"/>
          <w:iCs/>
          <w:color w:val="000000"/>
          <w:lang w:eastAsia="en-US"/>
        </w:rPr>
      </w:pPr>
      <w:r w:rsidRPr="007847F1">
        <w:rPr>
          <w:rFonts w:eastAsia="Calibri"/>
          <w:iCs/>
          <w:color w:val="000000"/>
          <w:lang w:eastAsia="en-US"/>
        </w:rPr>
        <w:t>Аргументы защиты работодателя;</w:t>
      </w:r>
    </w:p>
    <w:p w14:paraId="6FCDF59F" w14:textId="77777777" w:rsidR="000B1F32" w:rsidRPr="007847F1" w:rsidRDefault="000B1F32" w:rsidP="000B1F32">
      <w:pPr>
        <w:tabs>
          <w:tab w:val="left" w:pos="567"/>
          <w:tab w:val="left" w:pos="1560"/>
        </w:tabs>
        <w:ind w:firstLine="709"/>
        <w:contextualSpacing/>
        <w:jc w:val="both"/>
        <w:rPr>
          <w:lang w:eastAsia="en-US"/>
        </w:rPr>
      </w:pPr>
    </w:p>
    <w:p w14:paraId="4B54CA2D" w14:textId="77777777" w:rsidR="000B1F32" w:rsidRPr="005A5A6D" w:rsidRDefault="000B1F32" w:rsidP="000B1F32">
      <w:pPr>
        <w:tabs>
          <w:tab w:val="left" w:pos="142"/>
        </w:tabs>
        <w:ind w:firstLine="709"/>
        <w:jc w:val="both"/>
        <w:rPr>
          <w:color w:val="FF0000"/>
        </w:rPr>
      </w:pPr>
      <w:r w:rsidRPr="005A5A6D">
        <w:rPr>
          <w:b/>
          <w:bCs/>
          <w:iCs/>
          <w:color w:val="FF0000"/>
        </w:rPr>
        <w:t>Особенности трудовых отношений работодателя и работника в связи с введением новых понятий в трудовое законодательство</w:t>
      </w:r>
    </w:p>
    <w:p w14:paraId="0EDCEC1A" w14:textId="77777777" w:rsidR="000B1F32" w:rsidRPr="007847F1" w:rsidRDefault="000B1F32" w:rsidP="000B1F32">
      <w:pPr>
        <w:numPr>
          <w:ilvl w:val="0"/>
          <w:numId w:val="3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и обязанности работодателя;</w:t>
      </w:r>
    </w:p>
    <w:p w14:paraId="4C5A6D6C" w14:textId="77777777" w:rsidR="000B1F32" w:rsidRPr="007847F1" w:rsidRDefault="000B1F32" w:rsidP="000B1F32">
      <w:pPr>
        <w:numPr>
          <w:ilvl w:val="0"/>
          <w:numId w:val="3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и обязанности работника;</w:t>
      </w:r>
    </w:p>
    <w:p w14:paraId="4424A91E" w14:textId="77777777" w:rsidR="000B1F32" w:rsidRPr="007847F1" w:rsidRDefault="000B1F32" w:rsidP="000B1F32">
      <w:pPr>
        <w:numPr>
          <w:ilvl w:val="0"/>
          <w:numId w:val="3"/>
        </w:numPr>
        <w:tabs>
          <w:tab w:val="left" w:pos="567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Аргументы защиты работодателя;</w:t>
      </w:r>
    </w:p>
    <w:p w14:paraId="4D78B86B" w14:textId="77777777" w:rsidR="000B1F32" w:rsidRPr="005A5A6D" w:rsidRDefault="000B1F32" w:rsidP="000B1F32">
      <w:pPr>
        <w:tabs>
          <w:tab w:val="left" w:pos="567"/>
        </w:tabs>
        <w:ind w:firstLine="709"/>
        <w:contextualSpacing/>
        <w:jc w:val="both"/>
        <w:rPr>
          <w:bCs/>
          <w:iCs/>
          <w:color w:val="FF0000"/>
          <w:lang w:eastAsia="en-US"/>
        </w:rPr>
      </w:pPr>
    </w:p>
    <w:p w14:paraId="2B47B684" w14:textId="77777777" w:rsidR="000B1F32" w:rsidRPr="005A5A6D" w:rsidRDefault="000B1F32" w:rsidP="000B1F32">
      <w:pPr>
        <w:shd w:val="clear" w:color="auto" w:fill="FFFFFF"/>
        <w:ind w:firstLine="709"/>
        <w:jc w:val="both"/>
        <w:rPr>
          <w:b/>
          <w:bCs/>
          <w:iCs/>
          <w:color w:val="FF0000"/>
        </w:rPr>
      </w:pPr>
      <w:r w:rsidRPr="005A5A6D">
        <w:rPr>
          <w:b/>
          <w:bCs/>
          <w:iCs/>
          <w:color w:val="FF0000"/>
        </w:rPr>
        <w:t>Электронный кадровый документооборот (ЭКДО)</w:t>
      </w:r>
    </w:p>
    <w:p w14:paraId="7931B107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Юридические аспекты;</w:t>
      </w:r>
    </w:p>
    <w:p w14:paraId="026159E6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Обязательность перехода на ЭКДО;</w:t>
      </w:r>
    </w:p>
    <w:p w14:paraId="6BC285DF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Практика применения ЭКДО;</w:t>
      </w:r>
    </w:p>
    <w:p w14:paraId="2096BA7F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Портал «Работа в России»</w:t>
      </w:r>
    </w:p>
    <w:p w14:paraId="517D55B4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iCs/>
          <w:color w:val="000000"/>
        </w:rPr>
        <w:t>Цифровая отчетность</w:t>
      </w:r>
    </w:p>
    <w:p w14:paraId="504DC3BD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proofErr w:type="gramStart"/>
      <w:r w:rsidRPr="007847F1">
        <w:rPr>
          <w:b/>
          <w:bCs/>
          <w:color w:val="000000"/>
        </w:rPr>
        <w:t>Постановление Правления Пенсионного фонда России от 25 декабря 2019 г. N 730п</w:t>
      </w:r>
      <w:r w:rsidRPr="007847F1">
        <w:rPr>
          <w:color w:val="000000"/>
        </w:rPr>
        <w:t xml:space="preserve"> 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  <w:proofErr w:type="gramEnd"/>
    </w:p>
    <w:p w14:paraId="525B1256" w14:textId="77777777" w:rsidR="000B1F32" w:rsidRPr="007847F1" w:rsidRDefault="000B1F32" w:rsidP="000B1F32">
      <w:pPr>
        <w:ind w:firstLine="709"/>
        <w:jc w:val="both"/>
        <w:rPr>
          <w:b/>
          <w:u w:val="single"/>
        </w:rPr>
      </w:pPr>
    </w:p>
    <w:p w14:paraId="0ADB3D92" w14:textId="77777777" w:rsidR="000B1F32" w:rsidRPr="005A5A6D" w:rsidRDefault="000B1F32" w:rsidP="000B1F32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5A5A6D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</w:rPr>
        <w:lastRenderedPageBreak/>
        <w:t>Внедрение профессиональных стандартов</w:t>
      </w:r>
      <w:r w:rsidRPr="005A5A6D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</w:rPr>
        <w:softHyphen/>
        <w:t xml:space="preserve"> на предприятии.</w:t>
      </w:r>
    </w:p>
    <w:p w14:paraId="17D5B2BA" w14:textId="77777777" w:rsidR="000B1F32" w:rsidRPr="007847F1" w:rsidRDefault="000B1F32" w:rsidP="000B1F32">
      <w:pPr>
        <w:numPr>
          <w:ilvl w:val="0"/>
          <w:numId w:val="2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Юридические аспекты;</w:t>
      </w:r>
    </w:p>
    <w:p w14:paraId="7C36553F" w14:textId="77777777" w:rsidR="000B1F32" w:rsidRPr="007847F1" w:rsidRDefault="000B1F32" w:rsidP="000B1F32">
      <w:pPr>
        <w:numPr>
          <w:ilvl w:val="0"/>
          <w:numId w:val="2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или квалификационные справочники;</w:t>
      </w:r>
    </w:p>
    <w:p w14:paraId="4B713D42" w14:textId="77777777" w:rsidR="000B1F32" w:rsidRPr="007847F1" w:rsidRDefault="000B1F32" w:rsidP="000B1F32">
      <w:pPr>
        <w:numPr>
          <w:ilvl w:val="0"/>
          <w:numId w:val="2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трудовые функции;</w:t>
      </w:r>
    </w:p>
    <w:p w14:paraId="5247F20E" w14:textId="77777777" w:rsidR="000B1F32" w:rsidRPr="007847F1" w:rsidRDefault="000B1F32" w:rsidP="000B1F32">
      <w:pPr>
        <w:numPr>
          <w:ilvl w:val="0"/>
          <w:numId w:val="2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должностные инструкции;</w:t>
      </w:r>
    </w:p>
    <w:p w14:paraId="2D1DDE33" w14:textId="77777777" w:rsidR="000B1F32" w:rsidRPr="007847F1" w:rsidRDefault="000B1F32" w:rsidP="000B1F32">
      <w:pPr>
        <w:numPr>
          <w:ilvl w:val="0"/>
          <w:numId w:val="2"/>
        </w:numPr>
        <w:tabs>
          <w:tab w:val="left" w:pos="567"/>
          <w:tab w:val="left" w:pos="1560"/>
        </w:tabs>
        <w:ind w:left="0" w:firstLine="709"/>
        <w:contextualSpacing/>
        <w:jc w:val="both"/>
        <w:rPr>
          <w:bCs/>
          <w:iCs/>
          <w:color w:val="000000"/>
          <w:lang w:eastAsia="en-US"/>
        </w:rPr>
      </w:pPr>
      <w:r w:rsidRPr="007847F1">
        <w:rPr>
          <w:bCs/>
          <w:iCs/>
          <w:color w:val="000000"/>
          <w:lang w:eastAsia="en-US"/>
        </w:rPr>
        <w:t>Профессиональные стандарты и отчет СЗВ-ТД</w:t>
      </w:r>
    </w:p>
    <w:p w14:paraId="6DE21F92" w14:textId="77777777" w:rsidR="000B1F32" w:rsidRPr="007847F1" w:rsidRDefault="000B1F32" w:rsidP="000B1F32">
      <w:pPr>
        <w:numPr>
          <w:ilvl w:val="0"/>
          <w:numId w:val="3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работодателя: обучить, перевести на другую работу или уволить?</w:t>
      </w:r>
    </w:p>
    <w:p w14:paraId="16E2041A" w14:textId="77777777" w:rsidR="000B1F32" w:rsidRPr="00630F12" w:rsidRDefault="000B1F32" w:rsidP="000B1F32">
      <w:pPr>
        <w:numPr>
          <w:ilvl w:val="0"/>
          <w:numId w:val="3"/>
        </w:numPr>
        <w:tabs>
          <w:tab w:val="left" w:pos="567"/>
        </w:tabs>
        <w:ind w:left="0" w:firstLine="709"/>
        <w:contextualSpacing/>
        <w:jc w:val="both"/>
        <w:rPr>
          <w:lang w:eastAsia="en-US"/>
        </w:rPr>
      </w:pPr>
      <w:r w:rsidRPr="007847F1">
        <w:rPr>
          <w:bCs/>
          <w:iCs/>
          <w:color w:val="000000"/>
          <w:lang w:eastAsia="en-US"/>
        </w:rPr>
        <w:t>Права работника: как добиться соответствия профессиональному стандарту?</w:t>
      </w:r>
    </w:p>
    <w:p w14:paraId="77C407D3" w14:textId="77777777" w:rsidR="000B1F32" w:rsidRPr="007847F1" w:rsidRDefault="000B1F32" w:rsidP="000B1F32">
      <w:pPr>
        <w:tabs>
          <w:tab w:val="left" w:pos="567"/>
        </w:tabs>
        <w:contextualSpacing/>
        <w:jc w:val="both"/>
        <w:rPr>
          <w:lang w:eastAsia="en-US"/>
        </w:rPr>
      </w:pPr>
    </w:p>
    <w:p w14:paraId="366D1434" w14:textId="77777777" w:rsidR="000B1F32" w:rsidRPr="005A5A6D" w:rsidRDefault="000B1F32" w:rsidP="000B1F32">
      <w:pPr>
        <w:ind w:firstLine="709"/>
        <w:jc w:val="both"/>
        <w:rPr>
          <w:color w:val="FF0000"/>
        </w:rPr>
      </w:pPr>
      <w:r w:rsidRPr="005A5A6D">
        <w:rPr>
          <w:b/>
          <w:color w:val="FF0000"/>
        </w:rPr>
        <w:t xml:space="preserve">Закон о работе на </w:t>
      </w:r>
      <w:proofErr w:type="spellStart"/>
      <w:r w:rsidRPr="005A5A6D">
        <w:rPr>
          <w:b/>
          <w:color w:val="FF0000"/>
        </w:rPr>
        <w:t>удаленке</w:t>
      </w:r>
      <w:proofErr w:type="spellEnd"/>
      <w:r w:rsidRPr="005A5A6D">
        <w:rPr>
          <w:b/>
          <w:color w:val="FF0000"/>
        </w:rPr>
        <w:t xml:space="preserve">: новые положения в ТК РФ </w:t>
      </w:r>
      <w:r w:rsidRPr="005A5A6D">
        <w:rPr>
          <w:color w:val="FF0000"/>
        </w:rPr>
        <w:t>(</w:t>
      </w:r>
      <w:bookmarkStart w:id="3" w:name="_Hlk61896097"/>
      <w:r w:rsidRPr="005A5A6D">
        <w:rPr>
          <w:color w:val="FF0000"/>
        </w:rPr>
        <w:t>Федеральный закон от 08.12.2020 № 407-ФЗ).</w:t>
      </w:r>
    </w:p>
    <w:bookmarkEnd w:id="3"/>
    <w:p w14:paraId="11ACCDC2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30F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Виды дистанционной работы</w:t>
      </w:r>
    </w:p>
    <w:p w14:paraId="2D5E4E2A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30F1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Варианты оформления</w:t>
      </w:r>
    </w:p>
    <w:p w14:paraId="15E96E10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bCs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Какие изменения внести в документы.</w:t>
      </w:r>
    </w:p>
    <w:p w14:paraId="37301642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b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Электронная подпись при оформлении дистанционной работы.</w:t>
      </w:r>
    </w:p>
    <w:p w14:paraId="4AD2AF87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b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Ведение табеля учета рабочего времени на дистанционных работников.</w:t>
      </w:r>
    </w:p>
    <w:p w14:paraId="0FA4A7CF" w14:textId="77777777" w:rsidR="000B1F32" w:rsidRPr="00630F12" w:rsidRDefault="000B1F32" w:rsidP="000B1F32">
      <w:pPr>
        <w:pStyle w:val="ab"/>
        <w:numPr>
          <w:ilvl w:val="0"/>
          <w:numId w:val="12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sz w:val="24"/>
          <w:szCs w:val="24"/>
        </w:rPr>
        <w:t>Способы  взаимодействия с дистанционными работниками в рабочее и в нерабочее время.</w:t>
      </w:r>
    </w:p>
    <w:p w14:paraId="3AC67AE7" w14:textId="77777777" w:rsidR="000B1F32" w:rsidRPr="00630F12" w:rsidRDefault="000B1F32" w:rsidP="000B1F32">
      <w:pPr>
        <w:pStyle w:val="ab"/>
        <w:tabs>
          <w:tab w:val="left" w:pos="567"/>
        </w:tabs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6B65CD6D" w14:textId="77777777" w:rsidR="000B1F32" w:rsidRPr="005A5A6D" w:rsidRDefault="000B1F32" w:rsidP="000B1F32">
      <w:pPr>
        <w:pStyle w:val="ab"/>
        <w:tabs>
          <w:tab w:val="left" w:pos="567"/>
        </w:tabs>
        <w:ind w:left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A5A6D">
        <w:rPr>
          <w:rFonts w:ascii="Times New Roman" w:hAnsi="Times New Roman"/>
          <w:b/>
          <w:bCs/>
          <w:iCs/>
          <w:color w:val="FF0000"/>
          <w:sz w:val="24"/>
          <w:szCs w:val="24"/>
        </w:rPr>
        <w:t>Режимы работы и характер работы.</w:t>
      </w:r>
    </w:p>
    <w:p w14:paraId="3B86C2D0" w14:textId="77777777" w:rsidR="000B1F32" w:rsidRPr="00630F12" w:rsidRDefault="000B1F32" w:rsidP="000B1F32">
      <w:pPr>
        <w:pStyle w:val="ab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Основные режимы работы и порядок их установления;</w:t>
      </w:r>
    </w:p>
    <w:p w14:paraId="3BEC74EA" w14:textId="77777777" w:rsidR="000B1F32" w:rsidRPr="00630F12" w:rsidRDefault="000B1F32" w:rsidP="000B1F32">
      <w:pPr>
        <w:pStyle w:val="ab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В каких документах прописать режим работы?</w:t>
      </w:r>
    </w:p>
    <w:p w14:paraId="794DF631" w14:textId="77777777" w:rsidR="000B1F32" w:rsidRPr="00630F12" w:rsidRDefault="000B1F32" w:rsidP="000B1F32">
      <w:pPr>
        <w:pStyle w:val="ab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30F12">
        <w:rPr>
          <w:rFonts w:ascii="Times New Roman" w:hAnsi="Times New Roman"/>
          <w:bCs/>
          <w:iCs/>
          <w:color w:val="000000"/>
          <w:sz w:val="24"/>
          <w:szCs w:val="24"/>
        </w:rPr>
        <w:t>Что такое характер работы и его основные типы.</w:t>
      </w:r>
    </w:p>
    <w:p w14:paraId="3EEAB70D" w14:textId="77777777" w:rsidR="000B1F32" w:rsidRPr="007847F1" w:rsidRDefault="000B1F32" w:rsidP="000B1F32">
      <w:pPr>
        <w:tabs>
          <w:tab w:val="left" w:pos="567"/>
        </w:tabs>
        <w:ind w:firstLine="709"/>
        <w:contextualSpacing/>
        <w:jc w:val="both"/>
        <w:rPr>
          <w:b/>
          <w:iCs/>
          <w:color w:val="000000"/>
          <w:lang w:eastAsia="en-US"/>
        </w:rPr>
      </w:pPr>
    </w:p>
    <w:p w14:paraId="4D7D544D" w14:textId="77777777" w:rsidR="000B1F32" w:rsidRPr="005A5A6D" w:rsidRDefault="000B1F32" w:rsidP="000B1F32">
      <w:pPr>
        <w:ind w:firstLine="709"/>
        <w:jc w:val="both"/>
        <w:rPr>
          <w:b/>
          <w:bCs/>
          <w:color w:val="FF0000"/>
        </w:rPr>
      </w:pPr>
      <w:r w:rsidRPr="005A5A6D">
        <w:rPr>
          <w:b/>
          <w:bCs/>
          <w:color w:val="FF0000"/>
        </w:rPr>
        <w:t>Кадровый учёт на предприятии</w:t>
      </w:r>
    </w:p>
    <w:p w14:paraId="5C17DAFF" w14:textId="77777777" w:rsidR="000B1F32" w:rsidRPr="007847F1" w:rsidRDefault="000B1F32" w:rsidP="000B1F32">
      <w:pPr>
        <w:numPr>
          <w:ilvl w:val="0"/>
          <w:numId w:val="5"/>
        </w:numPr>
        <w:ind w:left="0" w:firstLine="709"/>
        <w:jc w:val="both"/>
        <w:rPr>
          <w:i/>
        </w:rPr>
      </w:pPr>
      <w:r w:rsidRPr="007847F1">
        <w:t xml:space="preserve">Кадровый учёт на предприятии: </w:t>
      </w:r>
      <w:r w:rsidRPr="007847F1">
        <w:rPr>
          <w:i/>
        </w:rPr>
        <w:t xml:space="preserve">Новое в Трудовом законодательстве c </w:t>
      </w:r>
      <w:r>
        <w:rPr>
          <w:i/>
        </w:rPr>
        <w:t>января</w:t>
      </w:r>
      <w:r w:rsidRPr="007847F1">
        <w:rPr>
          <w:i/>
        </w:rPr>
        <w:t xml:space="preserve"> 202</w:t>
      </w:r>
      <w:r>
        <w:rPr>
          <w:i/>
        </w:rPr>
        <w:t>1</w:t>
      </w:r>
      <w:r w:rsidRPr="007847F1">
        <w:rPr>
          <w:i/>
        </w:rPr>
        <w:t xml:space="preserve">. </w:t>
      </w:r>
    </w:p>
    <w:p w14:paraId="1A395E5A" w14:textId="77777777" w:rsidR="000B1F32" w:rsidRPr="007847F1" w:rsidRDefault="000B1F32" w:rsidP="000B1F32">
      <w:pPr>
        <w:numPr>
          <w:ilvl w:val="0"/>
          <w:numId w:val="5"/>
        </w:numPr>
        <w:ind w:left="0" w:firstLine="709"/>
        <w:jc w:val="both"/>
        <w:rPr>
          <w:i/>
          <w:u w:val="single"/>
        </w:rPr>
      </w:pPr>
      <w:r w:rsidRPr="007847F1">
        <w:t>Основные ошибки работодателя и кадровой службы. Исключение ошибок на примере отдельных документов:</w:t>
      </w:r>
    </w:p>
    <w:p w14:paraId="25E563E3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Правила внутреннего трудового распорядка;</w:t>
      </w:r>
    </w:p>
    <w:p w14:paraId="6C35AFFD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об оплате труда;</w:t>
      </w:r>
    </w:p>
    <w:p w14:paraId="62AD6369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защите персональных данных работников;</w:t>
      </w:r>
    </w:p>
    <w:p w14:paraId="30CB9F91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Согласие работника на хранение, обработку и передачу персональных данных;</w:t>
      </w:r>
    </w:p>
    <w:p w14:paraId="0EB55126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коммерческой тайне;</w:t>
      </w:r>
    </w:p>
    <w:p w14:paraId="5CF6DF9E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командировках;</w:t>
      </w:r>
    </w:p>
    <w:p w14:paraId="05ED8ED0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Положение о разъездном характере работ;</w:t>
      </w:r>
    </w:p>
    <w:p w14:paraId="058C6FF2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Коллективный договор;</w:t>
      </w:r>
    </w:p>
    <w:p w14:paraId="77AF5B19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Книга учета движения трудовых книжек и вкладышей к ним;</w:t>
      </w:r>
    </w:p>
    <w:p w14:paraId="1D46B32A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Приходно-расходная книга по учету бланков трудовых книжек и вкладышей к ним;</w:t>
      </w:r>
    </w:p>
    <w:p w14:paraId="3C540715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Журналы;</w:t>
      </w:r>
    </w:p>
    <w:p w14:paraId="7EA08CA3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Приказы;</w:t>
      </w:r>
    </w:p>
    <w:p w14:paraId="70404B83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Штатное расписание;</w:t>
      </w:r>
    </w:p>
    <w:p w14:paraId="6D9DDBFF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Трудовые книжки;</w:t>
      </w:r>
    </w:p>
    <w:p w14:paraId="5C0DA5C5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Трудовые договоры и дополнительные соглашения к ним;</w:t>
      </w:r>
    </w:p>
    <w:p w14:paraId="129D5235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Личные карточки Т-2;</w:t>
      </w:r>
    </w:p>
    <w:p w14:paraId="3867745A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по личному составу (прием, перевод, увольнение);</w:t>
      </w:r>
    </w:p>
    <w:p w14:paraId="73E763E7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Личные дела на работников;</w:t>
      </w:r>
    </w:p>
    <w:p w14:paraId="0EF09280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Должностные инструкции;</w:t>
      </w:r>
    </w:p>
    <w:p w14:paraId="3E30FC76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lastRenderedPageBreak/>
        <w:t>График отпусков;</w:t>
      </w:r>
    </w:p>
    <w:p w14:paraId="78520B0A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о предоставлении отпусков;</w:t>
      </w:r>
    </w:p>
    <w:p w14:paraId="7E7E661B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Табель учета рабочего времени;</w:t>
      </w:r>
    </w:p>
    <w:p w14:paraId="5220142A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Графики сменности;</w:t>
      </w:r>
    </w:p>
    <w:p w14:paraId="33B280ED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Договор полной материальной ответственности;</w:t>
      </w:r>
    </w:p>
    <w:p w14:paraId="6208CCA0" w14:textId="77777777" w:rsidR="000B1F32" w:rsidRPr="007847F1" w:rsidRDefault="000B1F32" w:rsidP="000B1F32">
      <w:pPr>
        <w:numPr>
          <w:ilvl w:val="0"/>
          <w:numId w:val="4"/>
        </w:numPr>
        <w:ind w:left="0" w:firstLine="709"/>
        <w:jc w:val="both"/>
        <w:rPr>
          <w:bCs/>
          <w:color w:val="000000"/>
        </w:rPr>
      </w:pPr>
      <w:r w:rsidRPr="007847F1">
        <w:rPr>
          <w:bCs/>
          <w:color w:val="000000"/>
        </w:rPr>
        <w:t>Приказы о дисциплинарных взысканиях;</w:t>
      </w:r>
    </w:p>
    <w:p w14:paraId="069F0FBD" w14:textId="77777777" w:rsidR="000B1F32" w:rsidRPr="007847F1" w:rsidRDefault="000B1F32" w:rsidP="000B1F32">
      <w:pPr>
        <w:tabs>
          <w:tab w:val="num" w:pos="1134"/>
        </w:tabs>
        <w:ind w:firstLine="709"/>
        <w:jc w:val="both"/>
        <w:rPr>
          <w:bCs/>
          <w:color w:val="FF0000"/>
        </w:rPr>
      </w:pPr>
    </w:p>
    <w:p w14:paraId="1F2B7192" w14:textId="77777777" w:rsidR="000B1F32" w:rsidRPr="00630F12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4" w:name="_Hlk41605513"/>
      <w:r w:rsidRPr="00630F12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14:paraId="60B0B272" w14:textId="77777777" w:rsidR="000B1F32" w:rsidRPr="00630F12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0F12">
        <w:rPr>
          <w:rFonts w:ascii="Times New Roman" w:hAnsi="Times New Roman"/>
          <w:b/>
          <w:bCs/>
          <w:i/>
          <w:iCs/>
          <w:sz w:val="24"/>
          <w:szCs w:val="24"/>
        </w:rPr>
        <w:t>Кадровый аудит / Кадровый аутсорсинг: выгоды и преимущества.</w:t>
      </w:r>
      <w:bookmarkEnd w:id="4"/>
    </w:p>
    <w:p w14:paraId="75BAB965" w14:textId="77777777" w:rsidR="000B1F32" w:rsidRDefault="000B1F32" w:rsidP="000B1F32">
      <w:pPr>
        <w:ind w:firstLine="709"/>
        <w:jc w:val="both"/>
        <w:rPr>
          <w:b/>
          <w:bCs/>
        </w:rPr>
      </w:pPr>
    </w:p>
    <w:p w14:paraId="17674CCF" w14:textId="77777777" w:rsidR="000B1F32" w:rsidRPr="00630F12" w:rsidRDefault="000B1F32" w:rsidP="000B1F32">
      <w:pPr>
        <w:ind w:firstLine="709"/>
        <w:jc w:val="both"/>
        <w:rPr>
          <w:b/>
          <w:bCs/>
          <w:color w:val="FF0000"/>
        </w:rPr>
      </w:pPr>
      <w:r w:rsidRPr="00630F12">
        <w:rPr>
          <w:b/>
          <w:bCs/>
          <w:color w:val="FF0000"/>
        </w:rPr>
        <w:t>Охрана труда.</w:t>
      </w:r>
    </w:p>
    <w:p w14:paraId="70FA5113" w14:textId="77777777" w:rsidR="000B1F32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7F1">
        <w:rPr>
          <w:rFonts w:ascii="Times New Roman" w:hAnsi="Times New Roman"/>
          <w:sz w:val="24"/>
          <w:szCs w:val="24"/>
        </w:rPr>
        <w:t>Новое в законодательстве об охране труда c января 20</w:t>
      </w:r>
      <w:r>
        <w:rPr>
          <w:rFonts w:ascii="Times New Roman" w:hAnsi="Times New Roman"/>
          <w:sz w:val="24"/>
          <w:szCs w:val="24"/>
        </w:rPr>
        <w:t>21</w:t>
      </w:r>
      <w:r w:rsidRPr="007847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Правила по охране труда, вступившие в силу с  01.01.2021 г. </w:t>
      </w:r>
    </w:p>
    <w:p w14:paraId="4E0548BA" w14:textId="77777777" w:rsidR="000B1F32" w:rsidRPr="00C0389D" w:rsidRDefault="000B1F32" w:rsidP="000B1F32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C0389D">
        <w:rPr>
          <w:rFonts w:ascii="Times New Roman" w:hAnsi="Times New Roman"/>
          <w:sz w:val="24"/>
          <w:szCs w:val="24"/>
        </w:rPr>
        <w:t>Особенности организации и охраны труда дистанционных работников</w:t>
      </w:r>
      <w:r>
        <w:rPr>
          <w:rFonts w:ascii="Times New Roman" w:hAnsi="Times New Roman"/>
          <w:sz w:val="24"/>
          <w:szCs w:val="24"/>
        </w:rPr>
        <w:t>.</w:t>
      </w:r>
    </w:p>
    <w:p w14:paraId="3BC3E71B" w14:textId="77777777" w:rsidR="000B1F32" w:rsidRPr="00DE77BD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7BD">
        <w:rPr>
          <w:rFonts w:ascii="Times New Roman" w:hAnsi="Times New Roman"/>
          <w:sz w:val="24"/>
          <w:szCs w:val="24"/>
        </w:rPr>
        <w:t>Регуляторная «гильотина». Соблюдение обязательных требований в сфере трудовых отношений.</w:t>
      </w:r>
    </w:p>
    <w:p w14:paraId="6585C0FC" w14:textId="77777777" w:rsidR="000B1F32" w:rsidRPr="007847F1" w:rsidRDefault="000B1F32" w:rsidP="000B1F32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97D01" w14:textId="77777777" w:rsidR="000B1F32" w:rsidRPr="007847F1" w:rsidRDefault="000B1F32" w:rsidP="000B1F32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7F1">
        <w:rPr>
          <w:rFonts w:ascii="Times New Roman" w:hAnsi="Times New Roman" w:cs="Times New Roman"/>
          <w:b/>
          <w:sz w:val="24"/>
          <w:szCs w:val="24"/>
        </w:rPr>
        <w:t>Разработка и внедрение Системы управления охраной труда (СУОТ)</w:t>
      </w:r>
    </w:p>
    <w:p w14:paraId="394D7A10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1. Политика работодателя в области охраны труда;</w:t>
      </w:r>
    </w:p>
    <w:p w14:paraId="6C508476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2. Цели работодателя в области охраны труда;</w:t>
      </w:r>
    </w:p>
    <w:p w14:paraId="67F69C19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3. Обеспечение функционирования СУОТ (распределение обязанностей в сфере охраны труда между должностными лицами работодателя);</w:t>
      </w:r>
    </w:p>
    <w:p w14:paraId="7ACF6763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 Процедуры, направленные на достижение целей работодателя в области охраны труда (далее - процедуры), включая:</w:t>
      </w:r>
    </w:p>
    <w:p w14:paraId="01BE27EC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4.1 процедуру подготовки работников по охране труда;</w:t>
      </w:r>
    </w:p>
    <w:p w14:paraId="770E2C06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4.2 процедуру организации и проведения оценки условий труда;</w:t>
      </w:r>
    </w:p>
    <w:p w14:paraId="75BBD139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4.3 процедуру управления профессиональными рисками;</w:t>
      </w:r>
    </w:p>
    <w:p w14:paraId="41566FF8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4.4 процедуру организации и проведения наблюдения за состоянием здоровья работников;</w:t>
      </w:r>
    </w:p>
    <w:p w14:paraId="2C12451A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4.5процедуру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53F1BF46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4.6 процедуру обеспечения оптимальных режимов труда и отдыха работников;</w:t>
      </w:r>
    </w:p>
    <w:p w14:paraId="7C43CF8C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4.7процедуру обеспечения работников средствами индивидуальной и коллективной защиты, смывающими и обезвреживающими средствами;</w:t>
      </w:r>
    </w:p>
    <w:p w14:paraId="507E1602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4.8 процедуру обеспечения работников молоком и другими равноценными пищевыми продуктами, лечебно-профилактическим питанием;</w:t>
      </w:r>
    </w:p>
    <w:p w14:paraId="101F3727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4.9 процедуры обеспечения безопасного выполнения подрядных работ и снабжения безопасной продукцией;</w:t>
      </w:r>
    </w:p>
    <w:p w14:paraId="18938047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5. Планирование мероприятий по реализации процедур;</w:t>
      </w:r>
    </w:p>
    <w:p w14:paraId="6DACE49A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6. Контроль функционирования СУОТ и мониторинг реализации процедур;</w:t>
      </w:r>
    </w:p>
    <w:p w14:paraId="1CCAECB9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7. Планирование улучшений функционирования СУОТ;</w:t>
      </w:r>
    </w:p>
    <w:p w14:paraId="2FE82397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8. Реагирование на аварии, несчастные случаи и профессиональные заболевания;</w:t>
      </w:r>
    </w:p>
    <w:p w14:paraId="77AA1C0A" w14:textId="77777777" w:rsidR="000B1F32" w:rsidRPr="007847F1" w:rsidRDefault="000B1F32" w:rsidP="000B1F32">
      <w:pPr>
        <w:pStyle w:val="ConsPlusNormal"/>
        <w:ind w:firstLine="709"/>
        <w:jc w:val="both"/>
      </w:pPr>
      <w:r w:rsidRPr="007847F1">
        <w:t>9. Управление документами СУОТ.</w:t>
      </w:r>
    </w:p>
    <w:p w14:paraId="540290B6" w14:textId="77777777" w:rsidR="000B1F32" w:rsidRPr="00630F12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0F12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</w:t>
      </w:r>
    </w:p>
    <w:p w14:paraId="0176714F" w14:textId="77777777" w:rsidR="000B1F32" w:rsidRPr="00630F12" w:rsidRDefault="000B1F32" w:rsidP="000B1F3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0F12">
        <w:rPr>
          <w:rFonts w:ascii="Times New Roman" w:hAnsi="Times New Roman"/>
          <w:b/>
          <w:bCs/>
          <w:i/>
          <w:iCs/>
          <w:sz w:val="24"/>
          <w:szCs w:val="24"/>
        </w:rPr>
        <w:t>Аудит охраны труда / аутсорсинг охраны труда: выгоды и преимущества.</w:t>
      </w:r>
    </w:p>
    <w:p w14:paraId="37E59959" w14:textId="77777777" w:rsidR="000B1F32" w:rsidRPr="00630F12" w:rsidRDefault="000B1F32" w:rsidP="000B1F32">
      <w:pPr>
        <w:shd w:val="clear" w:color="auto" w:fill="FFFFFF"/>
        <w:ind w:firstLine="709"/>
        <w:jc w:val="both"/>
        <w:rPr>
          <w:b/>
          <w:bCs/>
          <w:i/>
          <w:iCs/>
          <w:color w:val="000000"/>
        </w:rPr>
      </w:pPr>
    </w:p>
    <w:p w14:paraId="7E38C744" w14:textId="77777777" w:rsidR="000B1F32" w:rsidRPr="00630F12" w:rsidRDefault="000B1F32" w:rsidP="000B1F32">
      <w:pPr>
        <w:shd w:val="clear" w:color="auto" w:fill="FFFFFF"/>
        <w:ind w:firstLine="709"/>
        <w:jc w:val="both"/>
        <w:rPr>
          <w:b/>
          <w:bCs/>
          <w:color w:val="FF0000"/>
        </w:rPr>
      </w:pPr>
      <w:r w:rsidRPr="00630F12">
        <w:rPr>
          <w:b/>
          <w:bCs/>
          <w:color w:val="FF0000"/>
        </w:rPr>
        <w:lastRenderedPageBreak/>
        <w:t>Готовимся к проверкам контролирующих органов</w:t>
      </w:r>
    </w:p>
    <w:p w14:paraId="6341827F" w14:textId="77777777" w:rsidR="000B1F32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5A5A6D">
        <w:rPr>
          <w:b/>
          <w:bCs/>
          <w:color w:val="000000"/>
        </w:rPr>
        <w:t>Федеральный закон от 31 июля 2020 г. № 248-ФЗ</w:t>
      </w:r>
      <w:r w:rsidRPr="005A5A6D">
        <w:rPr>
          <w:color w:val="000000"/>
        </w:rPr>
        <w:t xml:space="preserve"> “О государственном контроле (надзоре) и муниципальном контроле в Российской Федерации”</w:t>
      </w:r>
    </w:p>
    <w:p w14:paraId="633839A5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Проект нового КоАП в части санкций за несоблюдение трудового законодательства</w:t>
      </w:r>
    </w:p>
    <w:p w14:paraId="7F086447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 xml:space="preserve">Виды, структуры, </w:t>
      </w:r>
      <w:proofErr w:type="gramStart"/>
      <w:r w:rsidRPr="007847F1">
        <w:rPr>
          <w:color w:val="000000"/>
        </w:rPr>
        <w:t>регламент проведения</w:t>
      </w:r>
      <w:proofErr w:type="gramEnd"/>
      <w:r w:rsidRPr="007847F1">
        <w:rPr>
          <w:color w:val="000000"/>
        </w:rPr>
        <w:t xml:space="preserve"> проверок.</w:t>
      </w:r>
    </w:p>
    <w:p w14:paraId="7FFBE2DD" w14:textId="77777777" w:rsidR="000B1F32" w:rsidRPr="007847F1" w:rsidRDefault="000B1F32" w:rsidP="000B1F3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 w:rsidRPr="007847F1">
        <w:rPr>
          <w:color w:val="000000"/>
        </w:rPr>
        <w:t>Изменение штрафных санкций 201</w:t>
      </w:r>
      <w:r>
        <w:rPr>
          <w:color w:val="000000"/>
        </w:rPr>
        <w:t>9</w:t>
      </w:r>
      <w:r w:rsidRPr="007847F1">
        <w:rPr>
          <w:color w:val="000000"/>
        </w:rPr>
        <w:t xml:space="preserve"> г. – 202</w:t>
      </w:r>
      <w:r>
        <w:rPr>
          <w:color w:val="000000"/>
        </w:rPr>
        <w:t>1</w:t>
      </w:r>
      <w:r w:rsidRPr="007847F1">
        <w:rPr>
          <w:color w:val="000000"/>
        </w:rPr>
        <w:t xml:space="preserve"> г.</w:t>
      </w:r>
    </w:p>
    <w:p w14:paraId="7D3B27DA" w14:textId="77777777" w:rsidR="000B1F32" w:rsidRPr="007847F1" w:rsidRDefault="000B1F32" w:rsidP="000B1F3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6174C1DE" w14:textId="77777777" w:rsidR="000B1F32" w:rsidRPr="00DE3B7C" w:rsidRDefault="000B1F32" w:rsidP="000B1F3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DE3B7C">
        <w:rPr>
          <w:rFonts w:ascii="Times New Roman" w:hAnsi="Times New Roman"/>
          <w:b/>
          <w:bCs/>
          <w:iCs/>
          <w:color w:val="FF0000"/>
          <w:sz w:val="24"/>
          <w:szCs w:val="24"/>
        </w:rPr>
        <w:t>Ответы на вопросы слушателей.</w:t>
      </w:r>
    </w:p>
    <w:p w14:paraId="573E3C3C" w14:textId="77777777" w:rsidR="000B1F32" w:rsidRPr="00DE3B7C" w:rsidRDefault="000B1F32" w:rsidP="000B1F3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14:paraId="0999BACB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i/>
          <w:color w:val="000000"/>
          <w:lang w:eastAsia="en-US"/>
        </w:rPr>
      </w:pPr>
      <w:proofErr w:type="spellStart"/>
      <w:r w:rsidRPr="00DE3B7C">
        <w:rPr>
          <w:rFonts w:eastAsia="Calibri"/>
          <w:b/>
          <w:color w:val="FF0000"/>
          <w:u w:val="single"/>
          <w:lang w:eastAsia="en-US"/>
        </w:rPr>
        <w:t>Вебинар</w:t>
      </w:r>
      <w:proofErr w:type="spellEnd"/>
      <w:r w:rsidRPr="00DE3B7C">
        <w:rPr>
          <w:rFonts w:eastAsia="Calibri"/>
          <w:b/>
          <w:color w:val="FF0000"/>
          <w:u w:val="single"/>
          <w:lang w:eastAsia="en-US"/>
        </w:rPr>
        <w:t xml:space="preserve"> ведут</w:t>
      </w:r>
      <w:r w:rsidRPr="00DE3B7C">
        <w:rPr>
          <w:rFonts w:eastAsia="Calibri"/>
          <w:b/>
          <w:color w:val="FF0000"/>
          <w:lang w:eastAsia="en-US"/>
        </w:rPr>
        <w:t>:</w:t>
      </w:r>
      <w:r w:rsidRPr="00DE3B7C">
        <w:rPr>
          <w:rFonts w:eastAsia="Calibri"/>
          <w:b/>
          <w:color w:val="000000"/>
          <w:lang w:eastAsia="en-US"/>
        </w:rPr>
        <w:t xml:space="preserve"> </w:t>
      </w:r>
    </w:p>
    <w:p w14:paraId="699FADEC" w14:textId="77777777" w:rsidR="000B1F32" w:rsidRPr="00DE3B7C" w:rsidRDefault="000B1F32" w:rsidP="000B1F32">
      <w:pPr>
        <w:shd w:val="clear" w:color="auto" w:fill="FFFFFF"/>
        <w:ind w:firstLine="709"/>
        <w:jc w:val="both"/>
        <w:rPr>
          <w:color w:val="000000"/>
        </w:rPr>
      </w:pPr>
      <w:r w:rsidRPr="00DE3B7C">
        <w:rPr>
          <w:b/>
          <w:color w:val="000000"/>
        </w:rPr>
        <w:t>Жуковский Максим Евгеньевич</w:t>
      </w:r>
      <w:r w:rsidRPr="00DE3B7C">
        <w:rPr>
          <w:color w:val="000000"/>
        </w:rPr>
        <w:t xml:space="preserve"> – генеральный директор Общества с ограниченной ответственностью Центр аудита и охраны труда «Лидер», судья дополнительного состава Первого Арбитражного Третейского суда, Председатель и сопредседатель Комитетов при ТПП регионов по трудовому законодательству, эксперт по Трудовому Законодательству, эксперт по независимой оценке, квалификации, Трудовой арбитр РФ.</w:t>
      </w:r>
    </w:p>
    <w:p w14:paraId="0C7A9471" w14:textId="77777777" w:rsidR="000B1F32" w:rsidRPr="00DE3B7C" w:rsidRDefault="000B1F32" w:rsidP="000B1F32">
      <w:pPr>
        <w:shd w:val="clear" w:color="auto" w:fill="FFFFFF"/>
        <w:ind w:firstLine="709"/>
        <w:jc w:val="both"/>
        <w:rPr>
          <w:b/>
          <w:bCs/>
          <w:color w:val="333333"/>
        </w:rPr>
      </w:pPr>
    </w:p>
    <w:p w14:paraId="559D70CA" w14:textId="77777777" w:rsidR="000B1F32" w:rsidRPr="00DE3B7C" w:rsidRDefault="000B1F32" w:rsidP="000B1F32">
      <w:pPr>
        <w:ind w:firstLine="709"/>
        <w:jc w:val="both"/>
        <w:rPr>
          <w:color w:val="000000"/>
        </w:rPr>
      </w:pPr>
      <w:r w:rsidRPr="00DE3B7C">
        <w:rPr>
          <w:b/>
          <w:color w:val="000000"/>
        </w:rPr>
        <w:t>Жуковская Ирина Николаевна</w:t>
      </w:r>
      <w:r w:rsidRPr="00DE3B7C">
        <w:rPr>
          <w:color w:val="000000"/>
        </w:rPr>
        <w:t xml:space="preserve"> - Председатель Комитета МТПП по труду и социальной политике, аккредитованный эксперт в области Трудового Законодательства, Трудовой арбитр РФ.</w:t>
      </w:r>
    </w:p>
    <w:p w14:paraId="13FCE900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</w:p>
    <w:p w14:paraId="688362E3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rFonts w:eastAsia="Calibri"/>
          <w:b/>
          <w:color w:val="FF0000"/>
          <w:u w:val="single"/>
          <w:lang w:eastAsia="en-US"/>
        </w:rPr>
        <w:t xml:space="preserve">Стоимость </w:t>
      </w:r>
      <w:proofErr w:type="spellStart"/>
      <w:r w:rsidRPr="00DE3B7C">
        <w:rPr>
          <w:rFonts w:eastAsia="Calibri"/>
          <w:b/>
          <w:color w:val="FF0000"/>
          <w:u w:val="single"/>
          <w:lang w:eastAsia="en-US"/>
        </w:rPr>
        <w:t>вебинара</w:t>
      </w:r>
      <w:proofErr w:type="spellEnd"/>
      <w:r w:rsidRPr="00DE3B7C">
        <w:rPr>
          <w:rFonts w:eastAsia="Calibri"/>
          <w:b/>
          <w:i/>
          <w:color w:val="000000"/>
          <w:lang w:eastAsia="en-US"/>
        </w:rPr>
        <w:t xml:space="preserve">: </w:t>
      </w:r>
    </w:p>
    <w:p w14:paraId="1375A005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</w:p>
    <w:p w14:paraId="22889578" w14:textId="77777777" w:rsidR="000B1F32" w:rsidRPr="00DE3B7C" w:rsidRDefault="000B1F32" w:rsidP="000B1F32">
      <w:pPr>
        <w:ind w:firstLine="709"/>
        <w:contextualSpacing/>
        <w:jc w:val="both"/>
        <w:rPr>
          <w:color w:val="FF0000"/>
        </w:rPr>
      </w:pPr>
      <w:r w:rsidRPr="00DE3B7C">
        <w:rPr>
          <w:rFonts w:eastAsia="Calibri"/>
          <w:b/>
          <w:i/>
          <w:color w:val="FF0000"/>
          <w:u w:val="single"/>
          <w:lang w:eastAsia="en-US"/>
        </w:rPr>
        <w:t>ТАРИФ 1:</w:t>
      </w:r>
      <w:r w:rsidRPr="00DE3B7C">
        <w:rPr>
          <w:color w:val="FF0000"/>
        </w:rPr>
        <w:t xml:space="preserve"> </w:t>
      </w:r>
    </w:p>
    <w:p w14:paraId="6CDAD22A" w14:textId="77777777" w:rsidR="000B1F32" w:rsidRPr="00DE3B7C" w:rsidRDefault="000B1F32" w:rsidP="000B1F32">
      <w:pPr>
        <w:ind w:firstLine="709"/>
        <w:contextualSpacing/>
        <w:jc w:val="both"/>
        <w:rPr>
          <w:b/>
          <w:i/>
          <w:color w:val="1F497D" w:themeColor="text2"/>
        </w:rPr>
      </w:pPr>
      <w:r w:rsidRPr="00DE3B7C">
        <w:rPr>
          <w:b/>
          <w:i/>
          <w:color w:val="1F497D" w:themeColor="text2"/>
        </w:rPr>
        <w:t>по итогам каждый участник получает сертификат участника семинара, раздаточный материал семинара в электронном виде.</w:t>
      </w:r>
    </w:p>
    <w:p w14:paraId="21BD9098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rFonts w:eastAsia="Calibri"/>
          <w:b/>
          <w:i/>
          <w:color w:val="000000"/>
          <w:lang w:eastAsia="en-US"/>
        </w:rPr>
        <w:t>3000 рублей за одного участника;</w:t>
      </w:r>
    </w:p>
    <w:p w14:paraId="0060CA19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rFonts w:eastAsia="Calibri"/>
          <w:b/>
          <w:i/>
          <w:color w:val="000000"/>
          <w:lang w:eastAsia="en-US"/>
        </w:rPr>
        <w:t xml:space="preserve"> 6000 рублей с предприятия (до 3-х участников от организации);</w:t>
      </w:r>
    </w:p>
    <w:p w14:paraId="1C35E15F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FF0000"/>
          <w:u w:val="single"/>
          <w:lang w:eastAsia="en-US"/>
        </w:rPr>
      </w:pPr>
    </w:p>
    <w:p w14:paraId="5A13CD82" w14:textId="77777777" w:rsidR="000B1F32" w:rsidRPr="00DE3B7C" w:rsidRDefault="000B1F32" w:rsidP="000B1F32">
      <w:pPr>
        <w:ind w:firstLine="709"/>
        <w:contextualSpacing/>
        <w:jc w:val="both"/>
        <w:rPr>
          <w:color w:val="FF0000"/>
        </w:rPr>
      </w:pPr>
      <w:bookmarkStart w:id="5" w:name="_Hlk52315066"/>
      <w:r w:rsidRPr="00DE3B7C">
        <w:rPr>
          <w:rFonts w:eastAsia="Calibri"/>
          <w:b/>
          <w:i/>
          <w:color w:val="FF0000"/>
          <w:u w:val="single"/>
          <w:lang w:eastAsia="en-US"/>
        </w:rPr>
        <w:t>ТАРИФ 2:</w:t>
      </w:r>
      <w:r w:rsidRPr="00DE3B7C">
        <w:rPr>
          <w:color w:val="FF0000"/>
        </w:rPr>
        <w:t xml:space="preserve"> </w:t>
      </w:r>
      <w:r w:rsidRPr="00DE3B7C">
        <w:rPr>
          <w:rFonts w:eastAsia="Calibri"/>
          <w:b/>
          <w:i/>
          <w:color w:val="FF0000"/>
          <w:u w:val="single"/>
          <w:lang w:eastAsia="en-US"/>
        </w:rPr>
        <w:t xml:space="preserve"> (повышение квалификации 16 академических часов</w:t>
      </w:r>
      <w:proofErr w:type="gramStart"/>
      <w:r w:rsidRPr="00DE3B7C">
        <w:rPr>
          <w:rFonts w:eastAsia="Calibri"/>
          <w:b/>
          <w:i/>
          <w:color w:val="FF0000"/>
          <w:u w:val="single"/>
          <w:lang w:eastAsia="en-US"/>
        </w:rPr>
        <w:t xml:space="preserve"> )</w:t>
      </w:r>
      <w:proofErr w:type="gramEnd"/>
      <w:r w:rsidRPr="00DE3B7C">
        <w:rPr>
          <w:rFonts w:eastAsia="Calibri"/>
          <w:b/>
          <w:i/>
          <w:color w:val="FF0000"/>
          <w:u w:val="single"/>
          <w:lang w:eastAsia="en-US"/>
        </w:rPr>
        <w:t>:</w:t>
      </w:r>
      <w:r w:rsidRPr="00DE3B7C">
        <w:rPr>
          <w:color w:val="FF0000"/>
        </w:rPr>
        <w:t xml:space="preserve"> </w:t>
      </w:r>
    </w:p>
    <w:bookmarkEnd w:id="5"/>
    <w:p w14:paraId="44BFCDD7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b/>
          <w:i/>
          <w:color w:val="1F497D" w:themeColor="text2"/>
        </w:rPr>
        <w:t>по итогам каждый участник получает Удостоверение о повышении квалификации</w:t>
      </w:r>
      <w:r w:rsidRPr="00DE3B7C">
        <w:rPr>
          <w:rFonts w:eastAsia="Calibri"/>
          <w:b/>
          <w:i/>
          <w:color w:val="1F497D" w:themeColor="text2"/>
          <w:lang w:eastAsia="en-US"/>
        </w:rPr>
        <w:t>, раздаточный материал семинара в электронном виде,</w:t>
      </w:r>
      <w:r w:rsidRPr="00DE3B7C">
        <w:t xml:space="preserve"> </w:t>
      </w:r>
      <w:r w:rsidRPr="00DE3B7C">
        <w:rPr>
          <w:rFonts w:eastAsia="Calibri"/>
          <w:b/>
          <w:i/>
          <w:color w:val="1F497D" w:themeColor="text2"/>
          <w:lang w:eastAsia="en-US"/>
        </w:rPr>
        <w:t>дополнительный практический материал по темам семинара</w:t>
      </w:r>
    </w:p>
    <w:p w14:paraId="0D48943D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rFonts w:eastAsia="Calibri"/>
          <w:b/>
          <w:i/>
          <w:color w:val="000000"/>
          <w:lang w:eastAsia="en-US"/>
        </w:rPr>
        <w:t>4000 рублей за одного участника;</w:t>
      </w:r>
    </w:p>
    <w:p w14:paraId="346BA78D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000000"/>
          <w:lang w:eastAsia="en-US"/>
        </w:rPr>
      </w:pPr>
      <w:r w:rsidRPr="00DE3B7C">
        <w:rPr>
          <w:rFonts w:eastAsia="Calibri"/>
          <w:b/>
          <w:i/>
          <w:color w:val="000000"/>
          <w:lang w:eastAsia="en-US"/>
        </w:rPr>
        <w:t>9000 рублей с предприятия (до 3-х участников от организации);</w:t>
      </w:r>
    </w:p>
    <w:p w14:paraId="21079953" w14:textId="77777777" w:rsidR="000B1F32" w:rsidRPr="00DE3B7C" w:rsidRDefault="000B1F32" w:rsidP="00DE3B7C">
      <w:pPr>
        <w:contextualSpacing/>
        <w:jc w:val="both"/>
        <w:rPr>
          <w:rFonts w:eastAsia="Calibri"/>
          <w:b/>
          <w:color w:val="FF0000"/>
          <w:lang w:eastAsia="en-US"/>
        </w:rPr>
      </w:pPr>
    </w:p>
    <w:p w14:paraId="3B91DB78" w14:textId="5EA9760C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DE3B7C">
        <w:rPr>
          <w:rFonts w:eastAsia="Calibri"/>
          <w:b/>
          <w:color w:val="FF0000"/>
          <w:lang w:eastAsia="en-US"/>
        </w:rPr>
        <w:t xml:space="preserve">Стоимость полной видеозаписи </w:t>
      </w:r>
      <w:proofErr w:type="spellStart"/>
      <w:r w:rsidRPr="00DE3B7C">
        <w:rPr>
          <w:rFonts w:eastAsia="Calibri"/>
          <w:b/>
          <w:color w:val="FF0000"/>
          <w:lang w:eastAsia="en-US"/>
        </w:rPr>
        <w:t>вебинара</w:t>
      </w:r>
      <w:proofErr w:type="spellEnd"/>
      <w:r w:rsidRPr="00DE3B7C">
        <w:rPr>
          <w:rFonts w:eastAsia="Calibri"/>
          <w:b/>
          <w:color w:val="FF0000"/>
          <w:lang w:eastAsia="en-US"/>
        </w:rPr>
        <w:t xml:space="preserve"> </w:t>
      </w:r>
      <w:r w:rsidR="00DB7582">
        <w:rPr>
          <w:rFonts w:eastAsia="Calibri"/>
          <w:b/>
          <w:color w:val="FF0000"/>
          <w:lang w:eastAsia="en-US"/>
        </w:rPr>
        <w:t>4</w:t>
      </w:r>
      <w:r w:rsidR="00CA358B">
        <w:rPr>
          <w:rFonts w:eastAsia="Calibri"/>
          <w:b/>
          <w:color w:val="FF0000"/>
          <w:lang w:eastAsia="en-US"/>
        </w:rPr>
        <w:t>0</w:t>
      </w:r>
      <w:r w:rsidRPr="00DE3B7C">
        <w:rPr>
          <w:rFonts w:eastAsia="Calibri"/>
          <w:b/>
          <w:color w:val="FF0000"/>
          <w:lang w:eastAsia="en-US"/>
        </w:rPr>
        <w:t xml:space="preserve">00 рублей  </w:t>
      </w:r>
      <w:r w:rsidRPr="00DE3B7C">
        <w:rPr>
          <w:rFonts w:eastAsia="Calibri"/>
          <w:b/>
          <w:lang w:eastAsia="en-US"/>
        </w:rPr>
        <w:t xml:space="preserve">(доступно </w:t>
      </w:r>
      <w:r w:rsidR="00DB7582">
        <w:rPr>
          <w:rFonts w:eastAsia="Calibri"/>
          <w:b/>
          <w:lang w:eastAsia="en-US"/>
        </w:rPr>
        <w:t>к приобретению всем</w:t>
      </w:r>
      <w:r w:rsidRPr="00DE3B7C">
        <w:rPr>
          <w:rFonts w:eastAsia="Calibri"/>
          <w:b/>
          <w:lang w:eastAsia="en-US"/>
        </w:rPr>
        <w:t>)</w:t>
      </w:r>
    </w:p>
    <w:p w14:paraId="659D6E06" w14:textId="77777777" w:rsidR="000B1F32" w:rsidRPr="00DE3B7C" w:rsidRDefault="000B1F32" w:rsidP="000B1F32">
      <w:pPr>
        <w:ind w:firstLine="709"/>
        <w:contextualSpacing/>
        <w:jc w:val="both"/>
        <w:rPr>
          <w:rFonts w:eastAsia="Calibri"/>
          <w:b/>
          <w:i/>
          <w:color w:val="FF0000"/>
          <w:lang w:eastAsia="en-US"/>
        </w:rPr>
      </w:pPr>
    </w:p>
    <w:p w14:paraId="6392B771" w14:textId="38B10C61" w:rsidR="000B1F32" w:rsidRPr="00DE3B7C" w:rsidRDefault="000B1F32" w:rsidP="00DE3B7C">
      <w:pPr>
        <w:ind w:firstLine="709"/>
        <w:jc w:val="both"/>
        <w:rPr>
          <w:b/>
          <w:bCs/>
          <w:i/>
          <w:iCs/>
          <w:color w:val="000000"/>
          <w:shd w:val="clear" w:color="auto" w:fill="FFFFFF"/>
        </w:rPr>
      </w:pPr>
      <w:bookmarkStart w:id="6" w:name="_GoBack"/>
      <w:r w:rsidRPr="00DE3B7C">
        <w:rPr>
          <w:b/>
          <w:color w:val="FF0000"/>
          <w:u w:val="single"/>
        </w:rPr>
        <w:t>Дата проведения</w:t>
      </w:r>
      <w:r w:rsidRPr="00DE3B7C">
        <w:rPr>
          <w:b/>
          <w:color w:val="000000"/>
        </w:rPr>
        <w:t xml:space="preserve">: </w:t>
      </w:r>
      <w:r w:rsidR="004972D3">
        <w:rPr>
          <w:b/>
          <w:color w:val="000000"/>
        </w:rPr>
        <w:t>29</w:t>
      </w:r>
      <w:r w:rsidR="00DB7582">
        <w:rPr>
          <w:b/>
          <w:color w:val="000000"/>
        </w:rPr>
        <w:t xml:space="preserve"> </w:t>
      </w:r>
      <w:r w:rsidR="004972D3">
        <w:rPr>
          <w:b/>
          <w:color w:val="000000"/>
        </w:rPr>
        <w:t>июл</w:t>
      </w:r>
      <w:r w:rsidR="00DB7582">
        <w:rPr>
          <w:b/>
          <w:color w:val="000000"/>
        </w:rPr>
        <w:t>я</w:t>
      </w:r>
      <w:r w:rsidRPr="00DE3B7C">
        <w:rPr>
          <w:b/>
          <w:color w:val="000000"/>
        </w:rPr>
        <w:t xml:space="preserve"> 2021 года</w:t>
      </w:r>
    </w:p>
    <w:bookmarkEnd w:id="6"/>
    <w:p w14:paraId="0E944D09" w14:textId="37D30D18" w:rsidR="000B1F32" w:rsidRPr="00DE3B7C" w:rsidRDefault="000B1F32" w:rsidP="000B1F32">
      <w:pPr>
        <w:ind w:firstLine="709"/>
        <w:jc w:val="both"/>
        <w:rPr>
          <w:b/>
          <w:bCs/>
          <w:i/>
          <w:iCs/>
          <w:color w:val="000000"/>
          <w:shd w:val="clear" w:color="auto" w:fill="FFFFFF"/>
        </w:rPr>
      </w:pPr>
      <w:r w:rsidRPr="00DE3B7C">
        <w:rPr>
          <w:b/>
          <w:color w:val="FF0000"/>
          <w:u w:val="single"/>
        </w:rPr>
        <w:t>Время проведения (</w:t>
      </w:r>
      <w:proofErr w:type="gramStart"/>
      <w:r w:rsidRPr="00DE3B7C">
        <w:rPr>
          <w:b/>
          <w:color w:val="FF0000"/>
          <w:u w:val="single"/>
        </w:rPr>
        <w:t>МСК</w:t>
      </w:r>
      <w:proofErr w:type="gramEnd"/>
      <w:r w:rsidRPr="00DE3B7C">
        <w:rPr>
          <w:b/>
          <w:color w:val="FF0000"/>
          <w:u w:val="single"/>
        </w:rPr>
        <w:t>)</w:t>
      </w:r>
      <w:r w:rsidRPr="00DE3B7C">
        <w:rPr>
          <w:b/>
          <w:color w:val="000000"/>
        </w:rPr>
        <w:t xml:space="preserve">: начало регистрации – </w:t>
      </w:r>
      <w:r w:rsidR="00DB7582">
        <w:rPr>
          <w:b/>
          <w:color w:val="000000"/>
        </w:rPr>
        <w:t>6</w:t>
      </w:r>
      <w:r w:rsidRPr="00DE3B7C">
        <w:rPr>
          <w:b/>
          <w:color w:val="000000"/>
        </w:rPr>
        <w:t xml:space="preserve">.30 </w:t>
      </w:r>
      <w:proofErr w:type="spellStart"/>
      <w:r w:rsidRPr="00DE3B7C">
        <w:rPr>
          <w:b/>
          <w:color w:val="000000"/>
        </w:rPr>
        <w:t>мск</w:t>
      </w:r>
      <w:proofErr w:type="spellEnd"/>
    </w:p>
    <w:p w14:paraId="6A5C03B8" w14:textId="39F6D761" w:rsidR="000B1F32" w:rsidRPr="00DE3B7C" w:rsidRDefault="000B1F32" w:rsidP="000B1F32">
      <w:pPr>
        <w:ind w:firstLine="709"/>
        <w:jc w:val="both"/>
        <w:rPr>
          <w:b/>
          <w:color w:val="000000"/>
        </w:rPr>
      </w:pPr>
      <w:r w:rsidRPr="00DE3B7C">
        <w:rPr>
          <w:b/>
          <w:color w:val="000000"/>
        </w:rPr>
        <w:t xml:space="preserve">начало </w:t>
      </w:r>
      <w:proofErr w:type="spellStart"/>
      <w:r w:rsidRPr="00DE3B7C">
        <w:rPr>
          <w:b/>
          <w:color w:val="000000"/>
        </w:rPr>
        <w:t>вебинара</w:t>
      </w:r>
      <w:proofErr w:type="spellEnd"/>
      <w:r w:rsidRPr="00DE3B7C">
        <w:rPr>
          <w:b/>
          <w:color w:val="000000"/>
        </w:rPr>
        <w:t xml:space="preserve"> – </w:t>
      </w:r>
      <w:r w:rsidR="00DB7582">
        <w:rPr>
          <w:b/>
          <w:color w:val="000000"/>
        </w:rPr>
        <w:t>7</w:t>
      </w:r>
      <w:r w:rsidRPr="00DE3B7C">
        <w:rPr>
          <w:b/>
          <w:color w:val="000000"/>
        </w:rPr>
        <w:t xml:space="preserve">.00 </w:t>
      </w:r>
      <w:proofErr w:type="spellStart"/>
      <w:proofErr w:type="gramStart"/>
      <w:r w:rsidRPr="00DE3B7C">
        <w:rPr>
          <w:b/>
          <w:color w:val="000000"/>
        </w:rPr>
        <w:t>мск</w:t>
      </w:r>
      <w:proofErr w:type="spellEnd"/>
      <w:proofErr w:type="gramEnd"/>
    </w:p>
    <w:p w14:paraId="6707A58C" w14:textId="2D1658C0" w:rsidR="000B1F32" w:rsidRPr="00DE3B7C" w:rsidRDefault="000B1F32" w:rsidP="000B1F32">
      <w:pPr>
        <w:ind w:firstLine="709"/>
        <w:jc w:val="both"/>
        <w:rPr>
          <w:b/>
          <w:color w:val="000000"/>
        </w:rPr>
      </w:pPr>
      <w:r w:rsidRPr="00DE3B7C">
        <w:rPr>
          <w:b/>
          <w:color w:val="000000"/>
        </w:rPr>
        <w:t xml:space="preserve">окончание </w:t>
      </w:r>
      <w:proofErr w:type="spellStart"/>
      <w:r w:rsidRPr="00DE3B7C">
        <w:rPr>
          <w:b/>
          <w:color w:val="000000"/>
        </w:rPr>
        <w:t>вебинара</w:t>
      </w:r>
      <w:proofErr w:type="spellEnd"/>
      <w:r w:rsidRPr="00DE3B7C">
        <w:rPr>
          <w:b/>
          <w:color w:val="000000"/>
        </w:rPr>
        <w:t xml:space="preserve"> – </w:t>
      </w:r>
      <w:r w:rsidR="00DE3B7C" w:rsidRPr="00DE3B7C">
        <w:rPr>
          <w:b/>
          <w:color w:val="000000"/>
        </w:rPr>
        <w:t>1</w:t>
      </w:r>
      <w:r w:rsidR="00DB7582">
        <w:rPr>
          <w:b/>
          <w:color w:val="000000"/>
        </w:rPr>
        <w:t>3</w:t>
      </w:r>
      <w:r w:rsidR="00DE3B7C" w:rsidRPr="00DE3B7C">
        <w:rPr>
          <w:b/>
          <w:color w:val="000000"/>
        </w:rPr>
        <w:t>.00</w:t>
      </w:r>
      <w:r w:rsidRPr="00DE3B7C">
        <w:rPr>
          <w:b/>
          <w:color w:val="000000"/>
        </w:rPr>
        <w:t xml:space="preserve"> </w:t>
      </w:r>
      <w:proofErr w:type="spellStart"/>
      <w:proofErr w:type="gramStart"/>
      <w:r w:rsidRPr="00DE3B7C">
        <w:rPr>
          <w:b/>
          <w:color w:val="000000"/>
        </w:rPr>
        <w:t>мск</w:t>
      </w:r>
      <w:proofErr w:type="spellEnd"/>
      <w:proofErr w:type="gramEnd"/>
    </w:p>
    <w:p w14:paraId="2B66E7CB" w14:textId="630A0D0A" w:rsidR="000B1F32" w:rsidRPr="00DE3B7C" w:rsidRDefault="000B1F32" w:rsidP="000B1F32">
      <w:pPr>
        <w:ind w:firstLine="709"/>
        <w:jc w:val="both"/>
        <w:rPr>
          <w:b/>
          <w:color w:val="000000"/>
        </w:rPr>
      </w:pPr>
      <w:r w:rsidRPr="00DE3B7C">
        <w:rPr>
          <w:b/>
          <w:color w:val="000000"/>
        </w:rPr>
        <w:t>перерыв – с 1</w:t>
      </w:r>
      <w:r w:rsidR="00DB7582">
        <w:rPr>
          <w:b/>
          <w:color w:val="000000"/>
        </w:rPr>
        <w:t>0</w:t>
      </w:r>
      <w:r w:rsidR="000C59B2">
        <w:rPr>
          <w:b/>
          <w:color w:val="000000"/>
        </w:rPr>
        <w:t>.3</w:t>
      </w:r>
      <w:r w:rsidRPr="00DE3B7C">
        <w:rPr>
          <w:b/>
          <w:color w:val="000000"/>
        </w:rPr>
        <w:t>0 до 1</w:t>
      </w:r>
      <w:r w:rsidR="00DB7582">
        <w:rPr>
          <w:b/>
          <w:color w:val="000000"/>
        </w:rPr>
        <w:t>1</w:t>
      </w:r>
      <w:r w:rsidRPr="00DE3B7C">
        <w:rPr>
          <w:b/>
          <w:color w:val="000000"/>
        </w:rPr>
        <w:t xml:space="preserve">.00 </w:t>
      </w:r>
      <w:proofErr w:type="spellStart"/>
      <w:proofErr w:type="gramStart"/>
      <w:r w:rsidRPr="00DE3B7C">
        <w:rPr>
          <w:b/>
          <w:color w:val="000000"/>
        </w:rPr>
        <w:t>мск</w:t>
      </w:r>
      <w:proofErr w:type="spellEnd"/>
      <w:proofErr w:type="gramEnd"/>
    </w:p>
    <w:p w14:paraId="6FE6D664" w14:textId="77777777" w:rsidR="001F14C1" w:rsidRPr="001F14C1" w:rsidRDefault="001F14C1" w:rsidP="001F14C1">
      <w:pPr>
        <w:ind w:firstLine="709"/>
        <w:jc w:val="both"/>
        <w:rPr>
          <w:b/>
          <w:color w:val="0070C0"/>
          <w:sz w:val="26"/>
          <w:szCs w:val="26"/>
        </w:rPr>
      </w:pPr>
      <w:r w:rsidRPr="001F14C1">
        <w:rPr>
          <w:b/>
          <w:color w:val="FF0000"/>
          <w:sz w:val="26"/>
          <w:szCs w:val="26"/>
        </w:rPr>
        <w:t xml:space="preserve">Место проведения: </w:t>
      </w:r>
      <w:r w:rsidRPr="001F14C1">
        <w:rPr>
          <w:b/>
          <w:color w:val="0070C0"/>
          <w:sz w:val="26"/>
          <w:szCs w:val="26"/>
        </w:rPr>
        <w:t xml:space="preserve">программа </w:t>
      </w:r>
      <w:r w:rsidRPr="001F14C1">
        <w:rPr>
          <w:b/>
          <w:color w:val="0070C0"/>
          <w:sz w:val="26"/>
          <w:szCs w:val="26"/>
          <w:lang w:val="en-US"/>
        </w:rPr>
        <w:t>ZOOM</w:t>
      </w:r>
    </w:p>
    <w:p w14:paraId="25D71ADC" w14:textId="77777777" w:rsidR="000B1F32" w:rsidRPr="00DE3B7C" w:rsidRDefault="000B1F32" w:rsidP="00DE3B7C">
      <w:pPr>
        <w:jc w:val="both"/>
        <w:rPr>
          <w:b/>
          <w:color w:val="000000"/>
        </w:rPr>
      </w:pPr>
    </w:p>
    <w:p w14:paraId="482E21AB" w14:textId="3125F8DA" w:rsidR="000B1F32" w:rsidRPr="00DE3B7C" w:rsidRDefault="000B1F32" w:rsidP="000B1F32">
      <w:pPr>
        <w:ind w:firstLine="709"/>
        <w:jc w:val="both"/>
        <w:rPr>
          <w:b/>
        </w:rPr>
      </w:pPr>
      <w:r w:rsidRPr="00DE3B7C">
        <w:rPr>
          <w:b/>
          <w:color w:val="FF0000"/>
          <w:u w:val="single"/>
        </w:rPr>
        <w:t>Регистрация: Заявки (форма прилагается)  принимаются до 1</w:t>
      </w:r>
      <w:r w:rsidR="001F14C1">
        <w:rPr>
          <w:b/>
          <w:color w:val="FF0000"/>
          <w:u w:val="single"/>
        </w:rPr>
        <w:t>4</w:t>
      </w:r>
      <w:r w:rsidRPr="00DE3B7C">
        <w:rPr>
          <w:b/>
          <w:color w:val="FF0000"/>
          <w:u w:val="single"/>
        </w:rPr>
        <w:t xml:space="preserve">-00 </w:t>
      </w:r>
      <w:r w:rsidR="000C59B2">
        <w:rPr>
          <w:b/>
          <w:color w:val="FF0000"/>
          <w:u w:val="single"/>
        </w:rPr>
        <w:t>2</w:t>
      </w:r>
      <w:r w:rsidR="00DB7582">
        <w:rPr>
          <w:b/>
          <w:color w:val="FF0000"/>
          <w:u w:val="single"/>
        </w:rPr>
        <w:t>2.0</w:t>
      </w:r>
      <w:r w:rsidR="004972D3">
        <w:rPr>
          <w:b/>
          <w:color w:val="FF0000"/>
          <w:u w:val="single"/>
        </w:rPr>
        <w:t>7</w:t>
      </w:r>
      <w:r w:rsidRPr="00DE3B7C">
        <w:rPr>
          <w:b/>
          <w:color w:val="FF0000"/>
          <w:u w:val="single"/>
        </w:rPr>
        <w:t xml:space="preserve">.2021 </w:t>
      </w:r>
      <w:proofErr w:type="gramStart"/>
      <w:r w:rsidRPr="00DE3B7C">
        <w:rPr>
          <w:b/>
          <w:color w:val="FF0000"/>
          <w:u w:val="single"/>
        </w:rPr>
        <w:t>на</w:t>
      </w:r>
      <w:proofErr w:type="gramEnd"/>
      <w:r w:rsidRPr="00DE3B7C">
        <w:rPr>
          <w:b/>
          <w:color w:val="FF0000"/>
          <w:u w:val="single"/>
        </w:rPr>
        <w:t xml:space="preserve"> </w:t>
      </w:r>
    </w:p>
    <w:p w14:paraId="19E05903" w14:textId="77777777" w:rsidR="001F14C1" w:rsidRPr="001F14C1" w:rsidRDefault="00815D2C" w:rsidP="000B1F32">
      <w:pPr>
        <w:ind w:firstLine="709"/>
        <w:jc w:val="both"/>
        <w:rPr>
          <w:b/>
          <w:bCs/>
          <w:color w:val="0563C1"/>
          <w:u w:val="single"/>
        </w:rPr>
      </w:pPr>
      <w:hyperlink r:id="rId17" w:history="1">
        <w:r w:rsidR="001F14C1" w:rsidRPr="001F14C1">
          <w:rPr>
            <w:b/>
            <w:bCs/>
            <w:color w:val="0563C1"/>
            <w:u w:val="single"/>
            <w:lang w:val="en-US"/>
          </w:rPr>
          <w:t>medvedeva</w:t>
        </w:r>
        <w:r w:rsidR="001F14C1" w:rsidRPr="001F14C1">
          <w:rPr>
            <w:b/>
            <w:bCs/>
            <w:color w:val="0563C1"/>
            <w:u w:val="single"/>
          </w:rPr>
          <w:t>@</w:t>
        </w:r>
        <w:r w:rsidR="001F14C1" w:rsidRPr="001F14C1">
          <w:rPr>
            <w:b/>
            <w:bCs/>
            <w:color w:val="0563C1"/>
            <w:u w:val="single"/>
            <w:lang w:val="en-US"/>
          </w:rPr>
          <w:t>caotlider</w:t>
        </w:r>
        <w:r w:rsidR="001F14C1" w:rsidRPr="001F14C1">
          <w:rPr>
            <w:b/>
            <w:bCs/>
            <w:color w:val="0563C1"/>
            <w:u w:val="single"/>
          </w:rPr>
          <w:t>.</w:t>
        </w:r>
        <w:r w:rsidR="001F14C1" w:rsidRPr="001F14C1">
          <w:rPr>
            <w:b/>
            <w:bCs/>
            <w:color w:val="0563C1"/>
            <w:u w:val="single"/>
            <w:lang w:val="en-US"/>
          </w:rPr>
          <w:t>ru</w:t>
        </w:r>
      </w:hyperlink>
    </w:p>
    <w:p w14:paraId="74A240AD" w14:textId="77777777" w:rsidR="001F14C1" w:rsidRPr="001F14C1" w:rsidRDefault="001F14C1" w:rsidP="001F14C1">
      <w:pPr>
        <w:ind w:firstLine="709"/>
        <w:jc w:val="both"/>
        <w:rPr>
          <w:b/>
        </w:rPr>
      </w:pPr>
      <w:r w:rsidRPr="001F14C1">
        <w:rPr>
          <w:b/>
          <w:color w:val="FF0000"/>
          <w:u w:val="single"/>
        </w:rPr>
        <w:t>Ответственный исполнитель:</w:t>
      </w:r>
    </w:p>
    <w:p w14:paraId="0F981C6B" w14:textId="77777777" w:rsidR="001F14C1" w:rsidRPr="001F14C1" w:rsidRDefault="001F14C1" w:rsidP="001F14C1">
      <w:pPr>
        <w:ind w:firstLine="709"/>
        <w:jc w:val="both"/>
        <w:rPr>
          <w:b/>
        </w:rPr>
      </w:pPr>
      <w:r w:rsidRPr="001F14C1">
        <w:rPr>
          <w:b/>
        </w:rPr>
        <w:t>Медведева Лариса Сергеевна</w:t>
      </w:r>
    </w:p>
    <w:p w14:paraId="2A38913A" w14:textId="56B96FF9" w:rsidR="001F14C1" w:rsidRPr="001F14C1" w:rsidRDefault="001F14C1" w:rsidP="001F14C1">
      <w:pPr>
        <w:ind w:firstLine="709"/>
        <w:jc w:val="both"/>
        <w:rPr>
          <w:b/>
        </w:rPr>
      </w:pPr>
      <w:r w:rsidRPr="001F14C1">
        <w:rPr>
          <w:b/>
        </w:rPr>
        <w:t xml:space="preserve">medvedeva@caotlider.ru </w:t>
      </w:r>
      <w:r>
        <w:rPr>
          <w:b/>
        </w:rPr>
        <w:t xml:space="preserve"> </w:t>
      </w:r>
      <w:r w:rsidRPr="001F14C1">
        <w:rPr>
          <w:b/>
        </w:rPr>
        <w:t>+7 905 015 88 99</w:t>
      </w:r>
      <w:r w:rsidR="004972D3">
        <w:rPr>
          <w:b/>
        </w:rPr>
        <w:t>/+7</w:t>
      </w:r>
      <w:r w:rsidR="00BE6150">
        <w:rPr>
          <w:b/>
        </w:rPr>
        <w:t> </w:t>
      </w:r>
      <w:r w:rsidR="004972D3">
        <w:rPr>
          <w:b/>
        </w:rPr>
        <w:t>967</w:t>
      </w:r>
      <w:r w:rsidR="00BE6150">
        <w:rPr>
          <w:b/>
        </w:rPr>
        <w:t> </w:t>
      </w:r>
      <w:r w:rsidR="004972D3">
        <w:rPr>
          <w:b/>
        </w:rPr>
        <w:t>706</w:t>
      </w:r>
      <w:r w:rsidR="00BE6150">
        <w:rPr>
          <w:b/>
        </w:rPr>
        <w:t xml:space="preserve"> </w:t>
      </w:r>
      <w:r w:rsidR="004972D3">
        <w:rPr>
          <w:b/>
        </w:rPr>
        <w:t>17</w:t>
      </w:r>
      <w:r w:rsidR="00BE6150">
        <w:rPr>
          <w:b/>
        </w:rPr>
        <w:t xml:space="preserve"> </w:t>
      </w:r>
      <w:r w:rsidR="004972D3">
        <w:rPr>
          <w:b/>
        </w:rPr>
        <w:t>73</w:t>
      </w:r>
    </w:p>
    <w:p w14:paraId="63A4AF49" w14:textId="77777777" w:rsidR="004972D3" w:rsidRDefault="004972D3">
      <w:pPr>
        <w:spacing w:after="200" w:line="276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br w:type="page"/>
      </w:r>
    </w:p>
    <w:p w14:paraId="40489164" w14:textId="18C89FBC" w:rsidR="001F5AE0" w:rsidRPr="000F0830" w:rsidRDefault="001F5AE0" w:rsidP="00DE3B7C">
      <w:pPr>
        <w:ind w:right="-1"/>
        <w:jc w:val="right"/>
        <w:rPr>
          <w:rFonts w:eastAsia="Arial"/>
          <w:sz w:val="26"/>
          <w:szCs w:val="26"/>
        </w:rPr>
      </w:pPr>
      <w:r w:rsidRPr="000F0830">
        <w:rPr>
          <w:rFonts w:eastAsia="Arial"/>
          <w:sz w:val="26"/>
          <w:szCs w:val="26"/>
        </w:rPr>
        <w:lastRenderedPageBreak/>
        <w:t>Приложение № 2</w:t>
      </w:r>
    </w:p>
    <w:p w14:paraId="4C7A72B2" w14:textId="77777777" w:rsidR="000C59B2" w:rsidRPr="000C59B2" w:rsidRDefault="000C59B2" w:rsidP="000C59B2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sz w:val="20"/>
          <w:szCs w:val="20"/>
        </w:rPr>
      </w:pPr>
      <w:r w:rsidRPr="000C59B2">
        <w:rPr>
          <w:rFonts w:eastAsia="Arial"/>
          <w:b/>
          <w:sz w:val="28"/>
          <w:szCs w:val="28"/>
        </w:rPr>
        <w:t xml:space="preserve">Заявка на участие </w:t>
      </w:r>
      <w:r w:rsidRPr="000C59B2">
        <w:rPr>
          <w:rFonts w:eastAsia="Arial"/>
          <w:sz w:val="20"/>
          <w:szCs w:val="20"/>
        </w:rPr>
        <w:t>(для оплаты от юридического лица)</w:t>
      </w:r>
    </w:p>
    <w:p w14:paraId="108EE92A" w14:textId="77777777" w:rsidR="000C59B2" w:rsidRPr="000C59B2" w:rsidRDefault="000C59B2" w:rsidP="000C59B2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color w:val="040B92"/>
          <w:sz w:val="28"/>
          <w:szCs w:val="28"/>
        </w:rPr>
      </w:pPr>
      <w:r w:rsidRPr="000C59B2">
        <w:rPr>
          <w:rFonts w:eastAsia="Arial"/>
          <w:b/>
          <w:color w:val="040B92"/>
          <w:sz w:val="28"/>
          <w:szCs w:val="28"/>
        </w:rPr>
        <w:t>В экстренном обучении:</w:t>
      </w:r>
    </w:p>
    <w:p w14:paraId="5593A335" w14:textId="77777777" w:rsidR="000C59B2" w:rsidRPr="000C59B2" w:rsidRDefault="000C59B2" w:rsidP="000C59B2">
      <w:pPr>
        <w:spacing w:line="276" w:lineRule="auto"/>
        <w:ind w:firstLine="709"/>
        <w:jc w:val="center"/>
        <w:rPr>
          <w:rFonts w:eastAsia="Arial"/>
          <w:color w:val="000000"/>
          <w:sz w:val="28"/>
          <w:szCs w:val="28"/>
        </w:rPr>
      </w:pPr>
      <w:r w:rsidRPr="000C59B2">
        <w:rPr>
          <w:rFonts w:eastAsia="Arial"/>
          <w:b/>
          <w:color w:val="000000"/>
          <w:sz w:val="28"/>
          <w:szCs w:val="28"/>
        </w:rPr>
        <w:t>«2020-2023 гг.: Новое трудовое законодательство</w:t>
      </w:r>
      <w:r w:rsidRPr="000C59B2">
        <w:rPr>
          <w:rFonts w:eastAsia="Arial"/>
          <w:color w:val="000000"/>
          <w:sz w:val="28"/>
          <w:szCs w:val="28"/>
        </w:rPr>
        <w:t>»</w:t>
      </w:r>
    </w:p>
    <w:p w14:paraId="1BE915E0" w14:textId="2799B3D6" w:rsidR="000C59B2" w:rsidRPr="000C59B2" w:rsidRDefault="00DB7582" w:rsidP="000C59B2">
      <w:pPr>
        <w:tabs>
          <w:tab w:val="left" w:pos="330"/>
          <w:tab w:val="right" w:pos="8490"/>
        </w:tabs>
        <w:spacing w:line="276" w:lineRule="auto"/>
        <w:ind w:firstLine="70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2</w:t>
      </w:r>
      <w:r w:rsidR="004972D3">
        <w:rPr>
          <w:rFonts w:eastAsia="Arial"/>
          <w:b/>
          <w:color w:val="000000"/>
          <w:sz w:val="28"/>
          <w:szCs w:val="28"/>
        </w:rPr>
        <w:t>9</w:t>
      </w:r>
      <w:r>
        <w:rPr>
          <w:rFonts w:eastAsia="Arial"/>
          <w:b/>
          <w:color w:val="000000"/>
          <w:sz w:val="28"/>
          <w:szCs w:val="28"/>
        </w:rPr>
        <w:t xml:space="preserve"> ию</w:t>
      </w:r>
      <w:r w:rsidR="004972D3">
        <w:rPr>
          <w:rFonts w:eastAsia="Arial"/>
          <w:b/>
          <w:color w:val="000000"/>
          <w:sz w:val="28"/>
          <w:szCs w:val="28"/>
        </w:rPr>
        <w:t>л</w:t>
      </w:r>
      <w:r>
        <w:rPr>
          <w:rFonts w:eastAsia="Arial"/>
          <w:b/>
          <w:color w:val="000000"/>
          <w:sz w:val="28"/>
          <w:szCs w:val="28"/>
        </w:rPr>
        <w:t>я</w:t>
      </w:r>
      <w:r w:rsidR="000C59B2" w:rsidRPr="000C59B2">
        <w:rPr>
          <w:rFonts w:eastAsia="Arial"/>
          <w:b/>
          <w:color w:val="000000"/>
          <w:sz w:val="28"/>
          <w:szCs w:val="28"/>
        </w:rPr>
        <w:t xml:space="preserve"> 2021 года</w:t>
      </w:r>
    </w:p>
    <w:p w14:paraId="57F9023F" w14:textId="5BC11ECF" w:rsidR="000C59B2" w:rsidRDefault="00DB7582" w:rsidP="000C59B2">
      <w:pPr>
        <w:jc w:val="center"/>
        <w:rPr>
          <w:rFonts w:eastAsia="Arial"/>
          <w:b/>
          <w:color w:val="000000"/>
          <w:sz w:val="20"/>
          <w:szCs w:val="20"/>
        </w:rPr>
      </w:pPr>
      <w:r>
        <w:rPr>
          <w:rFonts w:eastAsia="Arial"/>
          <w:b/>
          <w:color w:val="000000"/>
          <w:sz w:val="20"/>
          <w:szCs w:val="20"/>
        </w:rPr>
        <w:t>6</w:t>
      </w:r>
      <w:r w:rsidR="000C59B2" w:rsidRPr="000C59B2">
        <w:rPr>
          <w:rFonts w:eastAsia="Arial"/>
          <w:b/>
          <w:color w:val="000000"/>
          <w:sz w:val="20"/>
          <w:szCs w:val="20"/>
        </w:rPr>
        <w:t>:30 – 1</w:t>
      </w:r>
      <w:r>
        <w:rPr>
          <w:rFonts w:eastAsia="Arial"/>
          <w:b/>
          <w:color w:val="000000"/>
          <w:sz w:val="20"/>
          <w:szCs w:val="20"/>
        </w:rPr>
        <w:t>3</w:t>
      </w:r>
      <w:r w:rsidR="000C59B2" w:rsidRPr="000C59B2">
        <w:rPr>
          <w:rFonts w:eastAsia="Arial"/>
          <w:b/>
          <w:color w:val="000000"/>
          <w:sz w:val="20"/>
          <w:szCs w:val="20"/>
        </w:rPr>
        <w:t xml:space="preserve">:00 </w:t>
      </w:r>
      <w:proofErr w:type="spellStart"/>
      <w:proofErr w:type="gramStart"/>
      <w:r w:rsidR="000C59B2" w:rsidRPr="000C59B2">
        <w:rPr>
          <w:rFonts w:eastAsia="Arial"/>
          <w:b/>
          <w:color w:val="000000"/>
          <w:sz w:val="20"/>
          <w:szCs w:val="20"/>
        </w:rPr>
        <w:t>мск</w:t>
      </w:r>
      <w:proofErr w:type="spellEnd"/>
      <w:proofErr w:type="gramEnd"/>
    </w:p>
    <w:p w14:paraId="6F0405DE" w14:textId="0861F9D5" w:rsidR="000C59B2" w:rsidRPr="000C59B2" w:rsidRDefault="000C59B2" w:rsidP="000C59B2">
      <w:pPr>
        <w:jc w:val="center"/>
        <w:rPr>
          <w:rFonts w:eastAsia="Arial"/>
          <w:b/>
          <w:color w:val="000000"/>
          <w:sz w:val="20"/>
          <w:szCs w:val="20"/>
          <w:lang w:val="en-US"/>
        </w:rPr>
      </w:pPr>
      <w:proofErr w:type="gramStart"/>
      <w:r>
        <w:rPr>
          <w:rFonts w:eastAsia="Arial"/>
          <w:b/>
          <w:color w:val="000000"/>
          <w:sz w:val="20"/>
          <w:szCs w:val="20"/>
          <w:lang w:val="en-US"/>
        </w:rPr>
        <w:t>zoom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4"/>
        <w:gridCol w:w="5390"/>
      </w:tblGrid>
      <w:tr w:rsidR="000C59B2" w:rsidRPr="000C59B2" w14:paraId="0E44C5B6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1CDB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Полное название организации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BB9A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C59B2" w:rsidRPr="000C59B2" w14:paraId="57DD1526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18485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Сокращенное название организации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E55D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52B20881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13004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E1CC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33DB388D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D1BF3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0003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3CA4752C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3B4E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277B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47A511AE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FEA83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Наименование банка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48AE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1625B3BC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0B37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Корреспондентский счет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1001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7527DF90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DDB5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23B40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76E8427F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884EF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94C5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0C59B2" w:rsidRPr="000C59B2" w14:paraId="6BD010A6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08C8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CA3B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val="be-BY" w:eastAsia="en-US"/>
              </w:rPr>
            </w:pPr>
          </w:p>
        </w:tc>
      </w:tr>
      <w:tr w:rsidR="000C59B2" w:rsidRPr="000C59B2" w14:paraId="379234BE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9AA1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E2BD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40F65C0B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2CD2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 xml:space="preserve">Электронная почта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5F49" w14:textId="77777777" w:rsidR="000C59B2" w:rsidRPr="000C59B2" w:rsidRDefault="000C59B2" w:rsidP="000C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/>
                <w:color w:val="000000"/>
                <w:lang w:val="en-US" w:eastAsia="en-US"/>
              </w:rPr>
            </w:pPr>
          </w:p>
        </w:tc>
      </w:tr>
      <w:tr w:rsidR="000C59B2" w:rsidRPr="000C59B2" w14:paraId="0EF47009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5FAD2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ФИО (полностью) и должность руководителя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288D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27D0B769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AAF55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3435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04EA2D94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90F0A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Работаете в системе Электронного документооборота? Если да, уточните название?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A896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12EEF2BD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34B40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ФИО (полностью), должность участников, уровень образования, электронная почта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B0D6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64F83B1A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2ECD6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Стоимость</w:t>
            </w:r>
          </w:p>
          <w:p w14:paraId="63A4C613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BC51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C59B2" w:rsidRPr="000C59B2" w14:paraId="6BF8939A" w14:textId="77777777" w:rsidTr="000C59B2">
        <w:trPr>
          <w:trHeight w:val="552"/>
          <w:jc w:val="center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03FD2" w14:textId="7F5D0597" w:rsidR="000C59B2" w:rsidRPr="000C59B2" w:rsidRDefault="000C59B2" w:rsidP="00DB758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C59B2">
              <w:rPr>
                <w:rFonts w:eastAsia="Calibri"/>
                <w:sz w:val="20"/>
                <w:szCs w:val="20"/>
                <w:lang w:eastAsia="en-US"/>
              </w:rPr>
              <w:t xml:space="preserve">Видеозапись </w:t>
            </w:r>
            <w:r w:rsidR="00DB7582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C59B2">
              <w:rPr>
                <w:rFonts w:eastAsia="Calibri"/>
                <w:sz w:val="20"/>
                <w:szCs w:val="20"/>
                <w:lang w:eastAsia="en-US"/>
              </w:rPr>
              <w:t xml:space="preserve">000 руб. (да/нет)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19ED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437A8D" w14:textId="77777777" w:rsidR="000C59B2" w:rsidRPr="000C59B2" w:rsidRDefault="000C59B2" w:rsidP="000C59B2">
      <w:pPr>
        <w:ind w:firstLine="709"/>
        <w:jc w:val="both"/>
        <w:rPr>
          <w:b/>
          <w:color w:val="0000FF"/>
          <w:sz w:val="26"/>
          <w:szCs w:val="26"/>
          <w:u w:val="single"/>
        </w:rPr>
      </w:pPr>
      <w:r w:rsidRPr="000C59B2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формате </w:t>
      </w:r>
      <w:r w:rsidRPr="000C59B2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0C59B2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0C59B2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0C59B2">
        <w:rPr>
          <w:rFonts w:eastAsia="Arial"/>
          <w:b/>
          <w:bCs/>
          <w:color w:val="000000"/>
          <w:sz w:val="26"/>
          <w:szCs w:val="26"/>
        </w:rPr>
        <w:t xml:space="preserve"> и отправляется на электронную почту: </w:t>
      </w:r>
      <w:hyperlink r:id="rId18" w:history="1">
        <w:r w:rsidRPr="000C59B2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49C13396" w14:textId="77777777" w:rsidR="000C59B2" w:rsidRPr="000C59B2" w:rsidRDefault="000C59B2" w:rsidP="000C59B2">
      <w:pPr>
        <w:ind w:left="-540" w:right="-284"/>
        <w:jc w:val="center"/>
        <w:rPr>
          <w:sz w:val="20"/>
          <w:szCs w:val="20"/>
        </w:rPr>
      </w:pPr>
      <w:r w:rsidRPr="000C59B2">
        <w:rPr>
          <w:b/>
          <w:sz w:val="20"/>
          <w:szCs w:val="20"/>
        </w:rPr>
        <w:t>ТАРИФ 1:</w:t>
      </w:r>
      <w:r w:rsidRPr="000C59B2">
        <w:rPr>
          <w:sz w:val="20"/>
          <w:szCs w:val="20"/>
        </w:rPr>
        <w:t xml:space="preserve"> по итогам каждый участник получает сертификат участника семинара, раздаточный материал семинара в электронном виде. 3000 рублей за 1го участника; 6000 рублей с предприятия (до 3-х участников от организации);</w:t>
      </w:r>
    </w:p>
    <w:p w14:paraId="13E4DC75" w14:textId="77777777" w:rsidR="000C59B2" w:rsidRPr="000C59B2" w:rsidRDefault="000C59B2" w:rsidP="000C59B2">
      <w:pPr>
        <w:ind w:left="-540" w:right="-284"/>
        <w:jc w:val="center"/>
        <w:rPr>
          <w:sz w:val="20"/>
          <w:szCs w:val="20"/>
        </w:rPr>
      </w:pPr>
      <w:r w:rsidRPr="000C59B2">
        <w:rPr>
          <w:b/>
          <w:sz w:val="20"/>
          <w:szCs w:val="20"/>
        </w:rPr>
        <w:t>ТАРИФ 2:</w:t>
      </w:r>
      <w:r w:rsidRPr="000C59B2">
        <w:rPr>
          <w:sz w:val="20"/>
          <w:szCs w:val="20"/>
        </w:rPr>
        <w:t xml:space="preserve">  (</w:t>
      </w:r>
      <w:r w:rsidRPr="000C59B2">
        <w:rPr>
          <w:b/>
          <w:sz w:val="20"/>
          <w:szCs w:val="20"/>
        </w:rPr>
        <w:t>повышение квалификации 16 академических часов</w:t>
      </w:r>
      <w:proofErr w:type="gramStart"/>
      <w:r w:rsidRPr="000C59B2">
        <w:rPr>
          <w:sz w:val="20"/>
          <w:szCs w:val="20"/>
        </w:rPr>
        <w:t xml:space="preserve"> )</w:t>
      </w:r>
      <w:proofErr w:type="gramEnd"/>
      <w:r w:rsidRPr="000C59B2">
        <w:rPr>
          <w:sz w:val="20"/>
          <w:szCs w:val="20"/>
        </w:rPr>
        <w:t>: по итогам каждый участник получает Удостоверение о повышении квалификации, раздаточный материал семинара в электронном виде, дополнительный практический материал по темам семинара. 4000 рублей за 1го участника;9000 рублей с предприятия (до 3-х участников от организации);</w:t>
      </w:r>
    </w:p>
    <w:p w14:paraId="4DEA3B9C" w14:textId="5A333ADF" w:rsidR="000C59B2" w:rsidRPr="000C59B2" w:rsidRDefault="000C59B2" w:rsidP="000C59B2">
      <w:pPr>
        <w:ind w:left="-540" w:right="-284"/>
        <w:jc w:val="center"/>
        <w:rPr>
          <w:b/>
          <w:sz w:val="26"/>
          <w:szCs w:val="26"/>
        </w:rPr>
      </w:pPr>
      <w:r w:rsidRPr="000C59B2">
        <w:rPr>
          <w:b/>
          <w:sz w:val="20"/>
          <w:szCs w:val="20"/>
        </w:rPr>
        <w:t xml:space="preserve">Стоимость полной видеозаписи </w:t>
      </w:r>
      <w:proofErr w:type="spellStart"/>
      <w:r w:rsidRPr="000C59B2">
        <w:rPr>
          <w:b/>
          <w:sz w:val="20"/>
          <w:szCs w:val="20"/>
        </w:rPr>
        <w:t>вебинара</w:t>
      </w:r>
      <w:proofErr w:type="spellEnd"/>
      <w:r w:rsidRPr="000C59B2">
        <w:rPr>
          <w:b/>
          <w:sz w:val="20"/>
          <w:szCs w:val="20"/>
        </w:rPr>
        <w:t xml:space="preserve"> </w:t>
      </w:r>
      <w:r w:rsidR="00DB7582">
        <w:rPr>
          <w:b/>
          <w:sz w:val="20"/>
          <w:szCs w:val="20"/>
        </w:rPr>
        <w:t>4</w:t>
      </w:r>
      <w:r w:rsidRPr="000C59B2">
        <w:rPr>
          <w:b/>
          <w:sz w:val="20"/>
          <w:szCs w:val="20"/>
        </w:rPr>
        <w:t xml:space="preserve">000 рублей  (доступно </w:t>
      </w:r>
      <w:r w:rsidR="00DB7582">
        <w:rPr>
          <w:b/>
          <w:sz w:val="20"/>
          <w:szCs w:val="20"/>
        </w:rPr>
        <w:t>к приобретению всем</w:t>
      </w:r>
      <w:r w:rsidRPr="000C59B2">
        <w:rPr>
          <w:b/>
          <w:sz w:val="20"/>
          <w:szCs w:val="20"/>
        </w:rPr>
        <w:t>)</w:t>
      </w:r>
      <w:r w:rsidRPr="000C59B2">
        <w:rPr>
          <w:b/>
          <w:sz w:val="26"/>
          <w:szCs w:val="26"/>
        </w:rPr>
        <w:br w:type="page"/>
      </w:r>
    </w:p>
    <w:p w14:paraId="2DFDB7F9" w14:textId="77777777" w:rsidR="000C59B2" w:rsidRPr="000C59B2" w:rsidRDefault="000C59B2" w:rsidP="000C59B2">
      <w:pPr>
        <w:ind w:left="-540" w:right="-284"/>
        <w:jc w:val="right"/>
        <w:rPr>
          <w:sz w:val="26"/>
          <w:szCs w:val="26"/>
        </w:rPr>
      </w:pPr>
      <w:r w:rsidRPr="000C59B2">
        <w:rPr>
          <w:sz w:val="26"/>
          <w:szCs w:val="26"/>
        </w:rPr>
        <w:lastRenderedPageBreak/>
        <w:t>Приложение № 3</w:t>
      </w:r>
    </w:p>
    <w:p w14:paraId="79879F4C" w14:textId="77777777" w:rsidR="000C59B2" w:rsidRPr="000C59B2" w:rsidRDefault="000C59B2" w:rsidP="000C59B2">
      <w:pPr>
        <w:ind w:left="-540" w:right="-284"/>
        <w:jc w:val="center"/>
        <w:rPr>
          <w:rFonts w:eastAsia="Arial"/>
          <w:b/>
          <w:sz w:val="28"/>
          <w:szCs w:val="28"/>
        </w:rPr>
      </w:pPr>
      <w:r w:rsidRPr="000C59B2">
        <w:rPr>
          <w:rFonts w:eastAsia="Arial"/>
          <w:color w:val="000000"/>
          <w:sz w:val="20"/>
          <w:szCs w:val="20"/>
        </w:rPr>
        <w:t>(для оплаты от  физического лица)</w:t>
      </w:r>
    </w:p>
    <w:p w14:paraId="62F730A0" w14:textId="77777777" w:rsidR="000C59B2" w:rsidRPr="000C59B2" w:rsidRDefault="000C59B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C59B2">
        <w:rPr>
          <w:b/>
          <w:color w:val="000000"/>
          <w:sz w:val="26"/>
          <w:szCs w:val="26"/>
        </w:rPr>
        <w:t>Заявка на участие</w:t>
      </w:r>
    </w:p>
    <w:p w14:paraId="40115A71" w14:textId="77777777" w:rsidR="000C59B2" w:rsidRPr="000C59B2" w:rsidRDefault="000C59B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C59B2">
        <w:rPr>
          <w:b/>
          <w:color w:val="000000"/>
          <w:sz w:val="26"/>
          <w:szCs w:val="26"/>
        </w:rPr>
        <w:t>В экстренном обучении:</w:t>
      </w:r>
    </w:p>
    <w:p w14:paraId="74C7859A" w14:textId="77777777" w:rsidR="000C59B2" w:rsidRPr="000C59B2" w:rsidRDefault="000C59B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C59B2">
        <w:rPr>
          <w:b/>
          <w:color w:val="000000"/>
          <w:sz w:val="26"/>
          <w:szCs w:val="26"/>
        </w:rPr>
        <w:t>«2020-2023 гг.: Новое трудовое законодательство»</w:t>
      </w:r>
    </w:p>
    <w:p w14:paraId="255D5C02" w14:textId="77777777" w:rsidR="000C59B2" w:rsidRPr="000C59B2" w:rsidRDefault="000C59B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14:paraId="099F8455" w14:textId="548795F6" w:rsidR="000C59B2" w:rsidRPr="000C59B2" w:rsidRDefault="00DB758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</w:t>
      </w:r>
      <w:r w:rsidR="004972D3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 xml:space="preserve"> и</w:t>
      </w:r>
      <w:r w:rsidR="004972D3">
        <w:rPr>
          <w:b/>
          <w:color w:val="000000"/>
          <w:sz w:val="26"/>
          <w:szCs w:val="26"/>
        </w:rPr>
        <w:t>юл</w:t>
      </w:r>
      <w:r>
        <w:rPr>
          <w:b/>
          <w:color w:val="000000"/>
          <w:sz w:val="26"/>
          <w:szCs w:val="26"/>
        </w:rPr>
        <w:t>я</w:t>
      </w:r>
      <w:r w:rsidR="000C59B2" w:rsidRPr="000C59B2">
        <w:rPr>
          <w:b/>
          <w:color w:val="000000"/>
          <w:sz w:val="26"/>
          <w:szCs w:val="26"/>
        </w:rPr>
        <w:t xml:space="preserve"> 2021 года</w:t>
      </w:r>
    </w:p>
    <w:p w14:paraId="47A46EEB" w14:textId="532135F9" w:rsidR="000C59B2" w:rsidRPr="000C59B2" w:rsidRDefault="00DB7582" w:rsidP="000C59B2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0C59B2" w:rsidRPr="000C59B2">
        <w:rPr>
          <w:b/>
          <w:color w:val="000000"/>
          <w:sz w:val="26"/>
          <w:szCs w:val="26"/>
        </w:rPr>
        <w:t>:30 – 1</w:t>
      </w:r>
      <w:r>
        <w:rPr>
          <w:b/>
          <w:color w:val="000000"/>
          <w:sz w:val="26"/>
          <w:szCs w:val="26"/>
        </w:rPr>
        <w:t>3</w:t>
      </w:r>
      <w:r w:rsidR="000C59B2" w:rsidRPr="000C59B2">
        <w:rPr>
          <w:b/>
          <w:color w:val="000000"/>
          <w:sz w:val="26"/>
          <w:szCs w:val="26"/>
        </w:rPr>
        <w:t xml:space="preserve">:00 </w:t>
      </w:r>
      <w:proofErr w:type="spellStart"/>
      <w:proofErr w:type="gramStart"/>
      <w:r w:rsidR="000C59B2" w:rsidRPr="000C59B2">
        <w:rPr>
          <w:b/>
          <w:color w:val="000000"/>
          <w:sz w:val="26"/>
          <w:szCs w:val="26"/>
        </w:rPr>
        <w:t>мск</w:t>
      </w:r>
      <w:proofErr w:type="spellEnd"/>
      <w:proofErr w:type="gramEnd"/>
    </w:p>
    <w:p w14:paraId="0A401680" w14:textId="235C4ADB" w:rsidR="000C59B2" w:rsidRPr="000C59B2" w:rsidRDefault="000C59B2" w:rsidP="000C59B2">
      <w:pPr>
        <w:jc w:val="center"/>
        <w:rPr>
          <w:rFonts w:ascii="Arial" w:eastAsia="Arial" w:hAnsi="Arial" w:cs="Arial"/>
          <w:color w:val="000000"/>
          <w:sz w:val="28"/>
          <w:szCs w:val="28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  <w:lang w:val="en-US"/>
        </w:rPr>
        <w:t>zoom</w:t>
      </w:r>
      <w:proofErr w:type="gramEnd"/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C59B2" w:rsidRPr="000C59B2" w14:paraId="1B6C8B10" w14:textId="77777777" w:rsidTr="000C59B2">
        <w:trPr>
          <w:trHeight w:val="73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D9E8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59B2">
              <w:rPr>
                <w:rFonts w:eastAsia="Calibri"/>
                <w:sz w:val="28"/>
                <w:szCs w:val="28"/>
                <w:lang w:eastAsia="en-US"/>
              </w:rPr>
              <w:t>ФИО (полностью)</w:t>
            </w:r>
          </w:p>
          <w:p w14:paraId="76D375F7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7905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59B2" w:rsidRPr="000C59B2" w14:paraId="04E83B27" w14:textId="77777777" w:rsidTr="000C59B2">
        <w:trPr>
          <w:trHeight w:val="73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F9AEA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59B2">
              <w:rPr>
                <w:rFonts w:eastAsia="Calibri"/>
                <w:sz w:val="28"/>
                <w:szCs w:val="28"/>
                <w:lang w:eastAsia="en-US"/>
              </w:rPr>
              <w:t>Паспортные данные</w:t>
            </w:r>
            <w:r w:rsidRPr="000C59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r w:rsidRPr="000C59B2">
              <w:rPr>
                <w:rFonts w:eastAsia="Calibri"/>
                <w:sz w:val="28"/>
                <w:szCs w:val="28"/>
                <w:lang w:eastAsia="en-US"/>
              </w:rPr>
              <w:t>серия/</w:t>
            </w:r>
            <w:proofErr w:type="gramStart"/>
            <w:r w:rsidRPr="000C59B2">
              <w:rPr>
                <w:rFonts w:eastAsia="Calibri"/>
                <w:sz w:val="28"/>
                <w:szCs w:val="28"/>
                <w:lang w:eastAsia="en-US"/>
              </w:rPr>
              <w:t>номер</w:t>
            </w:r>
            <w:proofErr w:type="gramEnd"/>
            <w:r w:rsidRPr="000C59B2">
              <w:rPr>
                <w:rFonts w:eastAsia="Calibri"/>
                <w:sz w:val="28"/>
                <w:szCs w:val="28"/>
                <w:lang w:eastAsia="en-US"/>
              </w:rPr>
              <w:t>/когда и кем выдан)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BC08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59B2" w:rsidRPr="000C59B2" w14:paraId="76B96F3C" w14:textId="77777777" w:rsidTr="000C59B2">
        <w:trPr>
          <w:trHeight w:val="73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FC24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59B2">
              <w:rPr>
                <w:rFonts w:eastAsia="Calibri"/>
                <w:sz w:val="28"/>
                <w:szCs w:val="28"/>
                <w:lang w:eastAsia="en-US"/>
              </w:rPr>
              <w:t>Фактический адрес проживания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DB08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59B2" w:rsidRPr="000C59B2" w14:paraId="54D565E3" w14:textId="77777777" w:rsidTr="000C59B2">
        <w:trPr>
          <w:trHeight w:val="73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D4CE1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59B2">
              <w:rPr>
                <w:rFonts w:eastAsia="Calibr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5C9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59B2" w:rsidRPr="000C59B2" w14:paraId="1A939227" w14:textId="77777777" w:rsidTr="000C59B2">
        <w:trPr>
          <w:trHeight w:val="73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9573" w14:textId="77777777" w:rsidR="000C59B2" w:rsidRPr="000C59B2" w:rsidRDefault="000C59B2" w:rsidP="000C59B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C59B2">
              <w:rPr>
                <w:rFonts w:eastAsia="Calibri"/>
                <w:sz w:val="28"/>
                <w:szCs w:val="28"/>
                <w:lang w:eastAsia="en-US"/>
              </w:rPr>
              <w:t>e-</w:t>
            </w:r>
            <w:proofErr w:type="spellStart"/>
            <w:r w:rsidRPr="000C59B2">
              <w:rPr>
                <w:rFonts w:eastAsia="Calibri"/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A66" w14:textId="77777777" w:rsidR="000C59B2" w:rsidRPr="000C59B2" w:rsidRDefault="000C59B2" w:rsidP="000C59B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0C59B2" w:rsidRPr="000C59B2" w14:paraId="1CF3C070" w14:textId="77777777" w:rsidTr="000C59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AA8D4" w14:textId="77777777" w:rsidR="000C59B2" w:rsidRPr="000C59B2" w:rsidRDefault="000C59B2" w:rsidP="000C59B2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0C59B2">
              <w:rPr>
                <w:rFonts w:eastAsia="Arial"/>
                <w:color w:val="000000"/>
                <w:sz w:val="26"/>
                <w:szCs w:val="26"/>
                <w:lang w:eastAsia="en-US"/>
              </w:rPr>
              <w:t>Способ оплаты (на карту без договора /безналичный расчет на счет организации с заключение договора</w:t>
            </w:r>
            <w:proofErr w:type="gramStart"/>
            <w:r w:rsidRPr="000C59B2">
              <w:rPr>
                <w:rFonts w:eastAsia="Arial"/>
                <w:color w:val="000000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8B81" w14:textId="77777777" w:rsidR="000C59B2" w:rsidRPr="000C59B2" w:rsidRDefault="000C59B2" w:rsidP="000C59B2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9B2" w:rsidRPr="000C59B2" w14:paraId="3B072D1A" w14:textId="77777777" w:rsidTr="000C59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A43CE" w14:textId="77777777" w:rsidR="000C59B2" w:rsidRPr="000C59B2" w:rsidRDefault="000C59B2" w:rsidP="000C59B2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0C59B2">
              <w:rPr>
                <w:rFonts w:eastAsia="Arial"/>
                <w:color w:val="000000"/>
                <w:sz w:val="28"/>
                <w:szCs w:val="28"/>
                <w:lang w:eastAsia="en-US"/>
              </w:rPr>
              <w:t>Стоимость</w:t>
            </w:r>
          </w:p>
          <w:p w14:paraId="46781BBD" w14:textId="77777777" w:rsidR="000C59B2" w:rsidRPr="000C59B2" w:rsidRDefault="000C59B2" w:rsidP="000C59B2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0C59B2">
              <w:rPr>
                <w:rFonts w:eastAsia="Arial"/>
                <w:color w:val="000000"/>
                <w:sz w:val="28"/>
                <w:szCs w:val="28"/>
                <w:lang w:eastAsia="en-US"/>
              </w:rPr>
              <w:t>Тариф участия (укажите выбранный тариф)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FCB4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0C59B2" w:rsidRPr="000C59B2" w14:paraId="62EB981A" w14:textId="77777777" w:rsidTr="000C59B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22A0" w14:textId="43426E76" w:rsidR="000C59B2" w:rsidRPr="000C59B2" w:rsidRDefault="000C59B2" w:rsidP="00DB7582">
            <w:pPr>
              <w:spacing w:line="276" w:lineRule="auto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  <w:r w:rsidRPr="000C59B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Видеозапись </w:t>
            </w:r>
            <w:r w:rsidR="00DB7582">
              <w:rPr>
                <w:rFonts w:eastAsia="Arial"/>
                <w:color w:val="000000"/>
                <w:sz w:val="28"/>
                <w:szCs w:val="28"/>
                <w:lang w:eastAsia="en-US"/>
              </w:rPr>
              <w:t>4</w:t>
            </w:r>
            <w:r w:rsidRPr="000C59B2">
              <w:rPr>
                <w:rFonts w:eastAsia="Arial"/>
                <w:color w:val="000000"/>
                <w:sz w:val="28"/>
                <w:szCs w:val="28"/>
                <w:lang w:eastAsia="en-US"/>
              </w:rPr>
              <w:t xml:space="preserve">000 руб. (да/нет)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2859" w14:textId="77777777" w:rsidR="000C59B2" w:rsidRPr="000C59B2" w:rsidRDefault="000C59B2" w:rsidP="000C59B2">
            <w:pPr>
              <w:spacing w:line="276" w:lineRule="auto"/>
              <w:jc w:val="center"/>
              <w:rPr>
                <w:rFonts w:eastAsia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0336F903" w14:textId="77777777" w:rsidR="000C59B2" w:rsidRPr="000C59B2" w:rsidRDefault="000C59B2" w:rsidP="000C59B2">
      <w:pPr>
        <w:rPr>
          <w:rFonts w:eastAsia="Arial"/>
          <w:color w:val="000000"/>
          <w:sz w:val="28"/>
          <w:szCs w:val="28"/>
        </w:rPr>
      </w:pPr>
    </w:p>
    <w:p w14:paraId="6EFB9A37" w14:textId="77777777" w:rsidR="000C59B2" w:rsidRPr="000C59B2" w:rsidRDefault="000C59B2" w:rsidP="000C59B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C59B2">
        <w:rPr>
          <w:rFonts w:eastAsia="Arial"/>
          <w:b/>
          <w:bCs/>
          <w:color w:val="000000"/>
          <w:sz w:val="26"/>
          <w:szCs w:val="26"/>
        </w:rPr>
        <w:t xml:space="preserve">Заявка заполняется в формате </w:t>
      </w:r>
      <w:r w:rsidRPr="000C59B2">
        <w:rPr>
          <w:rFonts w:eastAsia="Arial"/>
          <w:b/>
          <w:bCs/>
          <w:color w:val="000000"/>
          <w:sz w:val="26"/>
          <w:szCs w:val="26"/>
          <w:lang w:val="en-US"/>
        </w:rPr>
        <w:t>Microsoft</w:t>
      </w:r>
      <w:r w:rsidRPr="000C59B2">
        <w:rPr>
          <w:rFonts w:eastAsia="Arial"/>
          <w:b/>
          <w:bCs/>
          <w:color w:val="000000"/>
          <w:sz w:val="26"/>
          <w:szCs w:val="26"/>
        </w:rPr>
        <w:t xml:space="preserve"> </w:t>
      </w:r>
      <w:r w:rsidRPr="000C59B2">
        <w:rPr>
          <w:rFonts w:eastAsia="Arial"/>
          <w:b/>
          <w:bCs/>
          <w:color w:val="000000"/>
          <w:sz w:val="26"/>
          <w:szCs w:val="26"/>
          <w:lang w:val="en-US"/>
        </w:rPr>
        <w:t>Word</w:t>
      </w:r>
      <w:r w:rsidRPr="000C59B2">
        <w:rPr>
          <w:rFonts w:eastAsia="Arial"/>
          <w:b/>
          <w:bCs/>
          <w:color w:val="000000"/>
          <w:sz w:val="26"/>
          <w:szCs w:val="26"/>
        </w:rPr>
        <w:t xml:space="preserve"> и отправляется на электронную почту: </w:t>
      </w:r>
      <w:hyperlink r:id="rId19" w:history="1">
        <w:r w:rsidRPr="000C59B2">
          <w:rPr>
            <w:b/>
            <w:color w:val="0000FF"/>
            <w:sz w:val="26"/>
            <w:szCs w:val="26"/>
            <w:u w:val="single"/>
          </w:rPr>
          <w:t>medvedeva@caotlider.ru</w:t>
        </w:r>
      </w:hyperlink>
    </w:p>
    <w:p w14:paraId="45581DAE" w14:textId="77777777" w:rsidR="000C59B2" w:rsidRPr="000C59B2" w:rsidRDefault="000C59B2" w:rsidP="000C59B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607763C4" w14:textId="77777777" w:rsidR="000C59B2" w:rsidRPr="000C59B2" w:rsidRDefault="000C59B2" w:rsidP="000C59B2">
      <w:pPr>
        <w:ind w:left="-540" w:right="-284"/>
        <w:jc w:val="center"/>
        <w:rPr>
          <w:sz w:val="20"/>
          <w:szCs w:val="20"/>
        </w:rPr>
      </w:pPr>
      <w:r w:rsidRPr="000C59B2">
        <w:rPr>
          <w:b/>
          <w:sz w:val="20"/>
          <w:szCs w:val="20"/>
        </w:rPr>
        <w:t>ТАРИФ 1:</w:t>
      </w:r>
      <w:r w:rsidRPr="000C59B2">
        <w:rPr>
          <w:sz w:val="20"/>
          <w:szCs w:val="20"/>
        </w:rPr>
        <w:t xml:space="preserve"> по итогам каждый участник получает сертификат участника семинара, раздаточный материал семинара в электронном виде. 3000 рублей за 1го участника; 6000 рублей с предприятия (до 3-х участников от организации);</w:t>
      </w:r>
    </w:p>
    <w:p w14:paraId="5F3B41F3" w14:textId="77777777" w:rsidR="000C59B2" w:rsidRPr="000C59B2" w:rsidRDefault="000C59B2" w:rsidP="000C59B2">
      <w:pPr>
        <w:ind w:left="-540" w:right="-284"/>
        <w:jc w:val="center"/>
        <w:rPr>
          <w:sz w:val="20"/>
          <w:szCs w:val="20"/>
        </w:rPr>
      </w:pPr>
      <w:r w:rsidRPr="000C59B2">
        <w:rPr>
          <w:b/>
          <w:sz w:val="20"/>
          <w:szCs w:val="20"/>
        </w:rPr>
        <w:t>ТАРИФ 2:</w:t>
      </w:r>
      <w:r w:rsidRPr="000C59B2">
        <w:rPr>
          <w:sz w:val="20"/>
          <w:szCs w:val="20"/>
        </w:rPr>
        <w:t xml:space="preserve">  (</w:t>
      </w:r>
      <w:r w:rsidRPr="000C59B2">
        <w:rPr>
          <w:b/>
          <w:sz w:val="20"/>
          <w:szCs w:val="20"/>
        </w:rPr>
        <w:t>повышение квалификации 16 академических часов</w:t>
      </w:r>
      <w:proofErr w:type="gramStart"/>
      <w:r w:rsidRPr="000C59B2">
        <w:rPr>
          <w:sz w:val="20"/>
          <w:szCs w:val="20"/>
        </w:rPr>
        <w:t xml:space="preserve"> )</w:t>
      </w:r>
      <w:proofErr w:type="gramEnd"/>
      <w:r w:rsidRPr="000C59B2">
        <w:rPr>
          <w:sz w:val="20"/>
          <w:szCs w:val="20"/>
        </w:rPr>
        <w:t>: по итогам каждый участник получает Удостоверение о повышении квалификации, раздаточный материал семинара в электронном виде, дополнительный практический материал по темам семинара. 4000 рублей за 1го участника;9000 рублей с предприятия (до 3-х участников от организации);</w:t>
      </w:r>
    </w:p>
    <w:p w14:paraId="50B74061" w14:textId="6CC5F0DA" w:rsidR="000C59B2" w:rsidRPr="000C59B2" w:rsidRDefault="000C59B2" w:rsidP="00DB7582">
      <w:pPr>
        <w:rPr>
          <w:rFonts w:eastAsia="Arial"/>
          <w:b/>
          <w:color w:val="000000"/>
        </w:rPr>
      </w:pPr>
      <w:r w:rsidRPr="000C59B2">
        <w:rPr>
          <w:b/>
          <w:sz w:val="20"/>
          <w:szCs w:val="20"/>
        </w:rPr>
        <w:t xml:space="preserve">Стоимость полной видеозаписи </w:t>
      </w:r>
      <w:proofErr w:type="spellStart"/>
      <w:r w:rsidRPr="000C59B2">
        <w:rPr>
          <w:b/>
          <w:sz w:val="20"/>
          <w:szCs w:val="20"/>
        </w:rPr>
        <w:t>вебинара</w:t>
      </w:r>
      <w:proofErr w:type="spellEnd"/>
      <w:r w:rsidRPr="000C59B2">
        <w:rPr>
          <w:b/>
          <w:sz w:val="20"/>
          <w:szCs w:val="20"/>
        </w:rPr>
        <w:t xml:space="preserve"> </w:t>
      </w:r>
      <w:r w:rsidR="00433966">
        <w:rPr>
          <w:b/>
          <w:sz w:val="20"/>
          <w:szCs w:val="20"/>
        </w:rPr>
        <w:t xml:space="preserve"> </w:t>
      </w:r>
      <w:r w:rsidR="00DB7582">
        <w:rPr>
          <w:b/>
          <w:sz w:val="20"/>
          <w:szCs w:val="20"/>
        </w:rPr>
        <w:t>4</w:t>
      </w:r>
      <w:r w:rsidRPr="000C59B2">
        <w:rPr>
          <w:b/>
          <w:sz w:val="20"/>
          <w:szCs w:val="20"/>
        </w:rPr>
        <w:t xml:space="preserve">000 рублей </w:t>
      </w:r>
      <w:proofErr w:type="gramStart"/>
      <w:r w:rsidR="00DB7582">
        <w:rPr>
          <w:b/>
          <w:sz w:val="20"/>
          <w:szCs w:val="20"/>
        </w:rPr>
        <w:t>(</w:t>
      </w:r>
      <w:r w:rsidRPr="000C59B2">
        <w:rPr>
          <w:b/>
          <w:sz w:val="20"/>
          <w:szCs w:val="20"/>
        </w:rPr>
        <w:t xml:space="preserve"> </w:t>
      </w:r>
      <w:proofErr w:type="gramEnd"/>
      <w:r w:rsidR="00DB7582" w:rsidRPr="00DB7582">
        <w:rPr>
          <w:b/>
          <w:sz w:val="20"/>
          <w:szCs w:val="20"/>
        </w:rPr>
        <w:t xml:space="preserve">доступно к приобретению </w:t>
      </w:r>
      <w:r w:rsidR="00DB7582">
        <w:rPr>
          <w:b/>
          <w:sz w:val="20"/>
          <w:szCs w:val="20"/>
        </w:rPr>
        <w:t>всем</w:t>
      </w:r>
      <w:r w:rsidR="00DB7582" w:rsidRPr="00DB7582">
        <w:rPr>
          <w:b/>
          <w:sz w:val="20"/>
          <w:szCs w:val="20"/>
        </w:rPr>
        <w:t>)</w:t>
      </w:r>
    </w:p>
    <w:p w14:paraId="212DA447" w14:textId="77777777" w:rsidR="000C59B2" w:rsidRPr="000C59B2" w:rsidRDefault="000C59B2" w:rsidP="000C59B2">
      <w:pPr>
        <w:ind w:firstLine="709"/>
        <w:jc w:val="both"/>
      </w:pPr>
    </w:p>
    <w:p w14:paraId="2F3A1946" w14:textId="77777777" w:rsidR="00947CB5" w:rsidRPr="00DD6A59" w:rsidRDefault="00947CB5" w:rsidP="00111EC4">
      <w:pPr>
        <w:ind w:firstLine="709"/>
        <w:jc w:val="both"/>
      </w:pPr>
    </w:p>
    <w:sectPr w:rsidR="00947CB5" w:rsidRPr="00DD6A59" w:rsidSect="00BD5329">
      <w:footerReference w:type="default" r:id="rId2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12093" w14:textId="77777777" w:rsidR="00815D2C" w:rsidRDefault="00815D2C">
      <w:r>
        <w:separator/>
      </w:r>
    </w:p>
  </w:endnote>
  <w:endnote w:type="continuationSeparator" w:id="0">
    <w:p w14:paraId="2E8B6A15" w14:textId="77777777" w:rsidR="00815D2C" w:rsidRDefault="0081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50B0C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>Медведева Лариса Сергеевна</w:t>
    </w:r>
  </w:p>
  <w:p w14:paraId="62D57A30" w14:textId="77777777" w:rsidR="001F14C1" w:rsidRPr="001F14C1" w:rsidRDefault="001F14C1" w:rsidP="001F14C1">
    <w:pPr>
      <w:pStyle w:val="a4"/>
      <w:rPr>
        <w:rFonts w:eastAsia="Calibri"/>
        <w:i/>
        <w:color w:val="000000"/>
        <w:lang w:eastAsia="en-US"/>
      </w:rPr>
    </w:pPr>
    <w:r w:rsidRPr="001F14C1">
      <w:rPr>
        <w:rFonts w:eastAsia="Calibri"/>
        <w:i/>
        <w:color w:val="000000"/>
        <w:lang w:eastAsia="en-US"/>
      </w:rPr>
      <w:t xml:space="preserve">medvedeva@caotlider.ru </w:t>
    </w:r>
  </w:p>
  <w:p w14:paraId="203A7B7E" w14:textId="7D847286" w:rsidR="00DD45DF" w:rsidRPr="0048351F" w:rsidRDefault="001F14C1" w:rsidP="001F14C1">
    <w:pPr>
      <w:pStyle w:val="a4"/>
      <w:rPr>
        <w:i/>
      </w:rPr>
    </w:pPr>
    <w:r w:rsidRPr="001F14C1">
      <w:rPr>
        <w:rFonts w:eastAsia="Calibri"/>
        <w:i/>
        <w:color w:val="000000"/>
        <w:lang w:eastAsia="en-US"/>
      </w:rPr>
      <w:t>+7 905 015 88 99</w:t>
    </w:r>
    <w:r>
      <w:rPr>
        <w:rFonts w:eastAsia="Calibri"/>
        <w:i/>
        <w:color w:val="000000"/>
        <w:lang w:eastAsia="en-US"/>
      </w:rPr>
      <w:t xml:space="preserve">/ </w:t>
    </w:r>
    <w:r w:rsidR="00BE6150">
      <w:rPr>
        <w:rFonts w:eastAsia="Calibri"/>
        <w:i/>
        <w:color w:val="000000"/>
        <w:lang w:eastAsia="en-US"/>
      </w:rPr>
      <w:t>+7</w:t>
    </w:r>
    <w:r w:rsidR="00BE6150" w:rsidRPr="00BE6150">
      <w:rPr>
        <w:rFonts w:eastAsia="Calibri"/>
        <w:i/>
        <w:color w:val="000000"/>
        <w:lang w:eastAsia="en-US"/>
      </w:rPr>
      <w:t xml:space="preserve"> 967 706 17 73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6BE4F" w14:textId="77777777" w:rsidR="00815D2C" w:rsidRDefault="00815D2C">
      <w:r>
        <w:separator/>
      </w:r>
    </w:p>
  </w:footnote>
  <w:footnote w:type="continuationSeparator" w:id="0">
    <w:p w14:paraId="1CD0999D" w14:textId="77777777" w:rsidR="00815D2C" w:rsidRDefault="0081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EB4"/>
    <w:multiLevelType w:val="hybridMultilevel"/>
    <w:tmpl w:val="06A8C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B1B"/>
    <w:multiLevelType w:val="hybridMultilevel"/>
    <w:tmpl w:val="C50A9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F0A89"/>
    <w:multiLevelType w:val="hybridMultilevel"/>
    <w:tmpl w:val="954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C6362"/>
    <w:multiLevelType w:val="hybridMultilevel"/>
    <w:tmpl w:val="F25C5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351F"/>
    <w:multiLevelType w:val="hybridMultilevel"/>
    <w:tmpl w:val="386A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77026"/>
    <w:multiLevelType w:val="hybridMultilevel"/>
    <w:tmpl w:val="7C5EBB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482D"/>
    <w:multiLevelType w:val="hybridMultilevel"/>
    <w:tmpl w:val="785A89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060650"/>
    <w:multiLevelType w:val="hybridMultilevel"/>
    <w:tmpl w:val="5EE86224"/>
    <w:lvl w:ilvl="0" w:tplc="9800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6C5826"/>
    <w:multiLevelType w:val="hybridMultilevel"/>
    <w:tmpl w:val="F560FA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5AD7231"/>
    <w:multiLevelType w:val="hybridMultilevel"/>
    <w:tmpl w:val="13948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5D4BE8"/>
    <w:multiLevelType w:val="hybridMultilevel"/>
    <w:tmpl w:val="765C2226"/>
    <w:lvl w:ilvl="0" w:tplc="A462F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5B65"/>
    <w:multiLevelType w:val="hybridMultilevel"/>
    <w:tmpl w:val="E45AE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C7C"/>
    <w:multiLevelType w:val="hybridMultilevel"/>
    <w:tmpl w:val="9E54A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B5"/>
    <w:rsid w:val="00003771"/>
    <w:rsid w:val="0001528E"/>
    <w:rsid w:val="00026BC6"/>
    <w:rsid w:val="0006746B"/>
    <w:rsid w:val="000732D8"/>
    <w:rsid w:val="00074DA9"/>
    <w:rsid w:val="00077C3C"/>
    <w:rsid w:val="000B1F32"/>
    <w:rsid w:val="000C4163"/>
    <w:rsid w:val="000C59B2"/>
    <w:rsid w:val="000E1096"/>
    <w:rsid w:val="000F0830"/>
    <w:rsid w:val="00103491"/>
    <w:rsid w:val="00110C87"/>
    <w:rsid w:val="00111EC4"/>
    <w:rsid w:val="00114F6E"/>
    <w:rsid w:val="001247A4"/>
    <w:rsid w:val="001745BE"/>
    <w:rsid w:val="00180B30"/>
    <w:rsid w:val="00181D39"/>
    <w:rsid w:val="001A46BD"/>
    <w:rsid w:val="001A753E"/>
    <w:rsid w:val="001B38B7"/>
    <w:rsid w:val="001F14C1"/>
    <w:rsid w:val="001F5AE0"/>
    <w:rsid w:val="00205F18"/>
    <w:rsid w:val="00214053"/>
    <w:rsid w:val="00233ABD"/>
    <w:rsid w:val="00243D02"/>
    <w:rsid w:val="00254DAF"/>
    <w:rsid w:val="00283120"/>
    <w:rsid w:val="002A055A"/>
    <w:rsid w:val="002C7184"/>
    <w:rsid w:val="0031319D"/>
    <w:rsid w:val="0031336F"/>
    <w:rsid w:val="003A69ED"/>
    <w:rsid w:val="003C2D36"/>
    <w:rsid w:val="003C698B"/>
    <w:rsid w:val="003E3C7E"/>
    <w:rsid w:val="00405E91"/>
    <w:rsid w:val="00433966"/>
    <w:rsid w:val="00455FA9"/>
    <w:rsid w:val="004714C3"/>
    <w:rsid w:val="0048707B"/>
    <w:rsid w:val="004972D3"/>
    <w:rsid w:val="00497AB6"/>
    <w:rsid w:val="004B45D2"/>
    <w:rsid w:val="004F0EF5"/>
    <w:rsid w:val="004F2AFB"/>
    <w:rsid w:val="00500CA7"/>
    <w:rsid w:val="005348AF"/>
    <w:rsid w:val="00541AC9"/>
    <w:rsid w:val="00553342"/>
    <w:rsid w:val="005540C7"/>
    <w:rsid w:val="00593020"/>
    <w:rsid w:val="005D4B5C"/>
    <w:rsid w:val="00651AC0"/>
    <w:rsid w:val="00656609"/>
    <w:rsid w:val="006B1A59"/>
    <w:rsid w:val="006B35B7"/>
    <w:rsid w:val="006F51F7"/>
    <w:rsid w:val="007214D7"/>
    <w:rsid w:val="00722935"/>
    <w:rsid w:val="0079230E"/>
    <w:rsid w:val="007B24D2"/>
    <w:rsid w:val="00815D2C"/>
    <w:rsid w:val="00854DE7"/>
    <w:rsid w:val="008669B9"/>
    <w:rsid w:val="00883AD7"/>
    <w:rsid w:val="008C1E8F"/>
    <w:rsid w:val="008D156F"/>
    <w:rsid w:val="008F6A2D"/>
    <w:rsid w:val="00947CB5"/>
    <w:rsid w:val="009737BE"/>
    <w:rsid w:val="009D68CE"/>
    <w:rsid w:val="009F31F2"/>
    <w:rsid w:val="00A04766"/>
    <w:rsid w:val="00A31B25"/>
    <w:rsid w:val="00A50A8A"/>
    <w:rsid w:val="00A85687"/>
    <w:rsid w:val="00A92AE2"/>
    <w:rsid w:val="00AC423B"/>
    <w:rsid w:val="00B41D96"/>
    <w:rsid w:val="00BD55BD"/>
    <w:rsid w:val="00BE6150"/>
    <w:rsid w:val="00C23376"/>
    <w:rsid w:val="00C87C72"/>
    <w:rsid w:val="00CA358B"/>
    <w:rsid w:val="00CC5943"/>
    <w:rsid w:val="00D1766D"/>
    <w:rsid w:val="00D17684"/>
    <w:rsid w:val="00D4775B"/>
    <w:rsid w:val="00D72188"/>
    <w:rsid w:val="00DB7582"/>
    <w:rsid w:val="00DE3B7C"/>
    <w:rsid w:val="00E04DB0"/>
    <w:rsid w:val="00E07CFB"/>
    <w:rsid w:val="00E44980"/>
    <w:rsid w:val="00E4633D"/>
    <w:rsid w:val="00E46438"/>
    <w:rsid w:val="00E73E4B"/>
    <w:rsid w:val="00EC0A67"/>
    <w:rsid w:val="00ED2092"/>
    <w:rsid w:val="00ED2296"/>
    <w:rsid w:val="00EE150D"/>
    <w:rsid w:val="00F14FCD"/>
    <w:rsid w:val="00F44663"/>
    <w:rsid w:val="00F63BE5"/>
    <w:rsid w:val="00F741C8"/>
    <w:rsid w:val="00F74306"/>
    <w:rsid w:val="00F90F71"/>
    <w:rsid w:val="00F95314"/>
    <w:rsid w:val="00FB2F03"/>
    <w:rsid w:val="00FB577E"/>
    <w:rsid w:val="00F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47C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47C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7C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947C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7C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7C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C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7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7C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0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7218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72188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qFormat/>
    <w:rsid w:val="00E463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E463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E46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vedeva@caotlider.ru" TargetMode="External"/><Relationship Id="rId18" Type="http://schemas.openxmlformats.org/officeDocument/2006/relationships/hyperlink" Target="mailto:medvedeva@caotli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edvedeva@caotlider.ru" TargetMode="External"/><Relationship Id="rId17" Type="http://schemas.openxmlformats.org/officeDocument/2006/relationships/hyperlink" Target="mailto:medvedeva@caotlide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mailto:medvedeva@caotlid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0DFB-52BC-48DE-9304-7CF2ADCF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SERGEI-002</dc:creator>
  <cp:lastModifiedBy>Admin</cp:lastModifiedBy>
  <cp:revision>3</cp:revision>
  <cp:lastPrinted>2021-06-29T12:06:00Z</cp:lastPrinted>
  <dcterms:created xsi:type="dcterms:W3CDTF">2021-06-29T12:05:00Z</dcterms:created>
  <dcterms:modified xsi:type="dcterms:W3CDTF">2021-06-29T12:13:00Z</dcterms:modified>
</cp:coreProperties>
</file>