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88" w:rsidRPr="005F3736" w:rsidRDefault="003968EC" w:rsidP="00C72E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5F3736" w:rsidRPr="005F3736">
        <w:rPr>
          <w:rFonts w:ascii="Times New Roman" w:hAnsi="Times New Roman" w:cs="Times New Roman"/>
          <w:b/>
          <w:sz w:val="28"/>
          <w:szCs w:val="28"/>
        </w:rPr>
        <w:t xml:space="preserve"> сдачи в аренду помещений в здании с у</w:t>
      </w:r>
      <w:r>
        <w:rPr>
          <w:rFonts w:ascii="Times New Roman" w:hAnsi="Times New Roman" w:cs="Times New Roman"/>
          <w:b/>
          <w:sz w:val="28"/>
          <w:szCs w:val="28"/>
        </w:rPr>
        <w:t>четом целевого назначения земли</w:t>
      </w:r>
    </w:p>
    <w:p w:rsidR="002C6A88" w:rsidRDefault="002C6A88" w:rsidP="00C72E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736" w:rsidRDefault="005F3736" w:rsidP="00C72E3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основных принципов</w:t>
      </w:r>
      <w:r w:rsidRPr="005F3736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гласит о единстве</w:t>
      </w:r>
      <w:r w:rsidRPr="005F3736">
        <w:rPr>
          <w:rFonts w:ascii="Times New Roman" w:hAnsi="Times New Roman" w:cs="Times New Roman"/>
          <w:sz w:val="28"/>
          <w:szCs w:val="28"/>
        </w:rPr>
        <w:t xml:space="preserve"> судьбы земельных участков и п</w:t>
      </w:r>
      <w:r>
        <w:rPr>
          <w:rFonts w:ascii="Times New Roman" w:hAnsi="Times New Roman" w:cs="Times New Roman"/>
          <w:sz w:val="28"/>
          <w:szCs w:val="28"/>
        </w:rPr>
        <w:t>рочно связанных с ними объектов, что накладывает определенные ограничения на собственников зданий.</w:t>
      </w:r>
    </w:p>
    <w:p w:rsidR="005F3736" w:rsidRDefault="005F3736" w:rsidP="00C72E3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 бы, нет никаких препятствий для сдачи собственником здания в аренду отдельных помещений для различных целей (парикмахерские, магазины и т.д.)</w:t>
      </w:r>
    </w:p>
    <w:p w:rsidR="005F3736" w:rsidRDefault="005F3736" w:rsidP="00C72E3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в октябре 2019 года </w:t>
      </w:r>
      <w:r w:rsidRPr="002C6A88">
        <w:rPr>
          <w:rFonts w:ascii="Times New Roman" w:hAnsi="Times New Roman" w:cs="Times New Roman"/>
          <w:sz w:val="28"/>
          <w:szCs w:val="28"/>
        </w:rPr>
        <w:t xml:space="preserve">Верховный Суд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вынес решение, из которого следует, </w:t>
      </w:r>
      <w:r w:rsidRPr="002C6A88">
        <w:rPr>
          <w:rFonts w:ascii="Times New Roman" w:hAnsi="Times New Roman" w:cs="Times New Roman"/>
          <w:sz w:val="28"/>
          <w:szCs w:val="28"/>
        </w:rPr>
        <w:t xml:space="preserve">что использование всего здания целиком </w:t>
      </w:r>
      <w:r w:rsidRPr="00C72E32">
        <w:rPr>
          <w:rFonts w:ascii="Times New Roman" w:hAnsi="Times New Roman" w:cs="Times New Roman"/>
          <w:b/>
          <w:sz w:val="28"/>
          <w:szCs w:val="28"/>
        </w:rPr>
        <w:t>должно соответствовать назначению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F3736">
        <w:rPr>
          <w:rFonts w:ascii="Times New Roman" w:hAnsi="Times New Roman" w:cs="Times New Roman"/>
          <w:sz w:val="28"/>
          <w:szCs w:val="28"/>
        </w:rPr>
        <w:t>Определение ВС РФ от 21.10.2019 N 308-ЭС19-10562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F3736" w:rsidRDefault="005F3736" w:rsidP="00C72E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434" w:rsidRPr="00065434">
        <w:rPr>
          <w:rFonts w:ascii="Times New Roman" w:hAnsi="Times New Roman" w:cs="Times New Roman"/>
          <w:sz w:val="28"/>
          <w:szCs w:val="28"/>
        </w:rPr>
        <w:t xml:space="preserve">Основанием для привлечения </w:t>
      </w:r>
      <w:r w:rsidR="00065434">
        <w:rPr>
          <w:rFonts w:ascii="Times New Roman" w:hAnsi="Times New Roman" w:cs="Times New Roman"/>
          <w:sz w:val="28"/>
          <w:szCs w:val="28"/>
        </w:rPr>
        <w:t>Организации</w:t>
      </w:r>
      <w:r w:rsidR="00065434" w:rsidRPr="00065434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 w:rsidR="00065434">
        <w:rPr>
          <w:rFonts w:ascii="Times New Roman" w:hAnsi="Times New Roman" w:cs="Times New Roman"/>
          <w:sz w:val="28"/>
          <w:szCs w:val="28"/>
        </w:rPr>
        <w:t xml:space="preserve"> в упомянутом решении</w:t>
      </w:r>
      <w:r w:rsidR="00065434" w:rsidRPr="00065434">
        <w:rPr>
          <w:rFonts w:ascii="Times New Roman" w:hAnsi="Times New Roman" w:cs="Times New Roman"/>
          <w:sz w:val="28"/>
          <w:szCs w:val="28"/>
        </w:rPr>
        <w:t xml:space="preserve"> послужило то обстоятельство, что на принадлежащем </w:t>
      </w:r>
      <w:r w:rsidR="00065434">
        <w:rPr>
          <w:rFonts w:ascii="Times New Roman" w:hAnsi="Times New Roman" w:cs="Times New Roman"/>
          <w:sz w:val="28"/>
          <w:szCs w:val="28"/>
        </w:rPr>
        <w:t>ей</w:t>
      </w:r>
      <w:r w:rsidR="00065434" w:rsidRPr="00065434">
        <w:rPr>
          <w:rFonts w:ascii="Times New Roman" w:hAnsi="Times New Roman" w:cs="Times New Roman"/>
          <w:sz w:val="28"/>
          <w:szCs w:val="28"/>
        </w:rPr>
        <w:t xml:space="preserve"> земельном участке с видом разрешенного использования </w:t>
      </w:r>
      <w:r w:rsidR="00C72E32">
        <w:rPr>
          <w:rFonts w:ascii="Times New Roman" w:hAnsi="Times New Roman" w:cs="Times New Roman"/>
          <w:sz w:val="28"/>
          <w:szCs w:val="28"/>
        </w:rPr>
        <w:t>«</w:t>
      </w:r>
      <w:r w:rsidR="00065434" w:rsidRPr="00065434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 w:rsidR="00C72E32">
        <w:rPr>
          <w:rFonts w:ascii="Times New Roman" w:hAnsi="Times New Roman" w:cs="Times New Roman"/>
          <w:sz w:val="28"/>
          <w:szCs w:val="28"/>
        </w:rPr>
        <w:t>»</w:t>
      </w:r>
      <w:r w:rsidR="00065434" w:rsidRPr="00065434">
        <w:rPr>
          <w:rFonts w:ascii="Times New Roman" w:hAnsi="Times New Roman" w:cs="Times New Roman"/>
          <w:sz w:val="28"/>
          <w:szCs w:val="28"/>
        </w:rPr>
        <w:t xml:space="preserve"> расположено здание, </w:t>
      </w:r>
      <w:r w:rsidR="00C72E32">
        <w:rPr>
          <w:rFonts w:ascii="Times New Roman" w:hAnsi="Times New Roman" w:cs="Times New Roman"/>
          <w:sz w:val="28"/>
          <w:szCs w:val="28"/>
        </w:rPr>
        <w:t>помещения в котором Организация сдавала в аренду</w:t>
      </w:r>
      <w:r w:rsidR="00065434" w:rsidRPr="00065434">
        <w:rPr>
          <w:rFonts w:ascii="Times New Roman" w:hAnsi="Times New Roman" w:cs="Times New Roman"/>
          <w:sz w:val="28"/>
          <w:szCs w:val="28"/>
        </w:rPr>
        <w:t xml:space="preserve"> под объекты торговли и предприят</w:t>
      </w:r>
      <w:r w:rsidR="00C72E32">
        <w:rPr>
          <w:rFonts w:ascii="Times New Roman" w:hAnsi="Times New Roman" w:cs="Times New Roman"/>
          <w:sz w:val="28"/>
          <w:szCs w:val="28"/>
        </w:rPr>
        <w:t>ий сферы обслуживания населения</w:t>
      </w:r>
      <w:r w:rsidR="00065434" w:rsidRPr="00065434">
        <w:rPr>
          <w:rFonts w:ascii="Times New Roman" w:hAnsi="Times New Roman" w:cs="Times New Roman"/>
          <w:sz w:val="28"/>
          <w:szCs w:val="28"/>
        </w:rPr>
        <w:t>, что не соответствует виду разрешенного использования земельного участка и нарушает требования статьи 42 Земельног</w:t>
      </w:r>
      <w:r w:rsidR="00C72E32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2C6A88" w:rsidRDefault="002C6A88" w:rsidP="00C72E3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E32">
        <w:rPr>
          <w:rFonts w:ascii="Times New Roman" w:hAnsi="Times New Roman" w:cs="Times New Roman"/>
          <w:b/>
          <w:sz w:val="28"/>
          <w:szCs w:val="28"/>
        </w:rPr>
        <w:t>Цитата из документа</w:t>
      </w:r>
      <w:r w:rsidR="00C72E32" w:rsidRPr="00C72E32">
        <w:rPr>
          <w:rFonts w:ascii="Times New Roman" w:hAnsi="Times New Roman" w:cs="Times New Roman"/>
          <w:b/>
          <w:sz w:val="28"/>
          <w:szCs w:val="28"/>
        </w:rPr>
        <w:t>:</w:t>
      </w:r>
      <w:r w:rsidR="00C72E32">
        <w:rPr>
          <w:rFonts w:ascii="Times New Roman" w:hAnsi="Times New Roman" w:cs="Times New Roman"/>
          <w:sz w:val="28"/>
          <w:szCs w:val="28"/>
        </w:rPr>
        <w:t xml:space="preserve"> «</w:t>
      </w:r>
      <w:r w:rsidRPr="002C6A88">
        <w:rPr>
          <w:rFonts w:ascii="Times New Roman" w:hAnsi="Times New Roman" w:cs="Times New Roman"/>
          <w:sz w:val="28"/>
          <w:szCs w:val="28"/>
        </w:rPr>
        <w:t>Передача в аренду части помещений в здании касается не только вопроса об использовании такого объекта недвижимости, но и земельного участка, на котором этот объект недвижимости расположен. Нормы земельного законодательства обязывают использовать по целевому назначению весь земельный участок. При этом отсутствуют исключения в виде возможности использования части земельного участка не по целевому назначению (не в соответствии с разрешенным использованием)</w:t>
      </w:r>
      <w:r w:rsidR="00C72E32">
        <w:rPr>
          <w:rFonts w:ascii="Times New Roman" w:hAnsi="Times New Roman" w:cs="Times New Roman"/>
          <w:sz w:val="28"/>
          <w:szCs w:val="28"/>
        </w:rPr>
        <w:t>»</w:t>
      </w:r>
      <w:r w:rsidRPr="002C6A88">
        <w:rPr>
          <w:rFonts w:ascii="Times New Roman" w:hAnsi="Times New Roman" w:cs="Times New Roman"/>
          <w:sz w:val="28"/>
          <w:szCs w:val="28"/>
        </w:rPr>
        <w:t>.</w:t>
      </w:r>
    </w:p>
    <w:p w:rsidR="00C72E32" w:rsidRPr="002C6A88" w:rsidRDefault="00C72E32" w:rsidP="00C72E3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A88">
        <w:rPr>
          <w:rFonts w:ascii="Times New Roman" w:hAnsi="Times New Roman" w:cs="Times New Roman"/>
          <w:sz w:val="28"/>
          <w:szCs w:val="28"/>
        </w:rPr>
        <w:t>Как не допустить штрафных санкций. Арендодатель должен проверить в свидетельстве о праве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Pr="002C6A88">
        <w:rPr>
          <w:rFonts w:ascii="Times New Roman" w:hAnsi="Times New Roman" w:cs="Times New Roman"/>
          <w:sz w:val="28"/>
          <w:szCs w:val="28"/>
        </w:rPr>
        <w:t>, для каких целей можно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2C6A88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>
        <w:rPr>
          <w:rFonts w:ascii="Times New Roman" w:hAnsi="Times New Roman" w:cs="Times New Roman"/>
          <w:sz w:val="28"/>
          <w:szCs w:val="28"/>
        </w:rPr>
        <w:t>(вид разрешенного использования земельного участка)</w:t>
      </w:r>
      <w:r w:rsidRPr="002C6A88">
        <w:rPr>
          <w:rFonts w:ascii="Times New Roman" w:hAnsi="Times New Roman" w:cs="Times New Roman"/>
          <w:sz w:val="28"/>
          <w:szCs w:val="28"/>
        </w:rPr>
        <w:t>. И предусмотреть в договоре аренды, что именно арендатору можно размещать в арендуемом помещении. А также периодически проверять, что и где арендатор разместил.</w:t>
      </w:r>
    </w:p>
    <w:p w:rsidR="002C6A88" w:rsidRPr="002C6A88" w:rsidRDefault="00C72E32" w:rsidP="00C72E3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2C6A88" w:rsidRPr="002C6A88">
        <w:rPr>
          <w:rFonts w:ascii="Times New Roman" w:hAnsi="Times New Roman" w:cs="Times New Roman"/>
          <w:sz w:val="28"/>
          <w:szCs w:val="28"/>
        </w:rPr>
        <w:t xml:space="preserve">сли в свидетельстве о праве собственности на земельный участок указано одно назначение, а здание и помещения, расположенные на этом участке, используются в других целях, то </w:t>
      </w:r>
      <w:r>
        <w:rPr>
          <w:rFonts w:ascii="Times New Roman" w:hAnsi="Times New Roman" w:cs="Times New Roman"/>
          <w:sz w:val="28"/>
          <w:szCs w:val="28"/>
        </w:rPr>
        <w:t xml:space="preserve">в действиях собственника земельного участка </w:t>
      </w:r>
      <w:r w:rsidR="002C6A88" w:rsidRPr="002C6A88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быть усмотрен состав административного правонарушения, выразившегося в нецелевом использовании земельного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участка, ответственность за которое предусмотрена частью 1 статьи 8.8 Кодекса Российской Федерации об административных правонарушениях.</w:t>
      </w:r>
      <w:proofErr w:type="gramEnd"/>
    </w:p>
    <w:p w:rsidR="00C72E32" w:rsidRDefault="00C72E32" w:rsidP="00C72E3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E32">
        <w:rPr>
          <w:rFonts w:ascii="Times New Roman" w:hAnsi="Times New Roman" w:cs="Times New Roman"/>
          <w:sz w:val="28"/>
          <w:szCs w:val="28"/>
        </w:rPr>
        <w:t>Использование земельного участка не по целевому назначению в соответствии с его принадлежностью к той или иной категории земель и (и</w:t>
      </w:r>
      <w:r>
        <w:rPr>
          <w:rFonts w:ascii="Times New Roman" w:hAnsi="Times New Roman" w:cs="Times New Roman"/>
          <w:sz w:val="28"/>
          <w:szCs w:val="28"/>
        </w:rPr>
        <w:t xml:space="preserve">ли) разрешенным использованием </w:t>
      </w:r>
      <w:r w:rsidRPr="00C72E32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</w:t>
      </w:r>
      <w:r w:rsidRPr="00C72E32">
        <w:rPr>
          <w:rFonts w:ascii="Times New Roman" w:hAnsi="Times New Roman" w:cs="Times New Roman"/>
          <w:b/>
          <w:sz w:val="28"/>
          <w:szCs w:val="28"/>
        </w:rPr>
        <w:t>но не менее десяти тысяч рублей</w:t>
      </w:r>
      <w:r w:rsidRPr="00C72E3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72E32">
        <w:rPr>
          <w:rFonts w:ascii="Times New Roman" w:hAnsi="Times New Roman" w:cs="Times New Roman"/>
          <w:sz w:val="28"/>
          <w:szCs w:val="28"/>
        </w:rPr>
        <w:t xml:space="preserve"> на должностных лиц - от 1 до 1,5 процента кадастровой стоимости земельного участка, </w:t>
      </w:r>
      <w:r w:rsidRPr="00C72E32">
        <w:rPr>
          <w:rFonts w:ascii="Times New Roman" w:hAnsi="Times New Roman" w:cs="Times New Roman"/>
          <w:b/>
          <w:sz w:val="28"/>
          <w:szCs w:val="28"/>
        </w:rPr>
        <w:t>но не менее двадцати тысяч рублей</w:t>
      </w:r>
      <w:r w:rsidRPr="00C72E32">
        <w:rPr>
          <w:rFonts w:ascii="Times New Roman" w:hAnsi="Times New Roman" w:cs="Times New Roman"/>
          <w:sz w:val="28"/>
          <w:szCs w:val="28"/>
        </w:rPr>
        <w:t xml:space="preserve">; на юридических лиц - от 1,5 до 2 процентов кадастровой стоимости земельного участка, </w:t>
      </w:r>
      <w:r w:rsidRPr="00C72E32">
        <w:rPr>
          <w:rFonts w:ascii="Times New Roman" w:hAnsi="Times New Roman" w:cs="Times New Roman"/>
          <w:b/>
          <w:sz w:val="28"/>
          <w:szCs w:val="28"/>
        </w:rPr>
        <w:t>но не менее ста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CE9" w:rsidRPr="005D5E6B" w:rsidRDefault="00833A13" w:rsidP="00C72E3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5E6B">
        <w:rPr>
          <w:rFonts w:ascii="Times New Roman" w:hAnsi="Times New Roman" w:cs="Times New Roman"/>
          <w:b/>
          <w:sz w:val="28"/>
          <w:szCs w:val="28"/>
        </w:rPr>
        <w:t xml:space="preserve">Наталья Никитина, заместитель начальника отдела государственного земельного контроля (надзора) Управления </w:t>
      </w:r>
      <w:proofErr w:type="spellStart"/>
      <w:r w:rsidRPr="005D5E6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D5E6B">
        <w:rPr>
          <w:rFonts w:ascii="Times New Roman" w:hAnsi="Times New Roman" w:cs="Times New Roman"/>
          <w:b/>
          <w:sz w:val="28"/>
          <w:szCs w:val="28"/>
        </w:rPr>
        <w:t xml:space="preserve"> по РХ</w:t>
      </w:r>
    </w:p>
    <w:p w:rsidR="00F05CE9" w:rsidRPr="005D5E6B" w:rsidRDefault="00F05CE9" w:rsidP="00C72E3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E6B">
        <w:rPr>
          <w:rFonts w:ascii="Times New Roman" w:hAnsi="Times New Roman" w:cs="Times New Roman"/>
          <w:b/>
          <w:sz w:val="28"/>
          <w:szCs w:val="28"/>
        </w:rPr>
        <w:t>При подготовке статьи использованы материалы сайта http://www.consultant.ru/</w:t>
      </w:r>
      <w:bookmarkEnd w:id="0"/>
    </w:p>
    <w:sectPr w:rsidR="00F05CE9" w:rsidRPr="005D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D8"/>
    <w:rsid w:val="000058D8"/>
    <w:rsid w:val="00065434"/>
    <w:rsid w:val="002C6A88"/>
    <w:rsid w:val="003968EC"/>
    <w:rsid w:val="005256DA"/>
    <w:rsid w:val="005D5E6B"/>
    <w:rsid w:val="005F3736"/>
    <w:rsid w:val="00687507"/>
    <w:rsid w:val="00833A13"/>
    <w:rsid w:val="00C72E32"/>
    <w:rsid w:val="00F05CE9"/>
    <w:rsid w:val="00F6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5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5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</dc:creator>
  <cp:lastModifiedBy>user</cp:lastModifiedBy>
  <cp:revision>4</cp:revision>
  <cp:lastPrinted>2020-06-17T09:41:00Z</cp:lastPrinted>
  <dcterms:created xsi:type="dcterms:W3CDTF">2020-06-29T01:48:00Z</dcterms:created>
  <dcterms:modified xsi:type="dcterms:W3CDTF">2020-07-20T02:36:00Z</dcterms:modified>
</cp:coreProperties>
</file>