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6" w:rsidRDefault="009640E6" w:rsidP="00F51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ru-RU"/>
        </w:rPr>
      </w:pPr>
    </w:p>
    <w:p w:rsidR="004D4743" w:rsidRPr="000A0E19" w:rsidRDefault="004D4743" w:rsidP="00F5197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07DD">
        <w:rPr>
          <w:rFonts w:ascii="Times New Roman" w:hAnsi="Times New Roman"/>
          <w:b/>
          <w:sz w:val="28"/>
          <w:szCs w:val="28"/>
        </w:rPr>
        <w:t xml:space="preserve">«Школа электронных услуг» услуг Росреестра: </w:t>
      </w:r>
      <w:r>
        <w:rPr>
          <w:rFonts w:ascii="Times New Roman" w:hAnsi="Times New Roman"/>
          <w:b/>
          <w:sz w:val="28"/>
          <w:szCs w:val="28"/>
        </w:rPr>
        <w:t>«Жизненные ситуации» в помощь заявителям.</w:t>
      </w:r>
    </w:p>
    <w:p w:rsidR="00FF2B59" w:rsidRPr="00FF2B59" w:rsidRDefault="00FF2B59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Росреестра предлагает гражданам и организациям воспользоваться более 20 государственными услугами и сервисами, которые дают возможность получить справочную информацию об объектах недвижимости в режиме онлайн, получить сведения ЕГРН, выписку из ЕГРН о переходе прав на объект недвижимости, выписку из ЕГРН об основных характеристиках и зарегистрированных правах на объект недвижимости и многое другое.</w:t>
      </w:r>
      <w:proofErr w:type="gramEnd"/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электронные сервисы позволяют сэкономить время и быстро получить нужную информацию. Кроме того, стоимость сведений об объекте недвижимости</w:t>
      </w:r>
      <w:r w:rsidR="00F5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запрошенных в электронном виде</w:t>
      </w:r>
      <w:r w:rsidR="00F5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гораздо дешевле, </w:t>
      </w:r>
      <w:proofErr w:type="gramStart"/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они запрашивались в бумажном виде.</w:t>
      </w:r>
    </w:p>
    <w:p w:rsidR="004D4743" w:rsidRDefault="004D4743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расскажем еще об одном сервисе, который может Вам оказаться очень полезным.</w:t>
      </w:r>
    </w:p>
    <w:p w:rsidR="00130840" w:rsidRPr="00FF2B59" w:rsidRDefault="009640E6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приобретении квартиры, земельного участка, гаража или какого-либо другого объекта перед заявителем встает вопрос о том, какие документы необходимо подготовить для оформления прав.</w:t>
      </w:r>
      <w:r w:rsidR="00130840" w:rsidRPr="004D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130840"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лектронный </w:t>
      </w:r>
      <w:r w:rsidR="00130840" w:rsidRPr="004D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30840"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ервис «Жизненные ситуации» на официальном сайте Росреестра поможет в этом разобраться.</w:t>
      </w:r>
    </w:p>
    <w:p w:rsidR="00130840" w:rsidRPr="00FF2B59" w:rsidRDefault="00130840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сервис позволяет заявителям в удобной, наглядной и максимально доступной форме получить сведения о порядке действий при осуществлении разных видов сделок с недвижимостью, а также процедуры кадастрового учета. В нем описаны типовые ситуации, а также размещены соответствующие формы документов. Заявитель самостоятельно может определить, какие документы нужны в каждой конкретной ситуации или оценить полноту уже имеющегося на руках пакета документов. </w:t>
      </w:r>
    </w:p>
    <w:p w:rsidR="00130840" w:rsidRPr="004D4743" w:rsidRDefault="009640E6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получения нужных сведений достаточно посетить официальный сайт Росреестра</w:t>
      </w:r>
      <w:r w:rsidR="00130840" w:rsidRPr="008C7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(www.</w:t>
      </w:r>
      <w:hyperlink r:id="rId5" w:tgtFrame="_blank" w:history="1">
        <w:r w:rsidR="00130840" w:rsidRPr="008C77E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rosreestr.ru</w:t>
        </w:r>
      </w:hyperlink>
      <w:r w:rsidR="00130840" w:rsidRPr="008C7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51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в раздел «Электронные услуги и сервисы»</w:t>
      </w: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зайти в сервис «</w:t>
      </w:r>
      <w:hyperlink r:id="rId6" w:history="1">
        <w:r w:rsidRPr="008C77ED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Жизненные ситуации</w:t>
        </w:r>
      </w:hyperlink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где смоделировать</w:t>
      </w: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случай</w:t>
      </w:r>
      <w:r w:rsidR="00130840" w:rsidRPr="004D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0E6" w:rsidRPr="004D4743" w:rsidRDefault="00130840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сервис предложит выбрать объект и операцию, по которым планируется получение запроса.</w:t>
      </w:r>
      <w:r w:rsidR="009640E6"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40E6"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интерактивного опросника, уточняющего обстоятельства предполагаемых действий с недвижимостью пользователь получает подробный перечень документов, необходимых для получения услуги Росреестра, сроках ее предоставления и размерах государственной пошлины за ее оказание.</w:t>
      </w:r>
      <w:proofErr w:type="gramEnd"/>
      <w:r w:rsidR="009640E6"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можно распечатать или сохранить в виде электронного документа.</w:t>
      </w:r>
    </w:p>
    <w:p w:rsidR="008C77ED" w:rsidRDefault="008C77ED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Аналогичный, но с некоторыми отличиями сервис </w:t>
      </w:r>
      <w:hyperlink r:id="rId7" w:history="1">
        <w:r w:rsidRPr="004D4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«Регистрация просто»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запущен </w:t>
      </w:r>
      <w:proofErr w:type="spellStart"/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4743" w:rsidRPr="004D4743">
        <w:rPr>
          <w:rFonts w:ascii="Times New Roman" w:hAnsi="Times New Roman" w:cs="Times New Roman"/>
          <w:color w:val="000000"/>
          <w:sz w:val="28"/>
          <w:szCs w:val="28"/>
        </w:rPr>
        <w:t xml:space="preserve"> марте 2019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743" w:rsidRPr="004D4743" w:rsidRDefault="004D4743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743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сервиса </w:t>
      </w:r>
      <w:hyperlink r:id="rId8" w:history="1">
        <w:r w:rsidR="008C77ED" w:rsidRPr="004D4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«Регистрация просто»</w:t>
        </w:r>
      </w:hyperlink>
      <w:r w:rsidR="008C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743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</w:t>
      </w:r>
      <w:r w:rsidR="008C77E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Pr="004D4743">
        <w:rPr>
          <w:rFonts w:ascii="Times New Roman" w:hAnsi="Times New Roman" w:cs="Times New Roman"/>
          <w:color w:val="000000"/>
          <w:sz w:val="28"/>
          <w:szCs w:val="28"/>
        </w:rPr>
        <w:t xml:space="preserve">сможет собрать пакет запрашиваемых ведомствами документов для предоставления государственных услуг по решению различных жизненных ситуаций. Сервис ориентирован на разрешение более чем 80 вариантов </w:t>
      </w:r>
      <w:r w:rsidRPr="004D47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ситуаций по вопросам регистрации прав собственности на различные объекты, аренды, ипотеки и другим.</w:t>
      </w:r>
    </w:p>
    <w:p w:rsidR="004D4743" w:rsidRPr="004D4743" w:rsidRDefault="004D4743" w:rsidP="00F51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743">
        <w:rPr>
          <w:color w:val="000000"/>
          <w:sz w:val="28"/>
          <w:szCs w:val="28"/>
        </w:rPr>
        <w:t>Помимо ориентации в необходимой документации, сервис подбирает подходящую услугу под решение задачи в каждом конкретном случае.</w:t>
      </w:r>
    </w:p>
    <w:p w:rsidR="004D4743" w:rsidRPr="004D4743" w:rsidRDefault="004D4743" w:rsidP="00F51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743">
        <w:rPr>
          <w:color w:val="000000"/>
          <w:sz w:val="28"/>
          <w:szCs w:val="28"/>
        </w:rPr>
        <w:t>Для того, что</w:t>
      </w:r>
      <w:r w:rsidR="00F5197C">
        <w:rPr>
          <w:color w:val="000000"/>
          <w:sz w:val="28"/>
          <w:szCs w:val="28"/>
        </w:rPr>
        <w:t>бы</w:t>
      </w:r>
      <w:r w:rsidRPr="004D4743">
        <w:rPr>
          <w:color w:val="000000"/>
          <w:sz w:val="28"/>
          <w:szCs w:val="28"/>
        </w:rPr>
        <w:t xml:space="preserve"> воспользоваться сервисом, пользователю необходимо на сайте </w:t>
      </w:r>
      <w:proofErr w:type="spellStart"/>
      <w:r w:rsidRPr="008C77ED">
        <w:rPr>
          <w:b/>
          <w:i/>
          <w:color w:val="000000"/>
          <w:sz w:val="28"/>
          <w:szCs w:val="28"/>
        </w:rPr>
        <w:t>регистрацияпросто</w:t>
      </w:r>
      <w:proofErr w:type="gramStart"/>
      <w:r w:rsidRPr="008C77ED">
        <w:rPr>
          <w:b/>
          <w:i/>
          <w:color w:val="000000"/>
          <w:sz w:val="28"/>
          <w:szCs w:val="28"/>
        </w:rPr>
        <w:t>.р</w:t>
      </w:r>
      <w:proofErr w:type="gramEnd"/>
      <w:r w:rsidRPr="008C77ED">
        <w:rPr>
          <w:b/>
          <w:i/>
          <w:color w:val="000000"/>
          <w:sz w:val="28"/>
          <w:szCs w:val="28"/>
        </w:rPr>
        <w:t>ф</w:t>
      </w:r>
      <w:proofErr w:type="spellEnd"/>
      <w:r w:rsidRPr="004D4743">
        <w:rPr>
          <w:color w:val="000000"/>
          <w:sz w:val="28"/>
          <w:szCs w:val="28"/>
        </w:rPr>
        <w:t xml:space="preserve"> заполнить прилагаемый интерактивный опросник. После обработки данных система автоматически составит и отобразит на экране список документов, которые понадобятся, чтобы воспользоваться услугами.</w:t>
      </w:r>
    </w:p>
    <w:p w:rsidR="004D4743" w:rsidRPr="004D4743" w:rsidRDefault="004D4743" w:rsidP="00F51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743">
        <w:rPr>
          <w:color w:val="000000"/>
          <w:sz w:val="28"/>
          <w:szCs w:val="28"/>
        </w:rPr>
        <w:t>На портале есть возможность для скачивания форм документов, в том числе договоров. Также с его помощью можно узнать величину госпошлины для физических и юридических лиц, и выяснить</w:t>
      </w:r>
      <w:r w:rsidR="00F5197C">
        <w:rPr>
          <w:color w:val="000000"/>
          <w:sz w:val="28"/>
          <w:szCs w:val="28"/>
        </w:rPr>
        <w:t>,</w:t>
      </w:r>
      <w:r w:rsidRPr="004D4743">
        <w:rPr>
          <w:color w:val="000000"/>
          <w:sz w:val="28"/>
          <w:szCs w:val="28"/>
        </w:rPr>
        <w:t xml:space="preserve"> в какие сроки будет оказана услуга. </w:t>
      </w:r>
    </w:p>
    <w:p w:rsidR="009640E6" w:rsidRDefault="009640E6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особо сложной ситуации и отсутствии ее описания на электронном сервисе заявитель может получить консультацию специалистов по единому круглосуточному справочному телефону </w:t>
      </w:r>
      <w:proofErr w:type="spellStart"/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F5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8-800-100-34-34.</w:t>
      </w:r>
    </w:p>
    <w:p w:rsidR="00F5197C" w:rsidRPr="00F5197C" w:rsidRDefault="00F5197C" w:rsidP="00F519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7C">
        <w:rPr>
          <w:rFonts w:ascii="Times New Roman" w:hAnsi="Times New Roman"/>
          <w:b/>
          <w:sz w:val="28"/>
          <w:szCs w:val="28"/>
        </w:rPr>
        <w:t>Александр Лощенко, начальник отдела ведения ЕГ</w:t>
      </w:r>
      <w:r>
        <w:rPr>
          <w:rFonts w:ascii="Times New Roman" w:hAnsi="Times New Roman"/>
          <w:b/>
          <w:sz w:val="28"/>
          <w:szCs w:val="28"/>
        </w:rPr>
        <w:t xml:space="preserve">РН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РХ</w:t>
      </w:r>
      <w:bookmarkStart w:id="0" w:name="_GoBack"/>
      <w:bookmarkEnd w:id="0"/>
    </w:p>
    <w:p w:rsidR="00F5197C" w:rsidRPr="00F5197C" w:rsidRDefault="00F5197C" w:rsidP="004D474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B59" w:rsidRDefault="00FF2B59" w:rsidP="00FF2B59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</w:pPr>
    </w:p>
    <w:p w:rsidR="00FF2B59" w:rsidRDefault="00FF2B59" w:rsidP="00FF2B59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</w:pPr>
    </w:p>
    <w:p w:rsidR="00FF2B59" w:rsidRDefault="00FF2B59" w:rsidP="00FF2B59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</w:pPr>
    </w:p>
    <w:p w:rsidR="00FF2B59" w:rsidRDefault="00FF2B59" w:rsidP="00FF2B59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</w:pPr>
    </w:p>
    <w:p w:rsidR="00FF2B59" w:rsidRPr="00FF2B59" w:rsidRDefault="00FF2B59" w:rsidP="00FF2B59">
      <w:pPr>
        <w:shd w:val="clear" w:color="auto" w:fill="FFFFFF"/>
        <w:spacing w:after="24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F2B59" w:rsidRDefault="00FF2B59"/>
    <w:p w:rsidR="00FF2B59" w:rsidRPr="00FF2B59" w:rsidRDefault="00FF2B59" w:rsidP="00FF2B5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F2B59" w:rsidRDefault="00FF2B59"/>
    <w:sectPr w:rsidR="00FF2B59" w:rsidSect="008C77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59"/>
    <w:rsid w:val="000528D3"/>
    <w:rsid w:val="00080F75"/>
    <w:rsid w:val="00090538"/>
    <w:rsid w:val="000E4E5D"/>
    <w:rsid w:val="000F1C19"/>
    <w:rsid w:val="000F27CB"/>
    <w:rsid w:val="001260A1"/>
    <w:rsid w:val="00130840"/>
    <w:rsid w:val="001406EC"/>
    <w:rsid w:val="00192710"/>
    <w:rsid w:val="00197205"/>
    <w:rsid w:val="001A6516"/>
    <w:rsid w:val="001B05C2"/>
    <w:rsid w:val="00212D20"/>
    <w:rsid w:val="0022051A"/>
    <w:rsid w:val="00255607"/>
    <w:rsid w:val="00255BE9"/>
    <w:rsid w:val="002C3FC0"/>
    <w:rsid w:val="00304F66"/>
    <w:rsid w:val="00311874"/>
    <w:rsid w:val="00320209"/>
    <w:rsid w:val="00371553"/>
    <w:rsid w:val="00381D2B"/>
    <w:rsid w:val="0039619C"/>
    <w:rsid w:val="003A0C1D"/>
    <w:rsid w:val="003B6274"/>
    <w:rsid w:val="003B7608"/>
    <w:rsid w:val="003D1ADC"/>
    <w:rsid w:val="003D2BFA"/>
    <w:rsid w:val="003D4324"/>
    <w:rsid w:val="003D6E24"/>
    <w:rsid w:val="00423792"/>
    <w:rsid w:val="00427B13"/>
    <w:rsid w:val="00440389"/>
    <w:rsid w:val="00445294"/>
    <w:rsid w:val="00450627"/>
    <w:rsid w:val="004819E7"/>
    <w:rsid w:val="004B5DEA"/>
    <w:rsid w:val="004B6D40"/>
    <w:rsid w:val="004C0C2E"/>
    <w:rsid w:val="004C1AB1"/>
    <w:rsid w:val="004C58CC"/>
    <w:rsid w:val="004D3C7A"/>
    <w:rsid w:val="004D4743"/>
    <w:rsid w:val="004E0671"/>
    <w:rsid w:val="005240DF"/>
    <w:rsid w:val="00565587"/>
    <w:rsid w:val="00585EBE"/>
    <w:rsid w:val="005A33DE"/>
    <w:rsid w:val="005A5125"/>
    <w:rsid w:val="005B4BA3"/>
    <w:rsid w:val="005D3849"/>
    <w:rsid w:val="006068E3"/>
    <w:rsid w:val="00642D1D"/>
    <w:rsid w:val="00670F6B"/>
    <w:rsid w:val="00686BA0"/>
    <w:rsid w:val="006B2512"/>
    <w:rsid w:val="006C2F6F"/>
    <w:rsid w:val="006C765E"/>
    <w:rsid w:val="00707A87"/>
    <w:rsid w:val="00714BB4"/>
    <w:rsid w:val="00722BBB"/>
    <w:rsid w:val="007239AE"/>
    <w:rsid w:val="0075405F"/>
    <w:rsid w:val="00796842"/>
    <w:rsid w:val="007C31C2"/>
    <w:rsid w:val="00817C77"/>
    <w:rsid w:val="008229E3"/>
    <w:rsid w:val="00874410"/>
    <w:rsid w:val="00887596"/>
    <w:rsid w:val="008C75EA"/>
    <w:rsid w:val="008C77ED"/>
    <w:rsid w:val="008E591C"/>
    <w:rsid w:val="008F4AD9"/>
    <w:rsid w:val="00900E7D"/>
    <w:rsid w:val="00910F0F"/>
    <w:rsid w:val="00915010"/>
    <w:rsid w:val="009414A0"/>
    <w:rsid w:val="009640E6"/>
    <w:rsid w:val="00977F51"/>
    <w:rsid w:val="009C32CA"/>
    <w:rsid w:val="009C4336"/>
    <w:rsid w:val="009D2CDA"/>
    <w:rsid w:val="00A178D1"/>
    <w:rsid w:val="00A2242E"/>
    <w:rsid w:val="00A34520"/>
    <w:rsid w:val="00A67287"/>
    <w:rsid w:val="00A95D9A"/>
    <w:rsid w:val="00AE2B9A"/>
    <w:rsid w:val="00AF6E15"/>
    <w:rsid w:val="00B2336A"/>
    <w:rsid w:val="00B94AE5"/>
    <w:rsid w:val="00BA4190"/>
    <w:rsid w:val="00BC15E3"/>
    <w:rsid w:val="00BC1A98"/>
    <w:rsid w:val="00BD2BB6"/>
    <w:rsid w:val="00BD7347"/>
    <w:rsid w:val="00BE27D7"/>
    <w:rsid w:val="00BE53B6"/>
    <w:rsid w:val="00C12DA8"/>
    <w:rsid w:val="00C225E0"/>
    <w:rsid w:val="00C614E2"/>
    <w:rsid w:val="00C75447"/>
    <w:rsid w:val="00CC4638"/>
    <w:rsid w:val="00CF54CA"/>
    <w:rsid w:val="00D108C1"/>
    <w:rsid w:val="00D212A2"/>
    <w:rsid w:val="00D37E67"/>
    <w:rsid w:val="00D72BB9"/>
    <w:rsid w:val="00D93884"/>
    <w:rsid w:val="00DD4E12"/>
    <w:rsid w:val="00E2486D"/>
    <w:rsid w:val="00E24F40"/>
    <w:rsid w:val="00E44C4C"/>
    <w:rsid w:val="00EB3108"/>
    <w:rsid w:val="00F10F66"/>
    <w:rsid w:val="00F453AF"/>
    <w:rsid w:val="00F5197C"/>
    <w:rsid w:val="00F56EF6"/>
    <w:rsid w:val="00F66D12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F2B59"/>
  </w:style>
  <w:style w:type="character" w:styleId="a3">
    <w:name w:val="Hyperlink"/>
    <w:basedOn w:val="a0"/>
    <w:uiPriority w:val="99"/>
    <w:semiHidden/>
    <w:unhideWhenUsed/>
    <w:rsid w:val="00FF2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F2B59"/>
  </w:style>
  <w:style w:type="character" w:styleId="a3">
    <w:name w:val="Hyperlink"/>
    <w:basedOn w:val="a0"/>
    <w:uiPriority w:val="99"/>
    <w:semiHidden/>
    <w:unhideWhenUsed/>
    <w:rsid w:val="00FF2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74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92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959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231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8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55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8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19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fnb0bagdddhghh2d8i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ffnb0bagdddhghh2d8i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s.rosreestr.ru/usecases.html" TargetMode="External"/><Relationship Id="rId5" Type="http://schemas.openxmlformats.org/officeDocument/2006/relationships/hyperlink" Target="https://vk.com/away.php?to=http%3A%2F%2Frosreestr.ru&amp;post=-97757793_1783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Лощенко</dc:creator>
  <cp:keywords/>
  <dc:description/>
  <cp:lastModifiedBy>Zhukovanv</cp:lastModifiedBy>
  <cp:revision>3</cp:revision>
  <dcterms:created xsi:type="dcterms:W3CDTF">2019-10-31T04:59:00Z</dcterms:created>
  <dcterms:modified xsi:type="dcterms:W3CDTF">2019-11-06T04:20:00Z</dcterms:modified>
</cp:coreProperties>
</file>