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C42D18" w:rsidRPr="00D61882" w:rsidRDefault="00C42D18" w:rsidP="00C42D18">
      <w:pPr>
        <w:jc w:val="both"/>
        <w:rPr>
          <w:b/>
        </w:rPr>
      </w:pPr>
    </w:p>
    <w:p w:rsidR="00F35769" w:rsidRPr="00D61882" w:rsidRDefault="00F35769" w:rsidP="00F35769">
      <w:pPr>
        <w:jc w:val="both"/>
        <w:rPr>
          <w:b/>
          <w:color w:val="000000"/>
        </w:rPr>
      </w:pPr>
      <w:r w:rsidRPr="00D61882">
        <w:rPr>
          <w:b/>
          <w:color w:val="000000"/>
        </w:rPr>
        <w:t xml:space="preserve">- Можно ли продать дом без разрешения супруга на это? </w:t>
      </w:r>
    </w:p>
    <w:p w:rsidR="00F35769" w:rsidRPr="00D61882" w:rsidRDefault="00F35769" w:rsidP="00F35769">
      <w:pPr>
        <w:jc w:val="both"/>
        <w:rPr>
          <w:color w:val="000000"/>
        </w:rPr>
      </w:pPr>
      <w:r w:rsidRPr="00D61882">
        <w:rPr>
          <w:color w:val="000000"/>
        </w:rPr>
        <w:t xml:space="preserve">- Решив </w:t>
      </w:r>
      <w:r w:rsidRPr="00D61882">
        <w:rPr>
          <w:color w:val="000000"/>
          <w:u w:val="single"/>
        </w:rPr>
        <w:t>продать квартиру без разрешения супруга</w:t>
      </w:r>
      <w:r w:rsidRPr="00D61882">
        <w:rPr>
          <w:color w:val="000000"/>
        </w:rPr>
        <w:t xml:space="preserve"> на сделку, следует знать: если недвижимость была приобретена вами до брака и не является совместной собственностью, согласия супруга не требуется. Если же квартира была куплена вами в период брака, то для чистоты сделки к пакету документов прилагается нотариально удостоверенное согласие супруга на это. При этом законом не запрещается регистрировать права собственно</w:t>
      </w:r>
      <w:bookmarkStart w:id="0" w:name="_GoBack"/>
      <w:bookmarkEnd w:id="0"/>
      <w:r w:rsidRPr="00D61882">
        <w:rPr>
          <w:color w:val="000000"/>
        </w:rPr>
        <w:t>сти без согласия супруга, однако в ЕГРН вносится отметка об отсутствии этого документа, что делает сделку оспоримой в суде. В этом случае ваш покупатель очень рискует.</w:t>
      </w:r>
    </w:p>
    <w:p w:rsidR="00F35769" w:rsidRPr="00D61882" w:rsidRDefault="00F35769" w:rsidP="00F35769">
      <w:pPr>
        <w:jc w:val="both"/>
        <w:rPr>
          <w:color w:val="000000"/>
        </w:rPr>
      </w:pPr>
    </w:p>
    <w:p w:rsidR="00F35769" w:rsidRPr="00D61882" w:rsidRDefault="00F35769" w:rsidP="00F35769">
      <w:pPr>
        <w:jc w:val="both"/>
        <w:rPr>
          <w:color w:val="000000"/>
        </w:rPr>
      </w:pPr>
      <w:r w:rsidRPr="00D61882">
        <w:rPr>
          <w:color w:val="000000"/>
        </w:rPr>
        <w:t xml:space="preserve">- </w:t>
      </w:r>
      <w:r w:rsidRPr="00D61882">
        <w:rPr>
          <w:b/>
          <w:color w:val="000000"/>
        </w:rPr>
        <w:t xml:space="preserve">Как оформить дом, </w:t>
      </w:r>
      <w:proofErr w:type="gramStart"/>
      <w:r w:rsidRPr="00D61882">
        <w:rPr>
          <w:b/>
          <w:color w:val="000000"/>
        </w:rPr>
        <w:t>купленный</w:t>
      </w:r>
      <w:proofErr w:type="gramEnd"/>
      <w:r w:rsidRPr="00D61882">
        <w:rPr>
          <w:b/>
          <w:color w:val="000000"/>
        </w:rPr>
        <w:t xml:space="preserve"> в том числе на средства материнского (семейного) капитала?</w:t>
      </w:r>
      <w:r w:rsidRPr="00D61882">
        <w:rPr>
          <w:color w:val="000000"/>
        </w:rPr>
        <w:t xml:space="preserve"> </w:t>
      </w:r>
    </w:p>
    <w:p w:rsidR="00F35769" w:rsidRPr="00D61882" w:rsidRDefault="00F35769" w:rsidP="00F35769">
      <w:pPr>
        <w:jc w:val="both"/>
        <w:rPr>
          <w:color w:val="000000"/>
        </w:rPr>
      </w:pPr>
      <w:r w:rsidRPr="00D61882">
        <w:rPr>
          <w:color w:val="000000"/>
        </w:rPr>
        <w:t xml:space="preserve">- Приобретая </w:t>
      </w:r>
      <w:r w:rsidRPr="00D61882">
        <w:rPr>
          <w:color w:val="000000"/>
          <w:u w:val="single"/>
        </w:rPr>
        <w:t>жилье на средства материнского капитала</w:t>
      </w:r>
      <w:r w:rsidRPr="00D61882">
        <w:rPr>
          <w:color w:val="000000"/>
        </w:rPr>
        <w:t>, необходимо оформлять его исключительно в долевую собственность всех членов семьи. Госпошлина при этом составляет 2000 рублей, оплачивается пропорционально доле каждого члена семьи.</w:t>
      </w:r>
    </w:p>
    <w:p w:rsidR="00F35769" w:rsidRPr="00D61882" w:rsidRDefault="00F35769" w:rsidP="00F35769">
      <w:pPr>
        <w:jc w:val="both"/>
        <w:rPr>
          <w:color w:val="000000"/>
        </w:rPr>
      </w:pPr>
    </w:p>
    <w:p w:rsidR="00F35769" w:rsidRPr="00D61882" w:rsidRDefault="00F35769" w:rsidP="00F35769">
      <w:pPr>
        <w:jc w:val="both"/>
        <w:rPr>
          <w:color w:val="000000"/>
        </w:rPr>
      </w:pPr>
      <w:r w:rsidRPr="00D61882">
        <w:rPr>
          <w:color w:val="000000"/>
        </w:rPr>
        <w:t xml:space="preserve">- </w:t>
      </w:r>
      <w:r w:rsidRPr="00D61882">
        <w:rPr>
          <w:b/>
          <w:color w:val="000000"/>
        </w:rPr>
        <w:t>Куда обращаться, чтобы оформить земельный участок в собственность?</w:t>
      </w:r>
      <w:r w:rsidRPr="00D61882">
        <w:rPr>
          <w:color w:val="000000"/>
        </w:rPr>
        <w:t xml:space="preserve"> </w:t>
      </w:r>
    </w:p>
    <w:p w:rsidR="00F35769" w:rsidRPr="00D61882" w:rsidRDefault="00F35769" w:rsidP="00F35769">
      <w:pPr>
        <w:jc w:val="both"/>
        <w:rPr>
          <w:color w:val="000000"/>
        </w:rPr>
      </w:pPr>
      <w:r w:rsidRPr="00D61882">
        <w:rPr>
          <w:color w:val="000000"/>
        </w:rPr>
        <w:t xml:space="preserve">- Чтобы </w:t>
      </w:r>
      <w:r w:rsidRPr="00D61882">
        <w:rPr>
          <w:color w:val="000000"/>
          <w:u w:val="single"/>
        </w:rPr>
        <w:t>оформить права собственности на земельный участок</w:t>
      </w:r>
      <w:r w:rsidRPr="00D61882">
        <w:rPr>
          <w:color w:val="000000"/>
        </w:rPr>
        <w:t xml:space="preserve">, которым вы пользуетесь («ничья» земля априори считается собственностью соответствующего муниципалитета), необходимо обратиться в органы местного самоуправления с заявлением о предоставлении участка безвозмездно (если есть какие-то документы, акты, например, из </w:t>
      </w:r>
      <w:proofErr w:type="spellStart"/>
      <w:r w:rsidRPr="00D61882">
        <w:rPr>
          <w:color w:val="000000"/>
        </w:rPr>
        <w:t>похозяйственной</w:t>
      </w:r>
      <w:proofErr w:type="spellEnd"/>
      <w:r w:rsidRPr="00D61882">
        <w:rPr>
          <w:color w:val="000000"/>
        </w:rPr>
        <w:t xml:space="preserve"> книги) или выкупе его у муниципалитета. Муниципалитет выдаст вам акт органа, или оформит с вами договор купли-продажи. С этими документами, оплатив госпошлину, обратитесь в МФЦ с заявлением на государственную регистрацию права</w:t>
      </w:r>
      <w:r w:rsidR="00D61882" w:rsidRPr="00D61882">
        <w:rPr>
          <w:color w:val="000000"/>
        </w:rPr>
        <w:t>.</w:t>
      </w:r>
    </w:p>
    <w:p w:rsidR="00F35769" w:rsidRPr="00CD4075" w:rsidRDefault="00F35769" w:rsidP="00F35769">
      <w:pPr>
        <w:ind w:firstLine="708"/>
        <w:jc w:val="both"/>
        <w:rPr>
          <w:rFonts w:ascii="Segoe UI" w:hAnsi="Segoe UI" w:cs="Segoe UI"/>
          <w:i/>
          <w:color w:val="000000"/>
        </w:rPr>
      </w:pPr>
    </w:p>
    <w:p w:rsidR="00F35769" w:rsidRPr="00C91B6C" w:rsidRDefault="00F35769" w:rsidP="00C42D18">
      <w:pPr>
        <w:jc w:val="both"/>
      </w:pPr>
    </w:p>
    <w:sectPr w:rsidR="00F35769" w:rsidRPr="00C9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14C9C"/>
    <w:rsid w:val="001B34C5"/>
    <w:rsid w:val="00223714"/>
    <w:rsid w:val="00240394"/>
    <w:rsid w:val="00256ED4"/>
    <w:rsid w:val="00261229"/>
    <w:rsid w:val="0027553F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D4B33"/>
    <w:rsid w:val="004D58FC"/>
    <w:rsid w:val="004E01FE"/>
    <w:rsid w:val="00525AE6"/>
    <w:rsid w:val="0055739A"/>
    <w:rsid w:val="00587E66"/>
    <w:rsid w:val="005934D8"/>
    <w:rsid w:val="005A3C4F"/>
    <w:rsid w:val="005F34D0"/>
    <w:rsid w:val="00623610"/>
    <w:rsid w:val="00633B6F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906B86"/>
    <w:rsid w:val="00920843"/>
    <w:rsid w:val="00970906"/>
    <w:rsid w:val="009C1D6C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42D18"/>
    <w:rsid w:val="00C91B6C"/>
    <w:rsid w:val="00D131B9"/>
    <w:rsid w:val="00D5096D"/>
    <w:rsid w:val="00D54EDC"/>
    <w:rsid w:val="00D61882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101</cp:revision>
  <dcterms:created xsi:type="dcterms:W3CDTF">2018-12-04T01:32:00Z</dcterms:created>
  <dcterms:modified xsi:type="dcterms:W3CDTF">2019-08-12T01:49:00Z</dcterms:modified>
</cp:coreProperties>
</file>