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10315"/>
      </w:tblGrid>
      <w:tr w:rsidR="00B748A3" w:rsidRPr="00104572" w:rsidTr="008D7D4C">
        <w:trPr>
          <w:trHeight w:val="1843"/>
        </w:trPr>
        <w:tc>
          <w:tcPr>
            <w:tcW w:w="10315" w:type="dxa"/>
          </w:tcPr>
          <w:tbl>
            <w:tblPr>
              <w:tblW w:w="9639" w:type="dxa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B748A3" w:rsidRPr="00104572" w:rsidTr="0014552C">
              <w:trPr>
                <w:trHeight w:val="1843"/>
              </w:trPr>
              <w:tc>
                <w:tcPr>
                  <w:tcW w:w="9639" w:type="dxa"/>
                </w:tcPr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Утвержден</w:t>
                  </w:r>
                  <w:proofErr w:type="gramEnd"/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решением Съезда муниципальных образований Республики Хакасия </w:t>
                  </w:r>
                </w:p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Протокол №1 от «31» мая 2006 г.</w:t>
                  </w:r>
                </w:p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ИЗМЕНЕНИЯ И ДОПОЛНЕНИЯ</w:t>
                  </w:r>
                </w:p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внесены:</w:t>
                  </w:r>
                </w:p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решением </w:t>
                  </w: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IV</w:t>
                  </w: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Собрания </w:t>
                  </w:r>
                </w:p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№6 от 09.07. 2010 г.,</w:t>
                  </w:r>
                  <w:r w:rsidRPr="00104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</w:t>
                  </w:r>
                </w:p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4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решением </w:t>
                  </w: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VI</w:t>
                  </w:r>
                  <w:r w:rsidRPr="00104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Собрания </w:t>
                  </w:r>
                </w:p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4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 от 27.04.2012</w:t>
                  </w:r>
                  <w:r w:rsidR="007110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04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г.,</w:t>
                  </w:r>
                </w:p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решением </w:t>
                  </w: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VIII</w:t>
                  </w: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Собрания </w:t>
                  </w:r>
                </w:p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457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№5 от 25.04. 2014 г.</w:t>
                  </w:r>
                </w:p>
                <w:p w:rsidR="00CB636D" w:rsidRPr="0014552C" w:rsidRDefault="0014552C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="00B748A3"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ешением </w:t>
                  </w:r>
                  <w:r w:rsidR="00CB636D"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="00CB636D"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Общего </w:t>
                  </w:r>
                  <w:r w:rsidR="00FC2EE0"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B748A3"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обрания</w:t>
                  </w:r>
                </w:p>
                <w:p w:rsidR="00B748A3" w:rsidRPr="0014552C" w:rsidRDefault="00FC2EE0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членов Совета</w:t>
                  </w:r>
                </w:p>
                <w:p w:rsidR="00B748A3" w:rsidRPr="0014552C" w:rsidRDefault="00CB636D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  <w:r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7110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  <w:r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2502F6"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748A3"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 </w:t>
                  </w:r>
                  <w:r w:rsidR="00EC69E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29</w:t>
                  </w:r>
                  <w:r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ноября</w:t>
                  </w:r>
                  <w:r w:rsidR="00B748A3" w:rsidRPr="0014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2017 г</w:t>
                  </w:r>
                  <w:r w:rsidR="007110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B748A3" w:rsidRPr="00104572" w:rsidRDefault="00B748A3" w:rsidP="00104572">
                  <w:pPr>
                    <w:spacing w:after="0"/>
                    <w:ind w:left="524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748A3" w:rsidRPr="00104572" w:rsidTr="0014552C">
              <w:tc>
                <w:tcPr>
                  <w:tcW w:w="9639" w:type="dxa"/>
                </w:tcPr>
                <w:p w:rsidR="00B748A3" w:rsidRPr="00104572" w:rsidRDefault="00B748A3" w:rsidP="00104572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748A3" w:rsidRPr="00104572" w:rsidRDefault="00B748A3" w:rsidP="00104572">
            <w:pPr>
              <w:spacing w:after="0"/>
              <w:ind w:left="52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48A3" w:rsidRPr="00104572" w:rsidTr="008D7D4C">
        <w:trPr>
          <w:trHeight w:val="1012"/>
        </w:trPr>
        <w:tc>
          <w:tcPr>
            <w:tcW w:w="10315" w:type="dxa"/>
          </w:tcPr>
          <w:p w:rsidR="00B748A3" w:rsidRPr="00104572" w:rsidRDefault="00B748A3" w:rsidP="0010457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748A3" w:rsidRPr="00104572" w:rsidRDefault="00B748A3" w:rsidP="00104572">
      <w:pPr>
        <w:shd w:val="clear" w:color="auto" w:fill="FFFFFF"/>
        <w:tabs>
          <w:tab w:val="left" w:leader="underscore" w:pos="1274"/>
          <w:tab w:val="left" w:pos="2498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4572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</w:t>
      </w:r>
      <w:r w:rsidRPr="00104572">
        <w:rPr>
          <w:rFonts w:ascii="Times New Roman" w:hAnsi="Times New Roman" w:cs="Times New Roman"/>
          <w:spacing w:val="-5"/>
          <w:sz w:val="28"/>
          <w:szCs w:val="28"/>
        </w:rPr>
        <w:tab/>
        <w:t xml:space="preserve">          </w:t>
      </w:r>
    </w:p>
    <w:p w:rsidR="00B748A3" w:rsidRPr="00104572" w:rsidRDefault="00B748A3" w:rsidP="00104572">
      <w:pPr>
        <w:shd w:val="clear" w:color="auto" w:fill="FFFFFF"/>
        <w:tabs>
          <w:tab w:val="left" w:leader="underscore" w:pos="1274"/>
          <w:tab w:val="left" w:pos="2498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748A3" w:rsidRPr="00104572" w:rsidRDefault="00B748A3" w:rsidP="00104572">
      <w:pPr>
        <w:shd w:val="clear" w:color="auto" w:fill="FFFFFF"/>
        <w:tabs>
          <w:tab w:val="left" w:leader="underscore" w:pos="1274"/>
          <w:tab w:val="left" w:pos="2498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748A3" w:rsidRPr="00104572" w:rsidRDefault="00B748A3" w:rsidP="00104572">
      <w:pPr>
        <w:shd w:val="clear" w:color="auto" w:fill="FFFFFF"/>
        <w:tabs>
          <w:tab w:val="left" w:leader="underscore" w:pos="1274"/>
          <w:tab w:val="left" w:pos="2498"/>
        </w:tabs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748A3" w:rsidRPr="00104572" w:rsidRDefault="00B748A3" w:rsidP="00104572">
      <w:pPr>
        <w:shd w:val="clear" w:color="auto" w:fill="FFFFFF"/>
        <w:tabs>
          <w:tab w:val="left" w:leader="underscore" w:pos="1274"/>
          <w:tab w:val="left" w:pos="2498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04572">
        <w:rPr>
          <w:rFonts w:ascii="Times New Roman" w:hAnsi="Times New Roman" w:cs="Times New Roman"/>
          <w:b/>
          <w:bCs/>
          <w:spacing w:val="-4"/>
          <w:sz w:val="28"/>
          <w:szCs w:val="28"/>
        </w:rPr>
        <w:t>УСТАВ</w:t>
      </w:r>
    </w:p>
    <w:p w:rsidR="00B748A3" w:rsidRPr="00104572" w:rsidRDefault="00B748A3" w:rsidP="00104572">
      <w:pPr>
        <w:shd w:val="clear" w:color="auto" w:fill="FFFFFF"/>
        <w:spacing w:after="0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72">
        <w:rPr>
          <w:rFonts w:ascii="Times New Roman" w:hAnsi="Times New Roman" w:cs="Times New Roman"/>
          <w:b/>
          <w:bCs/>
          <w:spacing w:val="-4"/>
          <w:sz w:val="28"/>
          <w:szCs w:val="28"/>
        </w:rPr>
        <w:t>АССОЦИАЦИИ</w:t>
      </w:r>
    </w:p>
    <w:p w:rsidR="00B748A3" w:rsidRPr="00104572" w:rsidRDefault="00B748A3" w:rsidP="00104572">
      <w:pPr>
        <w:shd w:val="clear" w:color="auto" w:fill="FFFFFF"/>
        <w:spacing w:after="0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72">
        <w:rPr>
          <w:rFonts w:ascii="Times New Roman" w:hAnsi="Times New Roman" w:cs="Times New Roman"/>
          <w:b/>
          <w:bCs/>
          <w:spacing w:val="-2"/>
          <w:sz w:val="28"/>
          <w:szCs w:val="28"/>
        </w:rPr>
        <w:t>«СОВЕТ МУНИЦИПАЛЬНЫХ ОБРАЗОВАНИЙ</w:t>
      </w:r>
    </w:p>
    <w:p w:rsidR="00B748A3" w:rsidRPr="00104572" w:rsidRDefault="00B748A3" w:rsidP="00104572">
      <w:pPr>
        <w:shd w:val="clear" w:color="auto" w:fill="FFFFFF"/>
        <w:spacing w:after="0"/>
        <w:ind w:left="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572">
        <w:rPr>
          <w:rFonts w:ascii="Times New Roman" w:hAnsi="Times New Roman" w:cs="Times New Roman"/>
          <w:b/>
          <w:bCs/>
          <w:sz w:val="28"/>
          <w:szCs w:val="28"/>
        </w:rPr>
        <w:t>РЕСПУБЛИКИ ХАКАСИЯ»</w:t>
      </w:r>
    </w:p>
    <w:p w:rsidR="00B748A3" w:rsidRPr="00104572" w:rsidRDefault="00B748A3" w:rsidP="00104572">
      <w:pPr>
        <w:shd w:val="clear" w:color="auto" w:fill="FFFFFF"/>
        <w:spacing w:after="0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8A3" w:rsidRPr="00104572" w:rsidRDefault="00B748A3" w:rsidP="00104572">
      <w:pPr>
        <w:shd w:val="clear" w:color="auto" w:fill="FFFFFF"/>
        <w:spacing w:after="0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8A3" w:rsidRDefault="00B748A3" w:rsidP="00104572">
      <w:pPr>
        <w:shd w:val="clear" w:color="auto" w:fill="FFFFFF"/>
        <w:spacing w:after="0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2F6" w:rsidRDefault="002502F6" w:rsidP="00104572">
      <w:pPr>
        <w:shd w:val="clear" w:color="auto" w:fill="FFFFFF"/>
        <w:spacing w:after="0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2F6" w:rsidRDefault="002502F6" w:rsidP="00104572">
      <w:pPr>
        <w:shd w:val="clear" w:color="auto" w:fill="FFFFFF"/>
        <w:spacing w:after="0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2F6" w:rsidRDefault="002502F6" w:rsidP="00104572">
      <w:pPr>
        <w:shd w:val="clear" w:color="auto" w:fill="FFFFFF"/>
        <w:spacing w:after="0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2F6" w:rsidRDefault="002502F6" w:rsidP="00104572">
      <w:pPr>
        <w:shd w:val="clear" w:color="auto" w:fill="FFFFFF"/>
        <w:spacing w:after="0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2F6" w:rsidRDefault="002502F6" w:rsidP="00104572">
      <w:pPr>
        <w:shd w:val="clear" w:color="auto" w:fill="FFFFFF"/>
        <w:spacing w:after="0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2F6" w:rsidRPr="00104572" w:rsidRDefault="002502F6" w:rsidP="00104572">
      <w:pPr>
        <w:shd w:val="clear" w:color="auto" w:fill="FFFFFF"/>
        <w:spacing w:after="0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8A3" w:rsidRPr="00104572" w:rsidRDefault="00B748A3" w:rsidP="00104572">
      <w:pPr>
        <w:shd w:val="clear" w:color="auto" w:fill="FFFFFF"/>
        <w:spacing w:after="0"/>
        <w:ind w:left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8A3" w:rsidRDefault="00B748A3" w:rsidP="00104572">
      <w:pPr>
        <w:shd w:val="clear" w:color="auto" w:fill="FFFFFF"/>
        <w:spacing w:after="0"/>
        <w:ind w:left="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572">
        <w:rPr>
          <w:rFonts w:ascii="Times New Roman" w:hAnsi="Times New Roman" w:cs="Times New Roman"/>
          <w:b/>
          <w:bCs/>
          <w:sz w:val="28"/>
          <w:szCs w:val="28"/>
        </w:rPr>
        <w:t>Абакан 2017</w:t>
      </w:r>
    </w:p>
    <w:p w:rsidR="00B748A3" w:rsidRPr="00104572" w:rsidRDefault="00B748A3" w:rsidP="0010457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7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748A3" w:rsidRPr="00104572" w:rsidRDefault="00B748A3" w:rsidP="0010457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104572">
        <w:rPr>
          <w:rFonts w:ascii="Times New Roman" w:hAnsi="Times New Roman" w:cs="Times New Roman"/>
          <w:sz w:val="28"/>
          <w:szCs w:val="28"/>
        </w:rPr>
        <w:t xml:space="preserve">Ассоциация «Совет муниципальных образований </w:t>
      </w:r>
      <w:r w:rsidRPr="0010457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Республики Хакасия» </w:t>
      </w:r>
      <w:r w:rsidR="00A05AAA">
        <w:rPr>
          <w:rFonts w:ascii="Times New Roman" w:hAnsi="Times New Roman" w:cs="Times New Roman"/>
          <w:bCs/>
          <w:spacing w:val="-5"/>
          <w:sz w:val="28"/>
          <w:szCs w:val="28"/>
        </w:rPr>
        <w:t>(</w:t>
      </w:r>
      <w:r w:rsidRPr="00104572">
        <w:rPr>
          <w:rFonts w:ascii="Times New Roman" w:hAnsi="Times New Roman" w:cs="Times New Roman"/>
          <w:bCs/>
          <w:spacing w:val="-5"/>
          <w:sz w:val="28"/>
          <w:szCs w:val="28"/>
        </w:rPr>
        <w:t>далее Совет</w:t>
      </w:r>
      <w:r w:rsidR="00A05AAA">
        <w:rPr>
          <w:rFonts w:ascii="Times New Roman" w:hAnsi="Times New Roman" w:cs="Times New Roman"/>
          <w:bCs/>
          <w:spacing w:val="-5"/>
          <w:sz w:val="28"/>
          <w:szCs w:val="28"/>
        </w:rPr>
        <w:t>)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9C2323" w:rsidRPr="001045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C2323" w:rsidRPr="00104572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ориентированной</w:t>
      </w:r>
      <w:r w:rsidR="009C2323" w:rsidRPr="00104572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организацией, созданной в целях реализации положений статьи 66 Федерального закона от 6 октября 2003 года №131 «Об общих принципах организации местного самоуправления в Российской Федерации», учрежденной муниципальными  образования Республики Хакасия, от имени которых выступают главы муниципальных образований, подписавшие Учредительный договор о создании Ассоциации «Совет муниципальных образований Республики Хакасия</w:t>
      </w:r>
      <w:proofErr w:type="gramEnd"/>
      <w:r w:rsidR="009C2323" w:rsidRPr="00104572">
        <w:rPr>
          <w:rFonts w:ascii="Times New Roman" w:hAnsi="Times New Roman" w:cs="Times New Roman"/>
          <w:sz w:val="28"/>
          <w:szCs w:val="28"/>
        </w:rPr>
        <w:t>»,</w:t>
      </w:r>
      <w:r w:rsidR="009C2323" w:rsidRPr="00104572">
        <w:rPr>
          <w:rFonts w:ascii="Times New Roman" w:hAnsi="Times New Roman" w:cs="Times New Roman"/>
          <w:spacing w:val="-3"/>
          <w:sz w:val="28"/>
          <w:szCs w:val="28"/>
        </w:rPr>
        <w:t xml:space="preserve"> а также для </w:t>
      </w:r>
      <w:r w:rsidRPr="00104572">
        <w:rPr>
          <w:rFonts w:ascii="Times New Roman" w:hAnsi="Times New Roman" w:cs="Times New Roman"/>
          <w:sz w:val="28"/>
          <w:szCs w:val="28"/>
        </w:rPr>
        <w:t>осуществления деятельности, направленной на решение социально значимых задач, развития гражданского общества, в том числе через механизмы территориального общественного самоуправления,  муниципального добровольчества (</w:t>
      </w:r>
      <w:proofErr w:type="spellStart"/>
      <w:r w:rsidRPr="00104572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104572">
        <w:rPr>
          <w:rFonts w:ascii="Times New Roman" w:hAnsi="Times New Roman" w:cs="Times New Roman"/>
          <w:sz w:val="28"/>
          <w:szCs w:val="28"/>
        </w:rPr>
        <w:t>) и благотворительной деятельности</w:t>
      </w:r>
      <w:r w:rsidRPr="00104572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B748A3" w:rsidRDefault="00DC5D8F" w:rsidP="001045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Совет имеет: п</w:t>
      </w:r>
      <w:r w:rsidR="00B748A3" w:rsidRPr="00104572">
        <w:rPr>
          <w:rFonts w:ascii="Times New Roman" w:hAnsi="Times New Roman" w:cs="Times New Roman"/>
          <w:sz w:val="28"/>
          <w:szCs w:val="28"/>
        </w:rPr>
        <w:t xml:space="preserve">олное наименование на русском языке – Ассоциация «Совет муниципальных образований </w:t>
      </w:r>
      <w:r w:rsidR="00B748A3" w:rsidRPr="00104572">
        <w:rPr>
          <w:rFonts w:ascii="Times New Roman" w:hAnsi="Times New Roman" w:cs="Times New Roman"/>
          <w:bCs/>
          <w:spacing w:val="-5"/>
          <w:sz w:val="28"/>
          <w:szCs w:val="28"/>
        </w:rPr>
        <w:t>Республики Хакасия»</w:t>
      </w:r>
      <w:r w:rsidR="00A05AAA">
        <w:rPr>
          <w:rFonts w:ascii="Times New Roman" w:hAnsi="Times New Roman" w:cs="Times New Roman"/>
          <w:sz w:val="28"/>
          <w:szCs w:val="28"/>
        </w:rPr>
        <w:t xml:space="preserve"> и </w:t>
      </w:r>
      <w:r w:rsidR="00B748A3" w:rsidRPr="00104572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104572">
        <w:rPr>
          <w:rFonts w:ascii="Times New Roman" w:hAnsi="Times New Roman" w:cs="Times New Roman"/>
          <w:sz w:val="28"/>
          <w:szCs w:val="28"/>
        </w:rPr>
        <w:t xml:space="preserve">: </w:t>
      </w:r>
      <w:r w:rsidR="00B748A3" w:rsidRPr="00104572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Pr="00104572">
        <w:rPr>
          <w:rFonts w:ascii="Times New Roman" w:hAnsi="Times New Roman" w:cs="Times New Roman"/>
          <w:sz w:val="28"/>
          <w:szCs w:val="28"/>
        </w:rPr>
        <w:t xml:space="preserve">«Совет МО РХ»; полное наименование </w:t>
      </w:r>
      <w:r w:rsidR="00B748A3" w:rsidRPr="00104572">
        <w:rPr>
          <w:rFonts w:ascii="Times New Roman" w:hAnsi="Times New Roman" w:cs="Times New Roman"/>
          <w:sz w:val="28"/>
          <w:szCs w:val="28"/>
        </w:rPr>
        <w:t xml:space="preserve">на английском языке – </w:t>
      </w:r>
      <w:proofErr w:type="spellStart"/>
      <w:r w:rsidR="00B748A3" w:rsidRPr="00104572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B748A3" w:rsidRPr="001045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748A3" w:rsidRPr="0010457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748A3" w:rsidRPr="00104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A3" w:rsidRPr="00104572">
        <w:rPr>
          <w:rFonts w:ascii="Times New Roman" w:hAnsi="Times New Roman" w:cs="Times New Roman"/>
          <w:sz w:val="28"/>
          <w:szCs w:val="28"/>
        </w:rPr>
        <w:t>Municipalities</w:t>
      </w:r>
      <w:proofErr w:type="spellEnd"/>
      <w:r w:rsidR="00B748A3" w:rsidRPr="00104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A3" w:rsidRPr="00104572">
        <w:rPr>
          <w:rFonts w:ascii="Times New Roman" w:hAnsi="Times New Roman" w:cs="Times New Roman"/>
          <w:sz w:val="28"/>
          <w:szCs w:val="28"/>
          <w:lang w:val="en-US"/>
        </w:rPr>
        <w:t>Hakas</w:t>
      </w:r>
      <w:proofErr w:type="spellEnd"/>
      <w:r w:rsidR="00B748A3" w:rsidRPr="00104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A3" w:rsidRPr="00104572">
        <w:rPr>
          <w:rFonts w:ascii="Times New Roman" w:hAnsi="Times New Roman" w:cs="Times New Roman"/>
          <w:sz w:val="28"/>
          <w:szCs w:val="28"/>
          <w:lang w:val="en-US"/>
        </w:rPr>
        <w:t>Respublik</w:t>
      </w:r>
      <w:proofErr w:type="spellEnd"/>
      <w:r w:rsidR="00A05AAA">
        <w:rPr>
          <w:rFonts w:ascii="Times New Roman" w:hAnsi="Times New Roman" w:cs="Times New Roman"/>
          <w:sz w:val="28"/>
          <w:szCs w:val="28"/>
        </w:rPr>
        <w:t xml:space="preserve"> и</w:t>
      </w:r>
      <w:r w:rsidR="00B748A3" w:rsidRPr="00104572">
        <w:rPr>
          <w:rFonts w:ascii="Times New Roman" w:hAnsi="Times New Roman" w:cs="Times New Roman"/>
          <w:sz w:val="28"/>
          <w:szCs w:val="28"/>
        </w:rPr>
        <w:t xml:space="preserve"> сокращенное наименование</w:t>
      </w:r>
      <w:r w:rsidRPr="00104572">
        <w:rPr>
          <w:rFonts w:ascii="Times New Roman" w:hAnsi="Times New Roman" w:cs="Times New Roman"/>
          <w:sz w:val="28"/>
          <w:szCs w:val="28"/>
        </w:rPr>
        <w:t>:</w:t>
      </w:r>
      <w:r w:rsidR="00B748A3" w:rsidRPr="0010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8A3" w:rsidRPr="00104572">
        <w:rPr>
          <w:rFonts w:ascii="Times New Roman" w:hAnsi="Times New Roman" w:cs="Times New Roman"/>
          <w:sz w:val="28"/>
          <w:szCs w:val="28"/>
          <w:lang w:val="en-US"/>
        </w:rPr>
        <w:t>SMORH</w:t>
      </w:r>
      <w:r w:rsidR="00B748A3" w:rsidRPr="001045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D3E" w:rsidRPr="00104572" w:rsidRDefault="00474D3E" w:rsidP="001045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Ассоциации «Совет МО РХ» - </w:t>
      </w:r>
      <w:r w:rsidR="008A0915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8A3" w:rsidRPr="00104572" w:rsidRDefault="00B748A3" w:rsidP="001045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1.</w:t>
      </w:r>
      <w:r w:rsidR="00DC5D8F" w:rsidRPr="00104572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4572">
        <w:rPr>
          <w:rFonts w:ascii="Times New Roman" w:hAnsi="Times New Roman" w:cs="Times New Roman"/>
          <w:sz w:val="28"/>
          <w:szCs w:val="28"/>
        </w:rPr>
        <w:t xml:space="preserve">Совет осуществляет свою деятельность в соответствии и на основе Конституции Российской Федерации, Европейской хартии местного самоуправления, </w:t>
      </w:r>
      <w:r w:rsidR="00FC2EE0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Федерального</w:t>
      </w:r>
      <w:r w:rsidRPr="001045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EE0">
        <w:rPr>
          <w:rFonts w:ascii="Times New Roman" w:hAnsi="Times New Roman" w:cs="Times New Roman"/>
          <w:sz w:val="28"/>
          <w:szCs w:val="28"/>
        </w:rPr>
        <w:t>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</w:t>
      </w:r>
      <w:r w:rsidR="00FC2EE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04572">
        <w:rPr>
          <w:rFonts w:ascii="Times New Roman" w:hAnsi="Times New Roman" w:cs="Times New Roman"/>
          <w:sz w:val="28"/>
          <w:szCs w:val="28"/>
        </w:rPr>
        <w:t>от 12 января 1996 года № 7-ФЗ «О некоммерческих организациях»,  иных федеральных законов и нормативных правовых актов, а также на основе</w:t>
      </w:r>
      <w:proofErr w:type="gramEnd"/>
      <w:r w:rsidRPr="00104572">
        <w:rPr>
          <w:rFonts w:ascii="Times New Roman" w:hAnsi="Times New Roman" w:cs="Times New Roman"/>
          <w:sz w:val="28"/>
          <w:szCs w:val="28"/>
        </w:rPr>
        <w:t xml:space="preserve"> Конституции, законов и нормативных правовых актов Республики Хакасия, настоящего Устава и Учредительного договора.</w:t>
      </w:r>
    </w:p>
    <w:p w:rsidR="00003FC3" w:rsidRDefault="00DC5D8F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1.</w:t>
      </w:r>
      <w:r w:rsidR="00CC65A2">
        <w:rPr>
          <w:rFonts w:ascii="Times New Roman" w:hAnsi="Times New Roman" w:cs="Times New Roman"/>
          <w:sz w:val="28"/>
          <w:szCs w:val="28"/>
        </w:rPr>
        <w:t>3</w:t>
      </w:r>
      <w:r w:rsidR="00B748A3"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003FC3">
        <w:rPr>
          <w:rFonts w:ascii="Times New Roman" w:hAnsi="Times New Roman" w:cs="Times New Roman"/>
          <w:sz w:val="28"/>
          <w:szCs w:val="28"/>
        </w:rPr>
        <w:t>П</w:t>
      </w:r>
      <w:r w:rsidR="00FC2EE0">
        <w:rPr>
          <w:rFonts w:ascii="Times New Roman" w:hAnsi="Times New Roman" w:cs="Times New Roman"/>
          <w:sz w:val="28"/>
          <w:szCs w:val="28"/>
        </w:rPr>
        <w:t>равоспособ</w:t>
      </w:r>
      <w:r w:rsidR="00003FC3">
        <w:rPr>
          <w:rFonts w:ascii="Times New Roman" w:hAnsi="Times New Roman" w:cs="Times New Roman"/>
          <w:sz w:val="28"/>
          <w:szCs w:val="28"/>
        </w:rPr>
        <w:t xml:space="preserve">ность Совета возникает </w:t>
      </w:r>
      <w:r w:rsidRPr="00104572">
        <w:rPr>
          <w:rFonts w:ascii="Times New Roman" w:hAnsi="Times New Roman" w:cs="Times New Roman"/>
          <w:sz w:val="28"/>
          <w:szCs w:val="28"/>
        </w:rPr>
        <w:t>с момента</w:t>
      </w:r>
      <w:r w:rsidR="00FC2EE0">
        <w:rPr>
          <w:rFonts w:ascii="Times New Roman" w:hAnsi="Times New Roman" w:cs="Times New Roman"/>
          <w:sz w:val="28"/>
          <w:szCs w:val="28"/>
        </w:rPr>
        <w:t xml:space="preserve"> внесения в единый государственный реестр юридических лиц сведений о его создании и прекращает</w:t>
      </w:r>
      <w:r w:rsidR="00003FC3">
        <w:rPr>
          <w:rFonts w:ascii="Times New Roman" w:hAnsi="Times New Roman" w:cs="Times New Roman"/>
          <w:sz w:val="28"/>
          <w:szCs w:val="28"/>
        </w:rPr>
        <w:t>ся в момент внесения в указанный реестр сведений о его прекращении.</w:t>
      </w:r>
    </w:p>
    <w:p w:rsidR="00003FC3" w:rsidRDefault="00003FC3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C65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Совет</w:t>
      </w:r>
      <w:r w:rsidR="00DC5D8F" w:rsidRPr="00104572">
        <w:rPr>
          <w:rFonts w:ascii="Times New Roman" w:hAnsi="Times New Roman" w:cs="Times New Roman"/>
          <w:sz w:val="28"/>
          <w:szCs w:val="28"/>
        </w:rPr>
        <w:t xml:space="preserve"> обладает обособленным имуществом, имеет самостоятельный баланс и смету, расчётные и другие счета в кредитных учреждениях, вправе от своего имени приобретать имущественные и личные неимущественные права</w:t>
      </w:r>
      <w:r w:rsidR="001455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5D8F" w:rsidRPr="00104572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DC5D8F" w:rsidRPr="00104572">
        <w:rPr>
          <w:rFonts w:ascii="Times New Roman" w:hAnsi="Times New Roman" w:cs="Times New Roman"/>
          <w:sz w:val="28"/>
          <w:szCs w:val="28"/>
        </w:rPr>
        <w:t xml:space="preserve">, заключать договоры, быть истцом и ответчиком в суде, иметь круглую печать, </w:t>
      </w:r>
      <w:r w:rsidR="00474D3E">
        <w:rPr>
          <w:rFonts w:ascii="Times New Roman" w:hAnsi="Times New Roman" w:cs="Times New Roman"/>
          <w:sz w:val="28"/>
          <w:szCs w:val="28"/>
        </w:rPr>
        <w:t>символику</w:t>
      </w:r>
      <w:r w:rsidR="00DC5D8F" w:rsidRPr="00104572">
        <w:rPr>
          <w:rFonts w:ascii="Times New Roman" w:hAnsi="Times New Roman" w:cs="Times New Roman"/>
          <w:sz w:val="28"/>
          <w:szCs w:val="28"/>
        </w:rPr>
        <w:t>,</w:t>
      </w:r>
      <w:r w:rsidR="00D02DF5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DC5D8F" w:rsidRPr="00104572">
        <w:rPr>
          <w:rFonts w:ascii="Times New Roman" w:hAnsi="Times New Roman" w:cs="Times New Roman"/>
          <w:sz w:val="28"/>
          <w:szCs w:val="28"/>
        </w:rPr>
        <w:t xml:space="preserve">штампы и бланки со своим наименованием. </w:t>
      </w:r>
    </w:p>
    <w:p w:rsidR="00003FC3" w:rsidRPr="00003FC3" w:rsidRDefault="00CC65A2" w:rsidP="00003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003F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4D3E">
        <w:rPr>
          <w:rFonts w:ascii="Times New Roman" w:hAnsi="Times New Roman" w:cs="Times New Roman"/>
          <w:sz w:val="28"/>
          <w:szCs w:val="28"/>
        </w:rPr>
        <w:t>Символика</w:t>
      </w:r>
      <w:r w:rsidR="00003FC3" w:rsidRPr="00003FC3">
        <w:rPr>
          <w:rFonts w:ascii="Times New Roman" w:hAnsi="Times New Roman" w:cs="Times New Roman"/>
          <w:sz w:val="28"/>
          <w:szCs w:val="28"/>
        </w:rPr>
        <w:t xml:space="preserve"> Совета представляет собой хакасский солярный знак с 4 "ушками" и двумя концентрическими кольцами желтого цвета</w:t>
      </w:r>
      <w:r w:rsidR="00474D3E">
        <w:rPr>
          <w:rFonts w:ascii="Times New Roman" w:hAnsi="Times New Roman" w:cs="Times New Roman"/>
          <w:sz w:val="28"/>
          <w:szCs w:val="28"/>
        </w:rPr>
        <w:t xml:space="preserve">, </w:t>
      </w:r>
      <w:r w:rsidR="00474D3E" w:rsidRPr="00003FC3">
        <w:rPr>
          <w:rFonts w:ascii="Times New Roman" w:hAnsi="Times New Roman" w:cs="Times New Roman"/>
          <w:sz w:val="28"/>
          <w:szCs w:val="28"/>
        </w:rPr>
        <w:t>символизиру</w:t>
      </w:r>
      <w:r w:rsidR="00474D3E">
        <w:rPr>
          <w:rFonts w:ascii="Times New Roman" w:hAnsi="Times New Roman" w:cs="Times New Roman"/>
          <w:sz w:val="28"/>
          <w:szCs w:val="28"/>
        </w:rPr>
        <w:t>ющий</w:t>
      </w:r>
      <w:r w:rsidR="00474D3E" w:rsidRPr="00003FC3">
        <w:rPr>
          <w:rFonts w:ascii="Times New Roman" w:hAnsi="Times New Roman" w:cs="Times New Roman"/>
          <w:sz w:val="28"/>
          <w:szCs w:val="28"/>
        </w:rPr>
        <w:t xml:space="preserve"> дань уважения к поколениям людей живших на земле Хакасии</w:t>
      </w:r>
      <w:r w:rsidR="00474D3E">
        <w:rPr>
          <w:rFonts w:ascii="Times New Roman" w:hAnsi="Times New Roman" w:cs="Times New Roman"/>
          <w:sz w:val="28"/>
          <w:szCs w:val="28"/>
        </w:rPr>
        <w:t>,</w:t>
      </w:r>
      <w:r w:rsidR="00474D3E" w:rsidRPr="00003FC3">
        <w:rPr>
          <w:rFonts w:ascii="Times New Roman" w:hAnsi="Times New Roman" w:cs="Times New Roman"/>
          <w:sz w:val="28"/>
          <w:szCs w:val="28"/>
        </w:rPr>
        <w:t xml:space="preserve"> </w:t>
      </w:r>
      <w:r w:rsidR="00003FC3" w:rsidRPr="00003FC3">
        <w:rPr>
          <w:rFonts w:ascii="Times New Roman" w:hAnsi="Times New Roman" w:cs="Times New Roman"/>
          <w:sz w:val="28"/>
          <w:szCs w:val="28"/>
        </w:rPr>
        <w:t xml:space="preserve"> на зеленом фоне</w:t>
      </w:r>
      <w:r w:rsidR="00003FC3">
        <w:rPr>
          <w:rFonts w:ascii="Times New Roman" w:hAnsi="Times New Roman" w:cs="Times New Roman"/>
          <w:sz w:val="28"/>
          <w:szCs w:val="28"/>
        </w:rPr>
        <w:t xml:space="preserve"> - </w:t>
      </w:r>
      <w:r w:rsidR="00003FC3" w:rsidRPr="00003FC3">
        <w:rPr>
          <w:rFonts w:ascii="Times New Roman" w:hAnsi="Times New Roman" w:cs="Times New Roman"/>
          <w:sz w:val="28"/>
          <w:szCs w:val="28"/>
        </w:rPr>
        <w:t>цвет</w:t>
      </w:r>
      <w:r w:rsidR="00003FC3">
        <w:rPr>
          <w:rFonts w:ascii="Times New Roman" w:hAnsi="Times New Roman" w:cs="Times New Roman"/>
          <w:sz w:val="28"/>
          <w:szCs w:val="28"/>
        </w:rPr>
        <w:t>е</w:t>
      </w:r>
      <w:r w:rsidR="00003FC3" w:rsidRPr="00003FC3">
        <w:rPr>
          <w:rFonts w:ascii="Times New Roman" w:hAnsi="Times New Roman" w:cs="Times New Roman"/>
          <w:sz w:val="28"/>
          <w:szCs w:val="28"/>
        </w:rPr>
        <w:t xml:space="preserve"> вечной жизни, тайги, весенней степи, лугов, возрождения, дружбы и </w:t>
      </w:r>
      <w:r w:rsidR="00003FC3">
        <w:rPr>
          <w:rFonts w:ascii="Times New Roman" w:hAnsi="Times New Roman" w:cs="Times New Roman"/>
          <w:sz w:val="28"/>
          <w:szCs w:val="28"/>
        </w:rPr>
        <w:t>братства</w:t>
      </w:r>
      <w:r w:rsidR="00003FC3" w:rsidRPr="00003FC3">
        <w:rPr>
          <w:rFonts w:ascii="Times New Roman" w:hAnsi="Times New Roman" w:cs="Times New Roman"/>
          <w:sz w:val="28"/>
          <w:szCs w:val="28"/>
        </w:rPr>
        <w:t xml:space="preserve"> народов Хакасии</w:t>
      </w:r>
      <w:r w:rsidR="00003FC3">
        <w:rPr>
          <w:rFonts w:ascii="Times New Roman" w:hAnsi="Times New Roman" w:cs="Times New Roman"/>
          <w:sz w:val="28"/>
          <w:szCs w:val="28"/>
        </w:rPr>
        <w:t>,</w:t>
      </w:r>
      <w:r w:rsidR="00003FC3" w:rsidRPr="00003FC3">
        <w:rPr>
          <w:rFonts w:ascii="Times New Roman" w:hAnsi="Times New Roman" w:cs="Times New Roman"/>
          <w:sz w:val="28"/>
          <w:szCs w:val="28"/>
        </w:rPr>
        <w:t xml:space="preserve"> опоясанный цветами флагов Российской Федерации (белый, синий и красный цвета) в форме правильного шестиугольника, символизирующего хакасскую юрту и</w:t>
      </w:r>
      <w:proofErr w:type="gramEnd"/>
      <w:r w:rsidR="00003FC3" w:rsidRPr="00003FC3">
        <w:rPr>
          <w:rFonts w:ascii="Times New Roman" w:hAnsi="Times New Roman" w:cs="Times New Roman"/>
          <w:sz w:val="28"/>
          <w:szCs w:val="28"/>
        </w:rPr>
        <w:t xml:space="preserve"> единство местного самоуправления в Республике Хакасии. </w:t>
      </w:r>
    </w:p>
    <w:p w:rsidR="00474D3E" w:rsidRDefault="00474D3E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5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2DF5" w:rsidRPr="00104572">
        <w:rPr>
          <w:rFonts w:ascii="Times New Roman" w:hAnsi="Times New Roman" w:cs="Times New Roman"/>
          <w:sz w:val="28"/>
          <w:szCs w:val="28"/>
        </w:rPr>
        <w:t>Совет</w:t>
      </w:r>
      <w:r w:rsidR="00DC5D8F" w:rsidRPr="00104572">
        <w:rPr>
          <w:rFonts w:ascii="Times New Roman" w:hAnsi="Times New Roman" w:cs="Times New Roman"/>
          <w:sz w:val="28"/>
          <w:szCs w:val="28"/>
        </w:rPr>
        <w:t xml:space="preserve"> учреждает награды (почётные </w:t>
      </w:r>
      <w:r w:rsidR="00D02DF5" w:rsidRPr="00104572">
        <w:rPr>
          <w:rFonts w:ascii="Times New Roman" w:hAnsi="Times New Roman" w:cs="Times New Roman"/>
          <w:sz w:val="28"/>
          <w:szCs w:val="28"/>
        </w:rPr>
        <w:t>грамоты</w:t>
      </w:r>
      <w:r w:rsidR="00DC5D8F" w:rsidRPr="00104572">
        <w:rPr>
          <w:rFonts w:ascii="Times New Roman" w:hAnsi="Times New Roman" w:cs="Times New Roman"/>
          <w:sz w:val="28"/>
          <w:szCs w:val="28"/>
        </w:rPr>
        <w:t>,</w:t>
      </w:r>
      <w:r w:rsidR="00D02DF5" w:rsidRPr="00104572"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 w:rsidR="00DC5D8F" w:rsidRPr="00104572">
        <w:rPr>
          <w:rFonts w:ascii="Times New Roman" w:hAnsi="Times New Roman" w:cs="Times New Roman"/>
          <w:sz w:val="28"/>
          <w:szCs w:val="28"/>
        </w:rPr>
        <w:t xml:space="preserve"> и знаки отличия) и иные виды поощрения в соответствии с действующим законодательством.</w:t>
      </w:r>
    </w:p>
    <w:p w:rsidR="00DC5D8F" w:rsidRPr="00104572" w:rsidRDefault="00474D3E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5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D8F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C13C11" w:rsidRPr="00104572">
        <w:rPr>
          <w:rFonts w:ascii="Times New Roman" w:hAnsi="Times New Roman" w:cs="Times New Roman"/>
          <w:sz w:val="28"/>
          <w:szCs w:val="28"/>
        </w:rPr>
        <w:t>Совет имеет официальный сайт в сети Интернет.</w:t>
      </w:r>
    </w:p>
    <w:p w:rsidR="00C13C11" w:rsidRPr="00104572" w:rsidRDefault="00CC65A2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748A3" w:rsidRPr="00104572">
        <w:rPr>
          <w:rFonts w:ascii="Times New Roman" w:hAnsi="Times New Roman" w:cs="Times New Roman"/>
          <w:sz w:val="28"/>
          <w:szCs w:val="28"/>
        </w:rPr>
        <w:t>. Члены Совета сохраняют свою самостоятельность. Совет не вправе вмешиваться в деятельность муниципальных образований, ограничивать их деятельность.</w:t>
      </w:r>
      <w:r w:rsidR="00C13C11" w:rsidRPr="00104572">
        <w:rPr>
          <w:rFonts w:ascii="Times New Roman" w:hAnsi="Times New Roman" w:cs="Times New Roman"/>
          <w:spacing w:val="-6"/>
          <w:sz w:val="28"/>
          <w:szCs w:val="28"/>
        </w:rPr>
        <w:t xml:space="preserve"> Совет несет ответственность по своим обязательствам всем </w:t>
      </w:r>
      <w:r w:rsidR="00C13C11" w:rsidRPr="00104572">
        <w:rPr>
          <w:rFonts w:ascii="Times New Roman" w:hAnsi="Times New Roman" w:cs="Times New Roman"/>
          <w:sz w:val="28"/>
          <w:szCs w:val="28"/>
        </w:rPr>
        <w:t xml:space="preserve">своим имуществом. Имущество, переданное Совету его членами, </w:t>
      </w:r>
      <w:r w:rsidR="00C13C11" w:rsidRPr="00104572">
        <w:rPr>
          <w:rFonts w:ascii="Times New Roman" w:hAnsi="Times New Roman" w:cs="Times New Roman"/>
          <w:spacing w:val="-3"/>
          <w:sz w:val="28"/>
          <w:szCs w:val="28"/>
        </w:rPr>
        <w:t xml:space="preserve">является собственностью Совета. Члены Совета не сохраняют </w:t>
      </w:r>
      <w:r w:rsidR="00C13C11" w:rsidRPr="00104572">
        <w:rPr>
          <w:rFonts w:ascii="Times New Roman" w:hAnsi="Times New Roman" w:cs="Times New Roman"/>
          <w:sz w:val="28"/>
          <w:szCs w:val="28"/>
        </w:rPr>
        <w:t>прав на имущество, переданного ими в собственность Совета.</w:t>
      </w:r>
    </w:p>
    <w:p w:rsidR="00C13C11" w:rsidRPr="00104572" w:rsidRDefault="00CC65A2" w:rsidP="001045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748A3" w:rsidRPr="00104572">
        <w:rPr>
          <w:rFonts w:ascii="Times New Roman" w:hAnsi="Times New Roman" w:cs="Times New Roman"/>
          <w:sz w:val="28"/>
          <w:szCs w:val="28"/>
        </w:rPr>
        <w:t xml:space="preserve">. Совет не отвечает по обязательствам своих членов. Члены Совета несут субсидиарную ответственность по обязательствам Совета. Член Совета несет субсидиарную ответственность по обязательствам Совета пропорциональную своему ежегодному взносу за текущий год. </w:t>
      </w:r>
    </w:p>
    <w:p w:rsidR="00B748A3" w:rsidRPr="00104572" w:rsidRDefault="003C4A37" w:rsidP="001045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C65A2">
        <w:rPr>
          <w:rFonts w:ascii="Times New Roman" w:hAnsi="Times New Roman" w:cs="Times New Roman"/>
          <w:sz w:val="28"/>
          <w:szCs w:val="28"/>
        </w:rPr>
        <w:t>0</w:t>
      </w:r>
      <w:r w:rsidR="00B748A3" w:rsidRPr="00104572">
        <w:rPr>
          <w:rFonts w:ascii="Times New Roman" w:hAnsi="Times New Roman" w:cs="Times New Roman"/>
          <w:sz w:val="28"/>
          <w:szCs w:val="28"/>
        </w:rPr>
        <w:t xml:space="preserve">. Совет не преследует в качестве основной цели своей деятельности извлечение прибыли. </w:t>
      </w:r>
    </w:p>
    <w:p w:rsidR="00D02DF5" w:rsidRPr="00104572" w:rsidRDefault="00CC65A2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B748A3" w:rsidRPr="00104572">
        <w:rPr>
          <w:rFonts w:ascii="Times New Roman" w:hAnsi="Times New Roman" w:cs="Times New Roman"/>
          <w:sz w:val="28"/>
          <w:szCs w:val="28"/>
        </w:rPr>
        <w:t>. Совет может создавать некоммерческие организации или участвовать в таких организациях.</w:t>
      </w:r>
      <w:r w:rsidR="00D02DF5"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A3" w:rsidRPr="00104572" w:rsidRDefault="003C4A37" w:rsidP="001045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C65A2">
        <w:rPr>
          <w:rFonts w:ascii="Times New Roman" w:hAnsi="Times New Roman" w:cs="Times New Roman"/>
          <w:sz w:val="28"/>
          <w:szCs w:val="28"/>
        </w:rPr>
        <w:t>2</w:t>
      </w:r>
      <w:r w:rsidR="00B748A3" w:rsidRPr="00104572">
        <w:rPr>
          <w:rFonts w:ascii="Times New Roman" w:hAnsi="Times New Roman" w:cs="Times New Roman"/>
          <w:sz w:val="28"/>
          <w:szCs w:val="28"/>
        </w:rPr>
        <w:t xml:space="preserve">. Совет может создавать филиалы и представительства. Филиалы и представительства, не являющиеся юридическими лицами, действуют на основе утверждаемых </w:t>
      </w:r>
      <w:r w:rsidR="00D02DF5" w:rsidRPr="00104572">
        <w:rPr>
          <w:rFonts w:ascii="Times New Roman" w:hAnsi="Times New Roman" w:cs="Times New Roman"/>
          <w:sz w:val="28"/>
          <w:szCs w:val="28"/>
        </w:rPr>
        <w:t>Правлением</w:t>
      </w:r>
      <w:r w:rsidR="00B748A3" w:rsidRPr="00104572">
        <w:rPr>
          <w:rFonts w:ascii="Times New Roman" w:hAnsi="Times New Roman" w:cs="Times New Roman"/>
          <w:sz w:val="28"/>
          <w:szCs w:val="28"/>
        </w:rPr>
        <w:t xml:space="preserve"> Совета положений о них.</w:t>
      </w:r>
    </w:p>
    <w:p w:rsidR="00B748A3" w:rsidRPr="00104572" w:rsidRDefault="00B748A3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1.1</w:t>
      </w:r>
      <w:r w:rsidR="000765BF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Местонахождение Совета </w:t>
      </w:r>
      <w:r w:rsidR="003C4A37">
        <w:rPr>
          <w:rFonts w:ascii="Times New Roman" w:hAnsi="Times New Roman" w:cs="Times New Roman"/>
          <w:sz w:val="28"/>
          <w:szCs w:val="28"/>
        </w:rPr>
        <w:t>–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3C4A37">
        <w:rPr>
          <w:rFonts w:ascii="Times New Roman" w:hAnsi="Times New Roman" w:cs="Times New Roman"/>
          <w:sz w:val="28"/>
          <w:szCs w:val="28"/>
        </w:rPr>
        <w:t xml:space="preserve">Республика Хакасия, </w:t>
      </w:r>
      <w:r w:rsidRPr="00104572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104572">
        <w:rPr>
          <w:rFonts w:ascii="Times New Roman" w:hAnsi="Times New Roman" w:cs="Times New Roman"/>
          <w:spacing w:val="-3"/>
          <w:sz w:val="28"/>
          <w:szCs w:val="28"/>
        </w:rPr>
        <w:t xml:space="preserve">Абакан. </w:t>
      </w:r>
    </w:p>
    <w:p w:rsidR="00AD5305" w:rsidRPr="00104572" w:rsidRDefault="003C4A3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 Для осуществления своих уставных целей и задач </w:t>
      </w:r>
      <w:r w:rsidR="004F43B7" w:rsidRPr="00104572">
        <w:rPr>
          <w:rFonts w:ascii="Times New Roman" w:hAnsi="Times New Roman" w:cs="Times New Roman"/>
          <w:sz w:val="28"/>
          <w:szCs w:val="28"/>
        </w:rPr>
        <w:t>Совет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AD5305" w:rsidRPr="00104572" w:rsidRDefault="003C4A3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.1. свободно распространять информацию о своей деятельности; </w:t>
      </w:r>
    </w:p>
    <w:p w:rsidR="00AD5305" w:rsidRPr="00104572" w:rsidRDefault="003C4A3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.2. участвовать в выработке решений органов государственной власти и органов местного самоуправления в порядке и объёме, предусмотренном действующим законодательством </w:t>
      </w:r>
      <w:r w:rsidR="004F43B7" w:rsidRPr="00104572">
        <w:rPr>
          <w:rFonts w:ascii="Times New Roman" w:hAnsi="Times New Roman" w:cs="Times New Roman"/>
          <w:sz w:val="28"/>
          <w:szCs w:val="28"/>
        </w:rPr>
        <w:t xml:space="preserve">Республики Хакасия и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AD5305" w:rsidRPr="00104572" w:rsidRDefault="003C4A3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.3. учреждать печатный орган и осуществлять издательскую деятельность;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1.1</w:t>
      </w:r>
      <w:r w:rsidR="003C4A37">
        <w:rPr>
          <w:rFonts w:ascii="Times New Roman" w:hAnsi="Times New Roman" w:cs="Times New Roman"/>
          <w:sz w:val="28"/>
          <w:szCs w:val="28"/>
        </w:rPr>
        <w:t>4</w:t>
      </w:r>
      <w:r w:rsidRPr="00104572">
        <w:rPr>
          <w:rFonts w:ascii="Times New Roman" w:hAnsi="Times New Roman" w:cs="Times New Roman"/>
          <w:sz w:val="28"/>
          <w:szCs w:val="28"/>
        </w:rPr>
        <w:t xml:space="preserve">.4. представлять и защищать свои права, права и законные интересы своих членов, а также иных объединений муниципальных образований, </w:t>
      </w:r>
      <w:r w:rsidRPr="0010457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и иных граждан в органах государственной власти, органах местного самоуправления, в учреждениях, предприятиях и общественных объединениях; </w:t>
      </w:r>
    </w:p>
    <w:p w:rsidR="00AD5305" w:rsidRPr="00104572" w:rsidRDefault="003C4A3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.5. осуществлять в полном объёме полномочия, предусмотренные действующим законодательством о некоммерческих организациях;  </w:t>
      </w:r>
    </w:p>
    <w:p w:rsidR="00AD5305" w:rsidRPr="00104572" w:rsidRDefault="003C4A3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.6. выступать с инициативами по различным вопросам своей деятельности, вносить предложения в органы государственной власти и органы местного самоуправления;  </w:t>
      </w:r>
    </w:p>
    <w:p w:rsidR="00AD5305" w:rsidRPr="00104572" w:rsidRDefault="003C4A3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4F43B7" w:rsidRPr="00104572">
        <w:rPr>
          <w:rFonts w:ascii="Times New Roman" w:hAnsi="Times New Roman" w:cs="Times New Roman"/>
          <w:sz w:val="28"/>
          <w:szCs w:val="28"/>
        </w:rPr>
        <w:t>Совет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обязан: 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1.1</w:t>
      </w:r>
      <w:r w:rsidR="003C4A37">
        <w:rPr>
          <w:rFonts w:ascii="Times New Roman" w:hAnsi="Times New Roman" w:cs="Times New Roman"/>
          <w:sz w:val="28"/>
          <w:szCs w:val="28"/>
        </w:rPr>
        <w:t>5</w:t>
      </w:r>
      <w:r w:rsidRPr="00104572">
        <w:rPr>
          <w:rFonts w:ascii="Times New Roman" w:hAnsi="Times New Roman" w:cs="Times New Roman"/>
          <w:sz w:val="28"/>
          <w:szCs w:val="28"/>
        </w:rPr>
        <w:t xml:space="preserve">.1. соблюдать законодательство </w:t>
      </w:r>
      <w:r w:rsidR="004F43B7" w:rsidRPr="00104572">
        <w:rPr>
          <w:rFonts w:ascii="Times New Roman" w:hAnsi="Times New Roman" w:cs="Times New Roman"/>
          <w:sz w:val="28"/>
          <w:szCs w:val="28"/>
        </w:rPr>
        <w:t xml:space="preserve">Республики Хакасия и </w:t>
      </w:r>
      <w:r w:rsidRPr="00104572">
        <w:rPr>
          <w:rFonts w:ascii="Times New Roman" w:hAnsi="Times New Roman" w:cs="Times New Roman"/>
          <w:sz w:val="28"/>
          <w:szCs w:val="28"/>
        </w:rPr>
        <w:t xml:space="preserve">Российской Федерации, общепризнанные принципы и нормы международного права, касающиеся сферы его деятельности, а также нормы, предусмотренные его Уставом и Учредительным договором;  </w:t>
      </w:r>
    </w:p>
    <w:p w:rsidR="004F43B7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1.1</w:t>
      </w:r>
      <w:r w:rsidR="003C4A37">
        <w:rPr>
          <w:rFonts w:ascii="Times New Roman" w:hAnsi="Times New Roman" w:cs="Times New Roman"/>
          <w:sz w:val="28"/>
          <w:szCs w:val="28"/>
        </w:rPr>
        <w:t>5</w:t>
      </w:r>
      <w:r w:rsidRPr="00104572">
        <w:rPr>
          <w:rFonts w:ascii="Times New Roman" w:hAnsi="Times New Roman" w:cs="Times New Roman"/>
          <w:sz w:val="28"/>
          <w:szCs w:val="28"/>
        </w:rPr>
        <w:t xml:space="preserve">.2. представлять по запросу органа, принимающего решения о государственной регистрации некоммерческих организаций, решения органов управления и должностных лиц </w:t>
      </w:r>
      <w:r w:rsidR="004F43B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а также годовые отчёты о своей деятельности в объёме сведений, представляемых в налоговые органы; </w:t>
      </w:r>
    </w:p>
    <w:p w:rsidR="004F43B7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1.1</w:t>
      </w:r>
      <w:r w:rsidR="003C4A37">
        <w:rPr>
          <w:rFonts w:ascii="Times New Roman" w:hAnsi="Times New Roman" w:cs="Times New Roman"/>
          <w:sz w:val="28"/>
          <w:szCs w:val="28"/>
        </w:rPr>
        <w:t>5</w:t>
      </w:r>
      <w:r w:rsidRPr="00104572">
        <w:rPr>
          <w:rFonts w:ascii="Times New Roman" w:hAnsi="Times New Roman" w:cs="Times New Roman"/>
          <w:sz w:val="28"/>
          <w:szCs w:val="28"/>
        </w:rPr>
        <w:t xml:space="preserve">.3. представлять </w:t>
      </w:r>
      <w:r w:rsidR="004F43B7" w:rsidRPr="00104572">
        <w:rPr>
          <w:rFonts w:ascii="Times New Roman" w:hAnsi="Times New Roman" w:cs="Times New Roman"/>
          <w:sz w:val="28"/>
          <w:szCs w:val="28"/>
        </w:rPr>
        <w:t>Главе Республике Хакасия</w:t>
      </w:r>
      <w:r w:rsidR="00104572">
        <w:rPr>
          <w:rFonts w:ascii="Times New Roman" w:hAnsi="Times New Roman" w:cs="Times New Roman"/>
          <w:sz w:val="28"/>
          <w:szCs w:val="28"/>
        </w:rPr>
        <w:t xml:space="preserve"> - </w:t>
      </w:r>
      <w:r w:rsidR="004F43B7" w:rsidRPr="00104572">
        <w:rPr>
          <w:rFonts w:ascii="Times New Roman" w:hAnsi="Times New Roman" w:cs="Times New Roman"/>
          <w:sz w:val="28"/>
          <w:szCs w:val="28"/>
        </w:rPr>
        <w:t xml:space="preserve">Председателю Правительства Республики Хакасия </w:t>
      </w:r>
      <w:r w:rsidRPr="00104572">
        <w:rPr>
          <w:rFonts w:ascii="Times New Roman" w:hAnsi="Times New Roman" w:cs="Times New Roman"/>
          <w:sz w:val="28"/>
          <w:szCs w:val="28"/>
        </w:rPr>
        <w:t xml:space="preserve">ежегодный доклад о состоянии местного самоуправления в </w:t>
      </w:r>
      <w:r w:rsidR="004F43B7" w:rsidRPr="00104572">
        <w:rPr>
          <w:rFonts w:ascii="Times New Roman" w:hAnsi="Times New Roman" w:cs="Times New Roman"/>
          <w:sz w:val="28"/>
          <w:szCs w:val="28"/>
        </w:rPr>
        <w:t>Республике Хакасия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перспективах его развития и предложения по совершенствованию правового регулирования организации и осуществления местного самоуправления;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1.1</w:t>
      </w:r>
      <w:r w:rsidR="003C4A37">
        <w:rPr>
          <w:rFonts w:ascii="Times New Roman" w:hAnsi="Times New Roman" w:cs="Times New Roman"/>
          <w:sz w:val="28"/>
          <w:szCs w:val="28"/>
        </w:rPr>
        <w:t>5</w:t>
      </w:r>
      <w:r w:rsidRPr="00104572">
        <w:rPr>
          <w:rFonts w:ascii="Times New Roman" w:hAnsi="Times New Roman" w:cs="Times New Roman"/>
          <w:sz w:val="28"/>
          <w:szCs w:val="28"/>
        </w:rPr>
        <w:t xml:space="preserve">.4. представлять </w:t>
      </w:r>
      <w:r w:rsidR="00CD5F8E" w:rsidRPr="00104572">
        <w:rPr>
          <w:rFonts w:ascii="Times New Roman" w:hAnsi="Times New Roman" w:cs="Times New Roman"/>
          <w:sz w:val="28"/>
          <w:szCs w:val="28"/>
        </w:rPr>
        <w:t xml:space="preserve">региональным и </w:t>
      </w:r>
      <w:r w:rsidRPr="00104572">
        <w:rPr>
          <w:rFonts w:ascii="Times New Roman" w:hAnsi="Times New Roman" w:cs="Times New Roman"/>
          <w:sz w:val="28"/>
          <w:szCs w:val="28"/>
        </w:rPr>
        <w:t xml:space="preserve">федеральным органам государственной власти аналитическую информацию о деятельности </w:t>
      </w:r>
      <w:r w:rsidR="00CD5F8E" w:rsidRPr="00104572">
        <w:rPr>
          <w:rFonts w:ascii="Times New Roman" w:hAnsi="Times New Roman" w:cs="Times New Roman"/>
          <w:sz w:val="28"/>
          <w:szCs w:val="28"/>
        </w:rPr>
        <w:t>С</w:t>
      </w:r>
      <w:r w:rsidRPr="00104572">
        <w:rPr>
          <w:rFonts w:ascii="Times New Roman" w:hAnsi="Times New Roman" w:cs="Times New Roman"/>
          <w:sz w:val="28"/>
          <w:szCs w:val="28"/>
        </w:rPr>
        <w:t>овет</w:t>
      </w:r>
      <w:r w:rsidR="00CD5F8E" w:rsidRPr="00104572">
        <w:rPr>
          <w:rFonts w:ascii="Times New Roman" w:hAnsi="Times New Roman" w:cs="Times New Roman"/>
          <w:sz w:val="28"/>
          <w:szCs w:val="28"/>
        </w:rPr>
        <w:t>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органов и должностных лиц местного самоуправления по обеспечению устойчивого социально-экономического развития муниципальных образований, по реализации конституционных полномочий местного самоуправления; </w:t>
      </w:r>
    </w:p>
    <w:p w:rsidR="00AD5305" w:rsidRPr="00104572" w:rsidRDefault="003C4A3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.5. представлять экспертные заключения и материалы с изложением и обоснованием позиции </w:t>
      </w:r>
      <w:r w:rsidR="00CD5F8E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в отношении проектов нормативных правовых актов, разрабатываемых </w:t>
      </w:r>
      <w:r w:rsidR="00CD5F8E" w:rsidRPr="00104572">
        <w:rPr>
          <w:rFonts w:ascii="Times New Roman" w:hAnsi="Times New Roman" w:cs="Times New Roman"/>
          <w:sz w:val="28"/>
          <w:szCs w:val="28"/>
        </w:rPr>
        <w:t xml:space="preserve">региональными и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C27943">
        <w:rPr>
          <w:rFonts w:ascii="Times New Roman" w:hAnsi="Times New Roman" w:cs="Times New Roman"/>
          <w:sz w:val="28"/>
          <w:szCs w:val="28"/>
        </w:rPr>
        <w:t>органами государственной власти, а также самим Советом;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05" w:rsidRPr="00104572" w:rsidRDefault="003C4A3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AD5305" w:rsidRPr="00104572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="00AD5305" w:rsidRPr="00104572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</w:t>
      </w:r>
      <w:r w:rsidR="00CD5F8E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AD5305" w:rsidRPr="00104572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CD5F8E" w:rsidRPr="00104572">
        <w:rPr>
          <w:rFonts w:ascii="Times New Roman" w:hAnsi="Times New Roman" w:cs="Times New Roman"/>
          <w:sz w:val="28"/>
          <w:szCs w:val="28"/>
        </w:rPr>
        <w:t xml:space="preserve"> Республики Хакасия и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настоящим Уставом.   </w:t>
      </w:r>
    </w:p>
    <w:p w:rsidR="00AD5305" w:rsidRPr="002502F6" w:rsidRDefault="00AD5305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 xml:space="preserve">2. Члены </w:t>
      </w:r>
      <w:r w:rsidR="00CD5F8E" w:rsidRPr="002502F6">
        <w:rPr>
          <w:rFonts w:ascii="Times New Roman" w:hAnsi="Times New Roman" w:cs="Times New Roman"/>
          <w:b/>
          <w:sz w:val="28"/>
          <w:szCs w:val="28"/>
        </w:rPr>
        <w:t>Совета</w:t>
      </w:r>
      <w:r w:rsidRPr="002502F6">
        <w:rPr>
          <w:rFonts w:ascii="Times New Roman" w:hAnsi="Times New Roman" w:cs="Times New Roman"/>
          <w:b/>
          <w:sz w:val="28"/>
          <w:szCs w:val="28"/>
        </w:rPr>
        <w:t xml:space="preserve">, их права и обязанности </w:t>
      </w:r>
    </w:p>
    <w:p w:rsidR="00B83FFF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2.1. </w:t>
      </w:r>
      <w:r w:rsidR="00B83FFF" w:rsidRPr="00104572">
        <w:rPr>
          <w:rFonts w:ascii="Times New Roman" w:hAnsi="Times New Roman" w:cs="Times New Roman"/>
          <w:sz w:val="28"/>
          <w:szCs w:val="28"/>
        </w:rPr>
        <w:t xml:space="preserve">Членами Совета являются учредители </w:t>
      </w:r>
      <w:r w:rsidR="00B83FFF">
        <w:rPr>
          <w:rFonts w:ascii="Times New Roman" w:hAnsi="Times New Roman" w:cs="Times New Roman"/>
          <w:sz w:val="28"/>
          <w:szCs w:val="28"/>
        </w:rPr>
        <w:t xml:space="preserve">- </w:t>
      </w:r>
      <w:r w:rsidR="00B83FFF" w:rsidRPr="00104572">
        <w:rPr>
          <w:rFonts w:ascii="Times New Roman" w:hAnsi="Times New Roman" w:cs="Times New Roman"/>
          <w:sz w:val="28"/>
          <w:szCs w:val="28"/>
        </w:rPr>
        <w:t>муниципальные образования Республики Хакасия,</w:t>
      </w:r>
      <w:r w:rsidR="00B83FFF" w:rsidRPr="00B83FFF">
        <w:rPr>
          <w:rFonts w:ascii="Times New Roman" w:hAnsi="Times New Roman" w:cs="Times New Roman"/>
          <w:sz w:val="28"/>
          <w:szCs w:val="28"/>
        </w:rPr>
        <w:t xml:space="preserve"> </w:t>
      </w:r>
      <w:r w:rsidR="00B83FFF" w:rsidRPr="00237B45">
        <w:rPr>
          <w:rFonts w:ascii="Times New Roman" w:hAnsi="Times New Roman" w:cs="Times New Roman"/>
          <w:sz w:val="28"/>
          <w:szCs w:val="28"/>
        </w:rPr>
        <w:t>от имени которых выступают главы муниципальных образований</w:t>
      </w:r>
      <w:r w:rsidR="00B83FFF">
        <w:rPr>
          <w:rFonts w:ascii="Times New Roman" w:hAnsi="Times New Roman" w:cs="Times New Roman"/>
          <w:sz w:val="28"/>
          <w:szCs w:val="28"/>
        </w:rPr>
        <w:t>,</w:t>
      </w:r>
      <w:r w:rsidR="00B83FFF" w:rsidRPr="00104572">
        <w:rPr>
          <w:rFonts w:ascii="Times New Roman" w:hAnsi="Times New Roman" w:cs="Times New Roman"/>
          <w:sz w:val="28"/>
          <w:szCs w:val="28"/>
        </w:rPr>
        <w:t xml:space="preserve"> подписавшие Учредительный договор Совета,</w:t>
      </w:r>
      <w:r w:rsidR="00B83FFF" w:rsidRPr="00B83FFF">
        <w:rPr>
          <w:rFonts w:ascii="Times New Roman" w:hAnsi="Times New Roman" w:cs="Times New Roman"/>
          <w:sz w:val="28"/>
          <w:szCs w:val="28"/>
        </w:rPr>
        <w:t xml:space="preserve"> </w:t>
      </w:r>
      <w:r w:rsidR="00B83FFF" w:rsidRPr="00104572">
        <w:rPr>
          <w:rFonts w:ascii="Times New Roman" w:hAnsi="Times New Roman" w:cs="Times New Roman"/>
          <w:sz w:val="28"/>
          <w:szCs w:val="28"/>
        </w:rPr>
        <w:t xml:space="preserve">признающие и соблюдающие настоящий Устав и непосредственно участвующие в его </w:t>
      </w:r>
      <w:r w:rsidR="00B83FFF" w:rsidRPr="00104572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B83FFF">
        <w:rPr>
          <w:rFonts w:ascii="Times New Roman" w:hAnsi="Times New Roman" w:cs="Times New Roman"/>
          <w:sz w:val="28"/>
          <w:szCs w:val="28"/>
        </w:rPr>
        <w:t>,</w:t>
      </w:r>
      <w:r w:rsidR="00B83FFF" w:rsidRPr="00104572">
        <w:rPr>
          <w:rFonts w:ascii="Times New Roman" w:hAnsi="Times New Roman" w:cs="Times New Roman"/>
          <w:sz w:val="28"/>
          <w:szCs w:val="28"/>
        </w:rPr>
        <w:t xml:space="preserve"> а также муниципальные образования, образованные путем преобразования в соответствии с действующим законодательством Республики Хакасия, вступившие в Совет в дальнейшем.  </w:t>
      </w:r>
    </w:p>
    <w:p w:rsidR="00B83FFF" w:rsidRDefault="00B83FFF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>муниципальн</w:t>
      </w:r>
      <w:r>
        <w:rPr>
          <w:rFonts w:ascii="Times New Roman" w:hAnsi="Times New Roman" w:cs="Times New Roman"/>
          <w:spacing w:val="-3"/>
          <w:sz w:val="28"/>
          <w:szCs w:val="28"/>
        </w:rPr>
        <w:t>ого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члена Совета представляют 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>глав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 или председател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 представительного органа муниципального образования, а в случае их отсутствия – иные лица в соответствии с Уставом муниципального образования.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По решению Общего Собрания членов </w:t>
      </w:r>
      <w:r w:rsidR="00CD5F8E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мо</w:t>
      </w:r>
      <w:r w:rsidR="008D7D4C" w:rsidRPr="00104572">
        <w:rPr>
          <w:rFonts w:ascii="Times New Roman" w:hAnsi="Times New Roman" w:cs="Times New Roman"/>
          <w:sz w:val="28"/>
          <w:szCs w:val="28"/>
        </w:rPr>
        <w:t>жет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27943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104572">
        <w:rPr>
          <w:rFonts w:ascii="Times New Roman" w:hAnsi="Times New Roman" w:cs="Times New Roman"/>
          <w:sz w:val="28"/>
          <w:szCs w:val="28"/>
        </w:rPr>
        <w:t>региональн</w:t>
      </w:r>
      <w:r w:rsidR="00CD5F8E" w:rsidRPr="00104572">
        <w:rPr>
          <w:rFonts w:ascii="Times New Roman" w:hAnsi="Times New Roman" w:cs="Times New Roman"/>
          <w:sz w:val="28"/>
          <w:szCs w:val="28"/>
        </w:rPr>
        <w:t xml:space="preserve">ая ассоциация </w:t>
      </w:r>
      <w:r w:rsidRPr="00104572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самоуправления. </w:t>
      </w:r>
      <w:r w:rsidR="00E501C6">
        <w:rPr>
          <w:rFonts w:ascii="Times New Roman" w:hAnsi="Times New Roman" w:cs="Times New Roman"/>
          <w:sz w:val="28"/>
          <w:szCs w:val="28"/>
        </w:rPr>
        <w:t>Порядок и формы участия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представителей региональн</w:t>
      </w:r>
      <w:r w:rsidR="00CD5F8E" w:rsidRPr="00104572">
        <w:rPr>
          <w:rFonts w:ascii="Times New Roman" w:hAnsi="Times New Roman" w:cs="Times New Roman"/>
          <w:sz w:val="28"/>
          <w:szCs w:val="28"/>
        </w:rPr>
        <w:t>ой</w:t>
      </w:r>
      <w:r w:rsidRPr="00104572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CD5F8E" w:rsidRPr="00104572">
        <w:rPr>
          <w:rFonts w:ascii="Times New Roman" w:hAnsi="Times New Roman" w:cs="Times New Roman"/>
          <w:sz w:val="28"/>
          <w:szCs w:val="28"/>
        </w:rPr>
        <w:t>и</w:t>
      </w:r>
      <w:r w:rsidRPr="00104572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в </w:t>
      </w:r>
      <w:r w:rsidR="00E501C6">
        <w:rPr>
          <w:rFonts w:ascii="Times New Roman" w:hAnsi="Times New Roman" w:cs="Times New Roman"/>
          <w:sz w:val="28"/>
          <w:szCs w:val="28"/>
        </w:rPr>
        <w:t xml:space="preserve">деятельности Совета, в </w:t>
      </w:r>
      <w:r w:rsidRPr="00104572">
        <w:rPr>
          <w:rFonts w:ascii="Times New Roman" w:hAnsi="Times New Roman" w:cs="Times New Roman"/>
          <w:sz w:val="28"/>
          <w:szCs w:val="28"/>
        </w:rPr>
        <w:t xml:space="preserve">органах управления и рабочих органах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определяются Общим Собранием членов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равны в своих правах и обязанностях.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2.2. Приём в члены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 о намерении вступить в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 качестве члена и оформляется решением Общего Собрания членов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с учётом заключения Пр</w:t>
      </w:r>
      <w:r w:rsidR="008D7D4C" w:rsidRPr="00104572">
        <w:rPr>
          <w:rFonts w:ascii="Times New Roman" w:hAnsi="Times New Roman" w:cs="Times New Roman"/>
          <w:sz w:val="28"/>
          <w:szCs w:val="28"/>
        </w:rPr>
        <w:t>авления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>. Пре</w:t>
      </w:r>
      <w:r w:rsidR="008D7D4C" w:rsidRPr="00104572">
        <w:rPr>
          <w:rFonts w:ascii="Times New Roman" w:hAnsi="Times New Roman" w:cs="Times New Roman"/>
          <w:sz w:val="28"/>
          <w:szCs w:val="28"/>
        </w:rPr>
        <w:t>дседатель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представляет заявителя на ближайшем со дня подачи заявления Общем Собрании членов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Учёт членов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осуществляет Исполнительная дирекция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Совета.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Порядок приёма в члены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может быть регламентирован соответствующим Положением, принимаемым </w:t>
      </w:r>
      <w:r w:rsidR="008D7D4C" w:rsidRPr="00104572">
        <w:rPr>
          <w:rFonts w:ascii="Times New Roman" w:hAnsi="Times New Roman" w:cs="Times New Roman"/>
          <w:sz w:val="28"/>
          <w:szCs w:val="28"/>
        </w:rPr>
        <w:t>Правлением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BC9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2.3.</w:t>
      </w:r>
      <w:r w:rsidR="002537C3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036BC9" w:rsidRPr="00104572">
        <w:rPr>
          <w:rFonts w:ascii="Times New Roman" w:hAnsi="Times New Roman" w:cs="Times New Roman"/>
          <w:sz w:val="28"/>
          <w:szCs w:val="28"/>
        </w:rPr>
        <w:t>Вступающие в Совет члены обязаны внести вступительный взнос в размере, установленном Общим собранием Совета</w:t>
      </w:r>
      <w:r w:rsidR="00243246">
        <w:rPr>
          <w:rFonts w:ascii="Times New Roman" w:hAnsi="Times New Roman" w:cs="Times New Roman"/>
          <w:sz w:val="28"/>
          <w:szCs w:val="28"/>
        </w:rPr>
        <w:t>.</w:t>
      </w:r>
    </w:p>
    <w:p w:rsidR="00AD5305" w:rsidRPr="00104572" w:rsidRDefault="00036BC9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Совете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является добровольным. </w:t>
      </w:r>
      <w:r>
        <w:rPr>
          <w:rFonts w:ascii="Times New Roman" w:hAnsi="Times New Roman" w:cs="Times New Roman"/>
          <w:sz w:val="28"/>
          <w:szCs w:val="28"/>
        </w:rPr>
        <w:t>Права и обязанности членов Совета осуществляются непрерывно на протяжении всего членства в Совете и не могут быть ограничены решениями органов управления Совета. Членство в Совете неотчуждаемо. Осуществление прав членов Совета не может быть передано другому лицу.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2.5. Члены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2.5.1. участвовать в управлении делами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43246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2.5.2. получать информацию о деятельности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знакомиться с ее бухг</w:t>
      </w:r>
      <w:r w:rsidR="008A0915">
        <w:rPr>
          <w:rFonts w:ascii="Times New Roman" w:hAnsi="Times New Roman" w:cs="Times New Roman"/>
          <w:sz w:val="28"/>
          <w:szCs w:val="28"/>
        </w:rPr>
        <w:t>алтерской и иной документацией</w:t>
      </w:r>
      <w:r w:rsidR="00243246">
        <w:rPr>
          <w:rFonts w:ascii="Times New Roman" w:hAnsi="Times New Roman" w:cs="Times New Roman"/>
          <w:sz w:val="28"/>
          <w:szCs w:val="28"/>
        </w:rPr>
        <w:t>;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2.5.3. принимать участие в мероприятиях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2.5.4. вносить на рассмотрение органов управления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предложения по всем вопросам, являющимся предметом деятельности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участвовать в их обсуждении и принятии решений;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2.5.5. обжаловать решения органов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влекущие гражданско-правовые последствия, в случаях и в порядке, которые предусмотрены законом; </w:t>
      </w:r>
    </w:p>
    <w:p w:rsidR="000A55D7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lastRenderedPageBreak/>
        <w:t xml:space="preserve">2.5.6. получать от </w:t>
      </w:r>
      <w:r w:rsidR="008D7D4C" w:rsidRPr="0010457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55D7" w:rsidRPr="00104572">
        <w:rPr>
          <w:rFonts w:ascii="Times New Roman" w:hAnsi="Times New Roman" w:cs="Times New Roman"/>
          <w:sz w:val="28"/>
          <w:szCs w:val="28"/>
        </w:rPr>
        <w:t>информационную и методическую помощь;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2.5.7. финансировать проекты и программы, принимаемые </w:t>
      </w:r>
      <w:r w:rsidR="008D7D4C" w:rsidRPr="00104572">
        <w:rPr>
          <w:rFonts w:ascii="Times New Roman" w:hAnsi="Times New Roman" w:cs="Times New Roman"/>
          <w:sz w:val="28"/>
          <w:szCs w:val="28"/>
        </w:rPr>
        <w:t>Советом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682B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2.5.8. выйти из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3C4A37">
        <w:rPr>
          <w:rFonts w:ascii="Times New Roman" w:hAnsi="Times New Roman" w:cs="Times New Roman"/>
          <w:sz w:val="28"/>
          <w:szCs w:val="28"/>
        </w:rPr>
        <w:t xml:space="preserve"> по своему усмотрению в любое время</w:t>
      </w:r>
      <w:r w:rsidR="00360803">
        <w:rPr>
          <w:rFonts w:ascii="Times New Roman" w:hAnsi="Times New Roman" w:cs="Times New Roman"/>
          <w:sz w:val="28"/>
          <w:szCs w:val="28"/>
        </w:rPr>
        <w:t xml:space="preserve"> на основании заявления о выходе</w:t>
      </w:r>
      <w:r w:rsidR="00244678">
        <w:rPr>
          <w:rFonts w:ascii="Times New Roman" w:hAnsi="Times New Roman" w:cs="Times New Roman"/>
          <w:sz w:val="28"/>
          <w:szCs w:val="28"/>
        </w:rPr>
        <w:t>, поданном Председателю Совета не позднее, чем за три месяца до предполагаемого выхода;</w:t>
      </w:r>
    </w:p>
    <w:p w:rsidR="0014682B" w:rsidRDefault="0014682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 требовать, действуя от имени Совета, возмещения причиненных Совету убытков;</w:t>
      </w:r>
    </w:p>
    <w:p w:rsidR="0014682B" w:rsidRDefault="0014682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2.5.10. оспаривать, действуя от имени Совета, совершенные ею сделки по основаниям, предусмотренном федеральным законодательством, и требовать применения последствий их недействительности, а также применения последствий недействительности ничтожных сделок Совета;</w:t>
      </w:r>
      <w:proofErr w:type="gramEnd"/>
    </w:p>
    <w:p w:rsidR="0014682B" w:rsidRDefault="0014682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2.5.11. на равных началах с другими членами Совета безвозмездно пользоваться оказываемыми </w:t>
      </w:r>
      <w:r w:rsidR="000765BF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услугами;</w:t>
      </w:r>
    </w:p>
    <w:p w:rsidR="0014682B" w:rsidRDefault="004A556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2.5.12. </w:t>
      </w:r>
      <w:r w:rsidR="0014682B">
        <w:rPr>
          <w:rFonts w:ascii="Times New Roman" w:hAnsi="Times New Roman" w:cs="Times New Roman"/>
          <w:sz w:val="28"/>
          <w:szCs w:val="28"/>
        </w:rPr>
        <w:t xml:space="preserve">иметь и другие права, предусмотренные </w:t>
      </w:r>
      <w:r w:rsidR="00395D0C" w:rsidRPr="0010457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Хакасия</w:t>
      </w:r>
      <w:r w:rsidR="0014682B">
        <w:rPr>
          <w:rFonts w:ascii="Times New Roman" w:hAnsi="Times New Roman" w:cs="Times New Roman"/>
          <w:sz w:val="28"/>
          <w:szCs w:val="28"/>
        </w:rPr>
        <w:t>.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2.6. Члены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6E5F6B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2.6.1. участвовать в образовании имущества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6E5F6B">
        <w:rPr>
          <w:rFonts w:ascii="Times New Roman" w:hAnsi="Times New Roman" w:cs="Times New Roman"/>
          <w:sz w:val="28"/>
          <w:szCs w:val="28"/>
        </w:rPr>
        <w:t xml:space="preserve"> в необходимом размере</w:t>
      </w:r>
      <w:r w:rsidR="00236D61">
        <w:rPr>
          <w:rFonts w:ascii="Times New Roman" w:hAnsi="Times New Roman" w:cs="Times New Roman"/>
          <w:sz w:val="28"/>
          <w:szCs w:val="28"/>
        </w:rPr>
        <w:t>,</w:t>
      </w:r>
      <w:r w:rsidR="006E5F6B">
        <w:rPr>
          <w:rFonts w:ascii="Times New Roman" w:hAnsi="Times New Roman" w:cs="Times New Roman"/>
          <w:sz w:val="28"/>
          <w:szCs w:val="28"/>
        </w:rPr>
        <w:t xml:space="preserve">  в порядке, способом и в сроки, которые </w:t>
      </w:r>
      <w:r w:rsidR="00360803">
        <w:rPr>
          <w:rFonts w:ascii="Times New Roman" w:hAnsi="Times New Roman" w:cs="Times New Roman"/>
          <w:sz w:val="28"/>
          <w:szCs w:val="28"/>
        </w:rPr>
        <w:t>предусмотрены настоящим уставом, по решению Общего собрания вносить дополнительные имущественные взносы в имущество Совета, имущественные взносы вносятся членами  перечислением денежных средств на расчетный счет Совета, либо передачей Совету, имущества, имущественных или неимущественных прав;</w:t>
      </w:r>
    </w:p>
    <w:p w:rsidR="00236D61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2.6.2.</w:t>
      </w:r>
      <w:r w:rsidR="000A55D7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 о деятельности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>;</w:t>
      </w:r>
    </w:p>
    <w:p w:rsidR="00AD5305" w:rsidRPr="00104572" w:rsidRDefault="00236D61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участвовать в принятии решений Совета, без которых Совет не может продолжать свою деятельность в соответствии с законом, если это участие необходимо для принятия таких решений;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72" w:rsidRDefault="001C4D02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AD5305" w:rsidRPr="00104572">
        <w:rPr>
          <w:rFonts w:ascii="Times New Roman" w:hAnsi="Times New Roman" w:cs="Times New Roman"/>
          <w:sz w:val="28"/>
          <w:szCs w:val="28"/>
        </w:rPr>
        <w:t>.</w:t>
      </w:r>
      <w:r w:rsidR="000A55D7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не совершать действия, заведомо направленные на причинение вреда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Совету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D61" w:rsidRDefault="001C4D02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AD5305" w:rsidRPr="00104572">
        <w:rPr>
          <w:rFonts w:ascii="Times New Roman" w:hAnsi="Times New Roman" w:cs="Times New Roman"/>
          <w:sz w:val="28"/>
          <w:szCs w:val="28"/>
        </w:rPr>
        <w:t>.</w:t>
      </w:r>
      <w:r w:rsidR="000A55D7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создан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2.6.</w:t>
      </w:r>
      <w:r w:rsidR="001C4D02">
        <w:rPr>
          <w:rFonts w:ascii="Times New Roman" w:hAnsi="Times New Roman" w:cs="Times New Roman"/>
          <w:sz w:val="28"/>
          <w:szCs w:val="28"/>
        </w:rPr>
        <w:t>6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выполнять решения органов управления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2.6.</w:t>
      </w:r>
      <w:r w:rsidR="001C4D02">
        <w:rPr>
          <w:rFonts w:ascii="Times New Roman" w:hAnsi="Times New Roman" w:cs="Times New Roman"/>
          <w:sz w:val="28"/>
          <w:szCs w:val="28"/>
        </w:rPr>
        <w:t>7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236D61">
        <w:rPr>
          <w:rFonts w:ascii="Times New Roman" w:hAnsi="Times New Roman" w:cs="Times New Roman"/>
          <w:sz w:val="28"/>
          <w:szCs w:val="28"/>
        </w:rPr>
        <w:t>уплачивать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всту</w:t>
      </w:r>
      <w:r w:rsidR="000A55D7" w:rsidRPr="00104572">
        <w:rPr>
          <w:rFonts w:ascii="Times New Roman" w:hAnsi="Times New Roman" w:cs="Times New Roman"/>
          <w:sz w:val="28"/>
          <w:szCs w:val="28"/>
        </w:rPr>
        <w:t xml:space="preserve">пительные, целевые и членские </w:t>
      </w:r>
      <w:r w:rsidR="00236D61">
        <w:rPr>
          <w:rFonts w:ascii="Times New Roman" w:hAnsi="Times New Roman" w:cs="Times New Roman"/>
          <w:sz w:val="28"/>
          <w:szCs w:val="28"/>
        </w:rPr>
        <w:t>взносы</w:t>
      </w:r>
      <w:r w:rsidR="001C4D02">
        <w:rPr>
          <w:rFonts w:ascii="Times New Roman" w:hAnsi="Times New Roman" w:cs="Times New Roman"/>
          <w:sz w:val="28"/>
          <w:szCs w:val="28"/>
        </w:rPr>
        <w:t xml:space="preserve"> перечислением денежных средств на расчетный счет Совета</w:t>
      </w:r>
      <w:r w:rsidR="00236D61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AD5377">
        <w:rPr>
          <w:rFonts w:ascii="Times New Roman" w:hAnsi="Times New Roman" w:cs="Times New Roman"/>
          <w:sz w:val="28"/>
          <w:szCs w:val="28"/>
        </w:rPr>
        <w:t xml:space="preserve"> и сроки, </w:t>
      </w:r>
      <w:r w:rsidR="000765BF">
        <w:rPr>
          <w:rFonts w:ascii="Times New Roman" w:hAnsi="Times New Roman" w:cs="Times New Roman"/>
          <w:sz w:val="28"/>
          <w:szCs w:val="28"/>
        </w:rPr>
        <w:t>установленн</w:t>
      </w:r>
      <w:r w:rsidR="00AD5377">
        <w:rPr>
          <w:rFonts w:ascii="Times New Roman" w:hAnsi="Times New Roman" w:cs="Times New Roman"/>
          <w:sz w:val="28"/>
          <w:szCs w:val="28"/>
        </w:rPr>
        <w:t>ые</w:t>
      </w:r>
      <w:r w:rsidR="000765BF">
        <w:rPr>
          <w:rFonts w:ascii="Times New Roman" w:hAnsi="Times New Roman" w:cs="Times New Roman"/>
          <w:sz w:val="28"/>
          <w:szCs w:val="28"/>
        </w:rPr>
        <w:t xml:space="preserve"> </w:t>
      </w:r>
      <w:r w:rsidR="001C4D0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765BF">
        <w:rPr>
          <w:rFonts w:ascii="Times New Roman" w:hAnsi="Times New Roman" w:cs="Times New Roman"/>
          <w:sz w:val="28"/>
          <w:szCs w:val="28"/>
        </w:rPr>
        <w:t>Общ</w:t>
      </w:r>
      <w:r w:rsidR="001C4D02">
        <w:rPr>
          <w:rFonts w:ascii="Times New Roman" w:hAnsi="Times New Roman" w:cs="Times New Roman"/>
          <w:sz w:val="28"/>
          <w:szCs w:val="28"/>
        </w:rPr>
        <w:t>его</w:t>
      </w:r>
      <w:r w:rsidR="000765BF">
        <w:rPr>
          <w:rFonts w:ascii="Times New Roman" w:hAnsi="Times New Roman" w:cs="Times New Roman"/>
          <w:sz w:val="28"/>
          <w:szCs w:val="28"/>
        </w:rPr>
        <w:t xml:space="preserve"> С</w:t>
      </w:r>
      <w:r w:rsidR="001C4D02">
        <w:rPr>
          <w:rFonts w:ascii="Times New Roman" w:hAnsi="Times New Roman" w:cs="Times New Roman"/>
          <w:sz w:val="28"/>
          <w:szCs w:val="28"/>
        </w:rPr>
        <w:t xml:space="preserve">обрания квалифицированным большинством не менее 2/3 голосов от общего числа голосов членов </w:t>
      </w:r>
      <w:r w:rsidR="00AD5377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1C4D02">
        <w:rPr>
          <w:rFonts w:ascii="Times New Roman" w:hAnsi="Times New Roman" w:cs="Times New Roman"/>
          <w:sz w:val="28"/>
          <w:szCs w:val="28"/>
        </w:rPr>
        <w:t>присутствующих на заседании, ч</w:t>
      </w:r>
      <w:r w:rsidR="00657271">
        <w:rPr>
          <w:rFonts w:ascii="Times New Roman" w:hAnsi="Times New Roman" w:cs="Times New Roman"/>
          <w:sz w:val="28"/>
          <w:szCs w:val="28"/>
        </w:rPr>
        <w:t xml:space="preserve">ленские взносы уплачиваются </w:t>
      </w:r>
      <w:r w:rsidR="000765BF">
        <w:rPr>
          <w:rFonts w:ascii="Times New Roman" w:hAnsi="Times New Roman" w:cs="Times New Roman"/>
          <w:sz w:val="28"/>
          <w:szCs w:val="28"/>
        </w:rPr>
        <w:t xml:space="preserve">членами Совета </w:t>
      </w:r>
      <w:r w:rsidR="00657271">
        <w:rPr>
          <w:rFonts w:ascii="Times New Roman" w:hAnsi="Times New Roman" w:cs="Times New Roman"/>
          <w:sz w:val="28"/>
          <w:szCs w:val="28"/>
        </w:rPr>
        <w:t>ежегодно;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2.6.</w:t>
      </w:r>
      <w:r w:rsidR="001C4D02">
        <w:rPr>
          <w:rFonts w:ascii="Times New Roman" w:hAnsi="Times New Roman" w:cs="Times New Roman"/>
          <w:sz w:val="28"/>
          <w:szCs w:val="28"/>
        </w:rPr>
        <w:t>8</w:t>
      </w:r>
      <w:r w:rsidRPr="00104572">
        <w:rPr>
          <w:rFonts w:ascii="Times New Roman" w:hAnsi="Times New Roman" w:cs="Times New Roman"/>
          <w:sz w:val="28"/>
          <w:szCs w:val="28"/>
        </w:rPr>
        <w:t xml:space="preserve">. участвовать в работе Общего Собрания членов </w:t>
      </w:r>
      <w:r w:rsidR="00066C70" w:rsidRPr="00104572">
        <w:rPr>
          <w:rFonts w:ascii="Times New Roman" w:hAnsi="Times New Roman" w:cs="Times New Roman"/>
          <w:sz w:val="28"/>
          <w:szCs w:val="28"/>
        </w:rPr>
        <w:t>С</w:t>
      </w:r>
      <w:r w:rsidR="000A55D7" w:rsidRPr="00104572">
        <w:rPr>
          <w:rFonts w:ascii="Times New Roman" w:hAnsi="Times New Roman" w:cs="Times New Roman"/>
          <w:sz w:val="28"/>
          <w:szCs w:val="28"/>
        </w:rPr>
        <w:t>овета</w:t>
      </w:r>
      <w:r w:rsidRPr="00104572">
        <w:rPr>
          <w:rFonts w:ascii="Times New Roman" w:hAnsi="Times New Roman" w:cs="Times New Roman"/>
          <w:sz w:val="28"/>
          <w:szCs w:val="28"/>
        </w:rPr>
        <w:t>, Пр</w:t>
      </w:r>
      <w:r w:rsidR="000A55D7" w:rsidRPr="00104572">
        <w:rPr>
          <w:rFonts w:ascii="Times New Roman" w:hAnsi="Times New Roman" w:cs="Times New Roman"/>
          <w:sz w:val="28"/>
          <w:szCs w:val="28"/>
        </w:rPr>
        <w:t>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других органов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1C4D02">
        <w:rPr>
          <w:rFonts w:ascii="Times New Roman" w:hAnsi="Times New Roman" w:cs="Times New Roman"/>
          <w:sz w:val="28"/>
          <w:szCs w:val="28"/>
        </w:rPr>
        <w:t>9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осуществлять подготовку </w:t>
      </w:r>
      <w:r w:rsidR="000A55D7" w:rsidRPr="00104572">
        <w:rPr>
          <w:rFonts w:ascii="Times New Roman" w:hAnsi="Times New Roman" w:cs="Times New Roman"/>
          <w:sz w:val="28"/>
          <w:szCs w:val="28"/>
        </w:rPr>
        <w:t>информации для представления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C77C13" w:rsidRPr="00104572">
        <w:rPr>
          <w:rFonts w:ascii="Times New Roman" w:hAnsi="Times New Roman" w:cs="Times New Roman"/>
          <w:sz w:val="28"/>
          <w:szCs w:val="28"/>
        </w:rPr>
        <w:t>Ассоциаци</w:t>
      </w:r>
      <w:r w:rsidR="00C77C13">
        <w:rPr>
          <w:rFonts w:ascii="Times New Roman" w:hAnsi="Times New Roman" w:cs="Times New Roman"/>
          <w:sz w:val="28"/>
          <w:szCs w:val="28"/>
        </w:rPr>
        <w:t>и</w:t>
      </w:r>
      <w:r w:rsidR="00C77C13" w:rsidRPr="00104572">
        <w:rPr>
          <w:rFonts w:ascii="Times New Roman" w:hAnsi="Times New Roman" w:cs="Times New Roman"/>
          <w:sz w:val="28"/>
          <w:szCs w:val="28"/>
        </w:rPr>
        <w:t xml:space="preserve"> «Единое общероссийское объединение муниципальных образований</w:t>
      </w:r>
      <w:r w:rsidR="00C77C13">
        <w:rPr>
          <w:rFonts w:ascii="Times New Roman" w:hAnsi="Times New Roman" w:cs="Times New Roman"/>
          <w:sz w:val="28"/>
          <w:szCs w:val="28"/>
        </w:rPr>
        <w:t xml:space="preserve">», </w:t>
      </w:r>
      <w:r w:rsidR="000A55D7" w:rsidRPr="00104572">
        <w:rPr>
          <w:rFonts w:ascii="Times New Roman" w:hAnsi="Times New Roman" w:cs="Times New Roman"/>
          <w:sz w:val="28"/>
          <w:szCs w:val="28"/>
        </w:rPr>
        <w:t>Главе Республики Хакасия</w:t>
      </w:r>
      <w:r w:rsidR="00104572">
        <w:rPr>
          <w:rFonts w:ascii="Times New Roman" w:hAnsi="Times New Roman" w:cs="Times New Roman"/>
          <w:sz w:val="28"/>
          <w:szCs w:val="28"/>
        </w:rPr>
        <w:t xml:space="preserve"> - </w:t>
      </w:r>
      <w:r w:rsidR="000A55D7" w:rsidRPr="00104572">
        <w:rPr>
          <w:rFonts w:ascii="Times New Roman" w:hAnsi="Times New Roman" w:cs="Times New Roman"/>
          <w:sz w:val="28"/>
          <w:szCs w:val="28"/>
        </w:rPr>
        <w:t>Председателю Правительства Республики Хакасия и Председателю Верховного Совета Республики Хакасия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ежегодного доклада о состоянии местного самоуправления в </w:t>
      </w:r>
      <w:r w:rsidR="000A55D7" w:rsidRPr="00104572">
        <w:rPr>
          <w:rFonts w:ascii="Times New Roman" w:hAnsi="Times New Roman" w:cs="Times New Roman"/>
          <w:sz w:val="28"/>
          <w:szCs w:val="28"/>
        </w:rPr>
        <w:t>Республике Хакасия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перспективах его развития и предложения по совершенствованию;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2.6.</w:t>
      </w:r>
      <w:r w:rsidR="001C4D02">
        <w:rPr>
          <w:rFonts w:ascii="Times New Roman" w:hAnsi="Times New Roman" w:cs="Times New Roman"/>
          <w:sz w:val="28"/>
          <w:szCs w:val="28"/>
        </w:rPr>
        <w:t>10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предоставлять информацию, необходимую для решения вопросов, связанных с деятельностью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2.6.1</w:t>
      </w:r>
      <w:r w:rsidR="001C4D02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4572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104572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</w:t>
      </w:r>
      <w:r w:rsidR="000A55D7" w:rsidRPr="00104572">
        <w:rPr>
          <w:rFonts w:ascii="Times New Roman" w:hAnsi="Times New Roman" w:cs="Times New Roman"/>
          <w:sz w:val="28"/>
          <w:szCs w:val="28"/>
        </w:rPr>
        <w:t xml:space="preserve"> и Республики Хакасия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5305" w:rsidRPr="00104572" w:rsidRDefault="001C4D02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может быть исключен из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по решению Общего Собрания членов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, принятому большинством </w:t>
      </w:r>
      <w:r w:rsidR="00F37865">
        <w:rPr>
          <w:rFonts w:ascii="Times New Roman" w:hAnsi="Times New Roman" w:cs="Times New Roman"/>
          <w:sz w:val="28"/>
          <w:szCs w:val="28"/>
        </w:rPr>
        <w:t>не менее 2/3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голосов от числа представленных на заседании членов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(их представителей), в случаях неисполнения или ненадлежащего исполнения обязанностей члена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 До исключения из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, не исполняющему или ненадлежащим образом исполняющему обязанности члена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, может быть вынесено предупреждение об устранении этих недостатков с временным приостановлением его членства в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Совете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 Решение о вынесении предупреждения члену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9D011C">
        <w:rPr>
          <w:rFonts w:ascii="Times New Roman" w:hAnsi="Times New Roman" w:cs="Times New Roman"/>
          <w:sz w:val="28"/>
          <w:szCs w:val="28"/>
        </w:rPr>
        <w:t xml:space="preserve">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о временном приостановлении его членства в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Совете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принимается Общим Собранием членов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большинством в две третьих голосов от числа представленных на заседании членов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 В решении должен быть указан срок, на который приостанавливается членство в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Совете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305" w:rsidRPr="00104572" w:rsidRDefault="001C4D02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 В случае прекращения членства в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Совете</w:t>
      </w:r>
      <w:r w:rsidR="00066C70" w:rsidRPr="00104572">
        <w:rPr>
          <w:rFonts w:ascii="Times New Roman" w:hAnsi="Times New Roman" w:cs="Times New Roman"/>
          <w:sz w:val="28"/>
          <w:szCs w:val="28"/>
        </w:rPr>
        <w:t>,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и соответствующий член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обязан разрешить вопросы, связанные с выходом из </w:t>
      </w:r>
      <w:r w:rsidR="000A55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, в соответствии с действующим законодательством.  </w:t>
      </w:r>
    </w:p>
    <w:p w:rsidR="00F37865" w:rsidRDefault="00AD5305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 xml:space="preserve">3. Цели и предмет деятельности </w:t>
      </w:r>
      <w:r w:rsidR="000A55D7" w:rsidRPr="002502F6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AD5305" w:rsidRPr="00F37865" w:rsidRDefault="004A556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37865" w:rsidRPr="00F37865">
        <w:rPr>
          <w:rFonts w:ascii="Times New Roman" w:hAnsi="Times New Roman" w:cs="Times New Roman"/>
          <w:sz w:val="28"/>
          <w:szCs w:val="28"/>
        </w:rPr>
        <w:t xml:space="preserve">Предметом деятельности Совета является </w:t>
      </w:r>
      <w:r w:rsidR="000C09BA">
        <w:rPr>
          <w:rFonts w:ascii="Times New Roman" w:hAnsi="Times New Roman" w:cs="Times New Roman"/>
          <w:sz w:val="28"/>
          <w:szCs w:val="28"/>
        </w:rPr>
        <w:t>становление и развитие</w:t>
      </w:r>
      <w:r w:rsidR="000C09BA" w:rsidRPr="00237B45"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 w:rsidR="000C09BA" w:rsidRPr="00237B45">
        <w:rPr>
          <w:rFonts w:ascii="Times New Roman" w:hAnsi="Times New Roman" w:cs="Times New Roman"/>
          <w:bCs/>
          <w:spacing w:val="-5"/>
          <w:sz w:val="28"/>
          <w:szCs w:val="28"/>
        </w:rPr>
        <w:t>Республики Хакасия</w:t>
      </w:r>
      <w:r w:rsidR="000C09BA">
        <w:rPr>
          <w:rFonts w:ascii="Times New Roman" w:hAnsi="Times New Roman" w:cs="Times New Roman"/>
          <w:bCs/>
          <w:spacing w:val="-5"/>
          <w:sz w:val="28"/>
          <w:szCs w:val="28"/>
        </w:rPr>
        <w:t>,</w:t>
      </w:r>
      <w:r w:rsidR="000C09BA" w:rsidRPr="000C09BA">
        <w:rPr>
          <w:rFonts w:ascii="Times New Roman" w:hAnsi="Times New Roman" w:cs="Times New Roman"/>
          <w:sz w:val="28"/>
          <w:szCs w:val="28"/>
        </w:rPr>
        <w:t xml:space="preserve"> </w:t>
      </w:r>
      <w:r w:rsidR="000C09BA">
        <w:rPr>
          <w:rFonts w:ascii="Times New Roman" w:hAnsi="Times New Roman" w:cs="Times New Roman"/>
          <w:sz w:val="28"/>
          <w:szCs w:val="28"/>
        </w:rPr>
        <w:t>организация</w:t>
      </w:r>
      <w:r w:rsidR="000C09BA" w:rsidRPr="00237B4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C09BA" w:rsidRPr="000C09BA">
        <w:rPr>
          <w:rFonts w:ascii="Times New Roman" w:hAnsi="Times New Roman" w:cs="Times New Roman"/>
          <w:sz w:val="28"/>
          <w:szCs w:val="28"/>
        </w:rPr>
        <w:t xml:space="preserve"> </w:t>
      </w:r>
      <w:r w:rsidR="000C09BA" w:rsidRPr="00237B4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C09BA" w:rsidRPr="00237B45">
        <w:rPr>
          <w:rFonts w:ascii="Times New Roman" w:hAnsi="Times New Roman" w:cs="Times New Roman"/>
          <w:bCs/>
          <w:spacing w:val="-5"/>
          <w:sz w:val="28"/>
          <w:szCs w:val="28"/>
        </w:rPr>
        <w:t>Республики Хакасия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между собой и с органами государственной власти</w:t>
      </w:r>
      <w:r w:rsidR="00F37865" w:rsidRPr="00F37865">
        <w:rPr>
          <w:rFonts w:ascii="Times New Roman" w:hAnsi="Times New Roman" w:cs="Times New Roman"/>
          <w:sz w:val="28"/>
          <w:szCs w:val="28"/>
        </w:rPr>
        <w:t>.</w:t>
      </w:r>
      <w:r w:rsidR="00AD5305" w:rsidRPr="00F37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05" w:rsidRPr="00104572" w:rsidRDefault="004A556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 Целями </w:t>
      </w:r>
      <w:r w:rsidR="00F95CE8" w:rsidRPr="0010457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D5305" w:rsidRPr="00104572" w:rsidRDefault="004A556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D5305" w:rsidRPr="00104572">
        <w:rPr>
          <w:rFonts w:ascii="Times New Roman" w:hAnsi="Times New Roman" w:cs="Times New Roman"/>
          <w:sz w:val="28"/>
          <w:szCs w:val="28"/>
        </w:rPr>
        <w:t>.1.</w:t>
      </w:r>
      <w:r w:rsidR="00F95CE8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координация деятельности муниципальных образований </w:t>
      </w:r>
      <w:r w:rsidR="00F95CE8" w:rsidRPr="00104572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F95CE8" w:rsidRPr="00104572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AD5305" w:rsidRPr="00104572">
        <w:rPr>
          <w:rFonts w:ascii="Times New Roman" w:hAnsi="Times New Roman" w:cs="Times New Roman"/>
          <w:sz w:val="28"/>
          <w:szCs w:val="28"/>
        </w:rPr>
        <w:t>объеди</w:t>
      </w:r>
      <w:r w:rsidR="000C09BA">
        <w:rPr>
          <w:rFonts w:ascii="Times New Roman" w:hAnsi="Times New Roman" w:cs="Times New Roman"/>
          <w:sz w:val="28"/>
          <w:szCs w:val="28"/>
        </w:rPr>
        <w:t>нений муниципальных образований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4A5567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.2. социальная поддержка и защита граждан по вопросам непосредственного жизнеобеспечения населения на территории их проживания; </w:t>
      </w:r>
    </w:p>
    <w:p w:rsidR="00657271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>.3. представление</w:t>
      </w:r>
      <w:r w:rsidR="00D51375" w:rsidRPr="00104572">
        <w:rPr>
          <w:rFonts w:ascii="Times New Roman" w:hAnsi="Times New Roman" w:cs="Times New Roman"/>
          <w:sz w:val="28"/>
          <w:szCs w:val="28"/>
        </w:rPr>
        <w:t xml:space="preserve"> и защита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общих интересов муниципальных образований </w:t>
      </w:r>
      <w:r w:rsidR="00F95CE8" w:rsidRPr="00104572">
        <w:rPr>
          <w:rFonts w:ascii="Times New Roman" w:hAnsi="Times New Roman" w:cs="Times New Roman"/>
          <w:sz w:val="28"/>
          <w:szCs w:val="28"/>
        </w:rPr>
        <w:t>Республики Хакасия: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71" w:rsidRDefault="00657271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в федеральных </w:t>
      </w:r>
      <w:r w:rsidR="00F95CE8" w:rsidRPr="00104572">
        <w:rPr>
          <w:rFonts w:ascii="Times New Roman" w:hAnsi="Times New Roman" w:cs="Times New Roman"/>
          <w:sz w:val="28"/>
          <w:szCs w:val="28"/>
        </w:rPr>
        <w:t>и региональных</w:t>
      </w:r>
      <w:r w:rsidR="009D4B41">
        <w:rPr>
          <w:rFonts w:ascii="Times New Roman" w:hAnsi="Times New Roman" w:cs="Times New Roman"/>
          <w:sz w:val="28"/>
          <w:szCs w:val="28"/>
        </w:rPr>
        <w:t xml:space="preserve"> органах государственной власти,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71" w:rsidRDefault="00657271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305" w:rsidRPr="00104572">
        <w:rPr>
          <w:rFonts w:ascii="Times New Roman" w:hAnsi="Times New Roman" w:cs="Times New Roman"/>
          <w:sz w:val="28"/>
          <w:szCs w:val="28"/>
        </w:rPr>
        <w:t>в совещательных, экспертных и иных учреждениях и организациях, созданных в целях содействия решению вопросов государственной политики, затрагивающих интересы местного самоуправл</w:t>
      </w:r>
      <w:r w:rsidR="009D4B41">
        <w:rPr>
          <w:rFonts w:ascii="Times New Roman" w:hAnsi="Times New Roman" w:cs="Times New Roman"/>
          <w:sz w:val="28"/>
          <w:szCs w:val="28"/>
        </w:rPr>
        <w:t>ения,</w:t>
      </w:r>
    </w:p>
    <w:p w:rsidR="00AD5305" w:rsidRPr="00104572" w:rsidRDefault="00657271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305" w:rsidRPr="00104572">
        <w:rPr>
          <w:rFonts w:ascii="Times New Roman" w:hAnsi="Times New Roman" w:cs="Times New Roman"/>
          <w:sz w:val="28"/>
          <w:szCs w:val="28"/>
        </w:rPr>
        <w:t xml:space="preserve"> в общероссийских и межрегиональных общественных объединениях; в организациях, осуществляющих хозяйственную деятельность в сферах, касающихся интересов местного самоуправления;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.4. организация сотрудничества муниципальных образований </w:t>
      </w:r>
      <w:r w:rsidR="00F95CE8" w:rsidRPr="00104572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104572">
        <w:rPr>
          <w:rFonts w:ascii="Times New Roman" w:hAnsi="Times New Roman" w:cs="Times New Roman"/>
          <w:sz w:val="28"/>
          <w:szCs w:val="28"/>
        </w:rPr>
        <w:t xml:space="preserve">с заинтересованными </w:t>
      </w:r>
      <w:r w:rsidR="00F95CE8" w:rsidRPr="00104572">
        <w:rPr>
          <w:rFonts w:ascii="Times New Roman" w:hAnsi="Times New Roman" w:cs="Times New Roman"/>
          <w:sz w:val="28"/>
          <w:szCs w:val="28"/>
        </w:rPr>
        <w:t>муниципальными образованиями Российской Федерации, с советами муниципальных образований субъектов Российской Федерации, общероссийскими и межрегиональными объединениями муниципальных образований.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Для достижения своих целей </w:t>
      </w:r>
      <w:r w:rsidR="00066C70" w:rsidRPr="00104572">
        <w:rPr>
          <w:rFonts w:ascii="Times New Roman" w:hAnsi="Times New Roman" w:cs="Times New Roman"/>
          <w:sz w:val="28"/>
          <w:szCs w:val="28"/>
        </w:rPr>
        <w:t>Совет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 осуществляет следующие виды деятельности: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>.1.</w:t>
      </w:r>
      <w:r w:rsidR="00F95CE8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F95CE8" w:rsidRPr="00104572">
        <w:rPr>
          <w:rFonts w:ascii="Times New Roman" w:hAnsi="Times New Roman" w:cs="Times New Roman"/>
          <w:sz w:val="28"/>
          <w:szCs w:val="28"/>
        </w:rPr>
        <w:t>методической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помощи на безвозмездной основе муниципальны</w:t>
      </w:r>
      <w:r w:rsidR="00F95CE8" w:rsidRPr="00104572">
        <w:rPr>
          <w:rFonts w:ascii="Times New Roman" w:hAnsi="Times New Roman" w:cs="Times New Roman"/>
          <w:sz w:val="28"/>
          <w:szCs w:val="28"/>
        </w:rPr>
        <w:t>м</w:t>
      </w:r>
      <w:r w:rsidRPr="001045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5CE8" w:rsidRPr="00104572">
        <w:rPr>
          <w:rFonts w:ascii="Times New Roman" w:hAnsi="Times New Roman" w:cs="Times New Roman"/>
          <w:sz w:val="28"/>
          <w:szCs w:val="28"/>
        </w:rPr>
        <w:t>ям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F95CE8" w:rsidRPr="00104572">
        <w:rPr>
          <w:rFonts w:ascii="Times New Roman" w:hAnsi="Times New Roman" w:cs="Times New Roman"/>
          <w:sz w:val="28"/>
          <w:szCs w:val="28"/>
        </w:rPr>
        <w:t>Республики Хакасия – членам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</w:t>
      </w:r>
      <w:r w:rsidR="00F95CE8" w:rsidRPr="00104572">
        <w:rPr>
          <w:rFonts w:ascii="Times New Roman" w:hAnsi="Times New Roman" w:cs="Times New Roman"/>
          <w:sz w:val="28"/>
          <w:szCs w:val="28"/>
        </w:rPr>
        <w:t>их должностным лицам и муниципальным служащим,</w:t>
      </w:r>
      <w:r w:rsidRPr="00104572">
        <w:rPr>
          <w:rFonts w:ascii="Times New Roman" w:hAnsi="Times New Roman" w:cs="Times New Roman"/>
          <w:sz w:val="28"/>
          <w:szCs w:val="28"/>
        </w:rPr>
        <w:t xml:space="preserve"> гражданам и некоммерческим организациям, занимающимся вопросами местного самоуправления, осуществление правового просвещения населения, осуществление деятельности по защите прав и свобод человека и гражданина в области местного самоуправления; </w:t>
      </w:r>
    </w:p>
    <w:p w:rsidR="00FA09B6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>.2.</w:t>
      </w:r>
      <w:r w:rsidR="00FA09B6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в сфере местного самоуправления</w:t>
      </w:r>
      <w:r w:rsidR="009D4B41">
        <w:rPr>
          <w:rFonts w:ascii="Times New Roman" w:hAnsi="Times New Roman" w:cs="Times New Roman"/>
          <w:sz w:val="28"/>
          <w:szCs w:val="28"/>
        </w:rPr>
        <w:t xml:space="preserve"> и территориального общественного самоуправления,</w:t>
      </w:r>
      <w:r w:rsidRPr="00104572">
        <w:rPr>
          <w:rFonts w:ascii="Times New Roman" w:hAnsi="Times New Roman" w:cs="Times New Roman"/>
          <w:sz w:val="28"/>
          <w:szCs w:val="28"/>
        </w:rPr>
        <w:t xml:space="preserve"> муниципальной деятельности, улучшения морально-психологического состояния граждан и содействие указанной деятельности, а также содействие духовному развитию личности;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 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>.3.</w:t>
      </w:r>
      <w:r w:rsidR="00FA09B6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>деятельность в области добровольчества (</w:t>
      </w:r>
      <w:proofErr w:type="spellStart"/>
      <w:r w:rsidRPr="00104572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104572">
        <w:rPr>
          <w:rFonts w:ascii="Times New Roman" w:hAnsi="Times New Roman" w:cs="Times New Roman"/>
          <w:sz w:val="28"/>
          <w:szCs w:val="28"/>
        </w:rPr>
        <w:t xml:space="preserve">) на местном уровне;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>.4. деятельность в области права в вопросах местного самоуправления; 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.5. исследования по изучению общественного мнения по вопросам местного самоуправления в </w:t>
      </w:r>
      <w:r w:rsidR="00FA09B6" w:rsidRPr="00104572">
        <w:rPr>
          <w:rFonts w:ascii="Times New Roman" w:hAnsi="Times New Roman" w:cs="Times New Roman"/>
          <w:sz w:val="28"/>
          <w:szCs w:val="28"/>
        </w:rPr>
        <w:t>Республике Хакасия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.6. издательскую деятельность для реализации своих целей и информирования населения о целях и результатах своей деятельности;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.7. участие в формировании законодательства, влияющего или могущего влиять на деятельность муниципальных образований, включая подготовку </w:t>
      </w:r>
      <w:r w:rsidR="00FA09B6" w:rsidRPr="00104572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104572">
        <w:rPr>
          <w:rFonts w:ascii="Times New Roman" w:hAnsi="Times New Roman" w:cs="Times New Roman"/>
          <w:sz w:val="28"/>
          <w:szCs w:val="28"/>
        </w:rPr>
        <w:t xml:space="preserve">изменений в законы и иные нормативные правовые акты, поправок в их проекты, а также подготовку проектов законов и иных нормативных правовых актов в целях деятельности </w:t>
      </w:r>
      <w:r w:rsidR="00FA09B6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.8. сбор, изучение и распространение лучших практик решения вопросов местного значения, организации муниципального управления и муниципального хозяйства;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>.9.</w:t>
      </w:r>
      <w:r w:rsidR="00FA09B6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 xml:space="preserve">участие в формировании региональных целевых программ, направленных на развитие местного самоуправления, организация и осуществление общественного </w:t>
      </w:r>
      <w:proofErr w:type="gramStart"/>
      <w:r w:rsidRPr="001045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4572">
        <w:rPr>
          <w:rFonts w:ascii="Times New Roman" w:hAnsi="Times New Roman" w:cs="Times New Roman"/>
          <w:sz w:val="28"/>
          <w:szCs w:val="28"/>
        </w:rPr>
        <w:t xml:space="preserve"> их реализацией;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.10. внедрение эффективных приёмов и способов управления в деятельности органов местного самоуправления;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>.11. оказание правовой, организационной, информационной и иной методической помощи муниципальны</w:t>
      </w:r>
      <w:r w:rsidR="00FA09B6" w:rsidRPr="00104572">
        <w:rPr>
          <w:rFonts w:ascii="Times New Roman" w:hAnsi="Times New Roman" w:cs="Times New Roman"/>
          <w:sz w:val="28"/>
          <w:szCs w:val="28"/>
        </w:rPr>
        <w:t>м</w:t>
      </w:r>
      <w:r w:rsidRPr="001045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A09B6" w:rsidRPr="00104572">
        <w:rPr>
          <w:rFonts w:ascii="Times New Roman" w:hAnsi="Times New Roman" w:cs="Times New Roman"/>
          <w:sz w:val="28"/>
          <w:szCs w:val="28"/>
        </w:rPr>
        <w:t>ям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FA09B6" w:rsidRPr="00104572">
        <w:rPr>
          <w:rFonts w:ascii="Times New Roman" w:hAnsi="Times New Roman" w:cs="Times New Roman"/>
          <w:sz w:val="28"/>
          <w:szCs w:val="28"/>
        </w:rPr>
        <w:t>Республики Хакасия – членам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 вопросах организации и деятельности </w:t>
      </w:r>
      <w:r w:rsidR="00FA09B6" w:rsidRPr="00104572">
        <w:rPr>
          <w:rFonts w:ascii="Times New Roman" w:hAnsi="Times New Roman" w:cs="Times New Roman"/>
          <w:sz w:val="28"/>
          <w:szCs w:val="28"/>
        </w:rPr>
        <w:t>местного самоуправления, решения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и переданных государственных полномочий;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.12. содействие развитию межмуниципального сотрудничества, в том числе организация соответствующего правового, методического и экспертного содействия;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.13. проведение методической работы по изучению актуальных вопросов развития местного самоуправления и отраслей муниципального хозяйства, в том числе с привлечением </w:t>
      </w:r>
      <w:r w:rsidR="00FA09B6" w:rsidRPr="00104572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104572">
        <w:rPr>
          <w:rFonts w:ascii="Times New Roman" w:hAnsi="Times New Roman" w:cs="Times New Roman"/>
          <w:sz w:val="28"/>
          <w:szCs w:val="28"/>
        </w:rPr>
        <w:t xml:space="preserve">и специалистов;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.14. содействие развитию системы подготовки и переподготовки муниципальных служащих и выборных лиц местного самоуправления и реальный учёт потребностей муниципальных образований в ходе такой подготовки и переподготовки;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.15. осуществление подготовки и представление </w:t>
      </w:r>
      <w:r w:rsidR="0040244D" w:rsidRPr="00104572">
        <w:rPr>
          <w:rFonts w:ascii="Times New Roman" w:hAnsi="Times New Roman" w:cs="Times New Roman"/>
          <w:sz w:val="28"/>
          <w:szCs w:val="28"/>
        </w:rPr>
        <w:t>Главе Республики Хакасия</w:t>
      </w:r>
      <w:r w:rsid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D51375" w:rsidRPr="00104572">
        <w:rPr>
          <w:rFonts w:ascii="Times New Roman" w:hAnsi="Times New Roman" w:cs="Times New Roman"/>
          <w:sz w:val="28"/>
          <w:szCs w:val="28"/>
        </w:rPr>
        <w:t>-</w:t>
      </w:r>
      <w:r w:rsid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40244D" w:rsidRPr="00104572">
        <w:rPr>
          <w:rFonts w:ascii="Times New Roman" w:hAnsi="Times New Roman" w:cs="Times New Roman"/>
          <w:sz w:val="28"/>
          <w:szCs w:val="28"/>
        </w:rPr>
        <w:t xml:space="preserve">Председателю Правительства Республики Хакасия и Председателю Верховного Совета Республики Хакасия ежегодного доклада о состоянии местного самоуправления в Республике Хакасия, перспективах его развития и 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правового регулирования организации и осуществления местного самоуправления</w:t>
      </w:r>
      <w:r w:rsidR="0040244D" w:rsidRPr="00104572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.16. осуществление межмуниципальных </w:t>
      </w:r>
      <w:r w:rsidR="0040244D" w:rsidRPr="00104572">
        <w:rPr>
          <w:rFonts w:ascii="Times New Roman" w:hAnsi="Times New Roman" w:cs="Times New Roman"/>
          <w:sz w:val="28"/>
          <w:szCs w:val="28"/>
        </w:rPr>
        <w:t xml:space="preserve">и межрегиональных </w:t>
      </w:r>
      <w:r w:rsidRPr="00104572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40244D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 xml:space="preserve">по вопросам местного самоуправления, в том числе с </w:t>
      </w:r>
      <w:r w:rsidR="0040244D" w:rsidRPr="00104572">
        <w:rPr>
          <w:rFonts w:ascii="Times New Roman" w:hAnsi="Times New Roman" w:cs="Times New Roman"/>
          <w:sz w:val="28"/>
          <w:szCs w:val="28"/>
        </w:rPr>
        <w:t>Ассоциацией «Единое общероссийское объединение муниципальных образований (Конгресс)»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.17. представление в установленном </w:t>
      </w:r>
      <w:r w:rsidR="0040244D" w:rsidRPr="00104572">
        <w:rPr>
          <w:rFonts w:ascii="Times New Roman" w:hAnsi="Times New Roman" w:cs="Times New Roman"/>
          <w:sz w:val="28"/>
          <w:szCs w:val="28"/>
        </w:rPr>
        <w:t xml:space="preserve">Конгрессом </w:t>
      </w:r>
      <w:r w:rsidRPr="00104572">
        <w:rPr>
          <w:rFonts w:ascii="Times New Roman" w:hAnsi="Times New Roman" w:cs="Times New Roman"/>
          <w:sz w:val="28"/>
          <w:szCs w:val="28"/>
        </w:rPr>
        <w:t>порядке предложени</w:t>
      </w:r>
      <w:r w:rsidR="0040244D" w:rsidRPr="00104572">
        <w:rPr>
          <w:rFonts w:ascii="Times New Roman" w:hAnsi="Times New Roman" w:cs="Times New Roman"/>
          <w:sz w:val="28"/>
          <w:szCs w:val="28"/>
        </w:rPr>
        <w:t>й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по составу кандидатов </w:t>
      </w:r>
      <w:r w:rsidR="00A36EAD" w:rsidRPr="00104572">
        <w:rPr>
          <w:rFonts w:ascii="Times New Roman" w:hAnsi="Times New Roman" w:cs="Times New Roman"/>
          <w:sz w:val="28"/>
          <w:szCs w:val="28"/>
        </w:rPr>
        <w:t xml:space="preserve">от Совета </w:t>
      </w:r>
      <w:r w:rsidRPr="00104572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40244D" w:rsidRPr="00104572">
        <w:rPr>
          <w:rFonts w:ascii="Times New Roman" w:hAnsi="Times New Roman" w:cs="Times New Roman"/>
          <w:sz w:val="28"/>
          <w:szCs w:val="28"/>
        </w:rPr>
        <w:t>руководящих</w:t>
      </w:r>
      <w:r w:rsidR="002537C3" w:rsidRPr="00104572">
        <w:rPr>
          <w:rFonts w:ascii="Times New Roman" w:hAnsi="Times New Roman" w:cs="Times New Roman"/>
          <w:sz w:val="28"/>
          <w:szCs w:val="28"/>
        </w:rPr>
        <w:t>,</w:t>
      </w:r>
      <w:r w:rsidR="0040244D" w:rsidRPr="0010457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537C3" w:rsidRPr="00104572">
        <w:rPr>
          <w:rFonts w:ascii="Times New Roman" w:hAnsi="Times New Roman" w:cs="Times New Roman"/>
          <w:sz w:val="28"/>
          <w:szCs w:val="28"/>
        </w:rPr>
        <w:t xml:space="preserve"> и совещательных</w:t>
      </w:r>
      <w:r w:rsidR="0040244D" w:rsidRPr="00104572">
        <w:rPr>
          <w:rFonts w:ascii="Times New Roman" w:hAnsi="Times New Roman" w:cs="Times New Roman"/>
          <w:sz w:val="28"/>
          <w:szCs w:val="28"/>
        </w:rPr>
        <w:t xml:space="preserve"> органов Конгресса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.18. участие в конкурсах (грантах) на получение средств государственной поддержки в рамках реализации федеральных, региональных целевых и ведомственных программ, а также в рамках поддержки фондов, в том числе социально-ориентированных проектов, организация их реализации;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7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.19. проведение форумов, конференций, </w:t>
      </w:r>
      <w:r w:rsidR="002537C3" w:rsidRPr="00104572">
        <w:rPr>
          <w:rFonts w:ascii="Times New Roman" w:hAnsi="Times New Roman" w:cs="Times New Roman"/>
          <w:sz w:val="28"/>
          <w:szCs w:val="28"/>
        </w:rPr>
        <w:t>собраний</w:t>
      </w:r>
      <w:r w:rsidRPr="00104572">
        <w:rPr>
          <w:rFonts w:ascii="Times New Roman" w:hAnsi="Times New Roman" w:cs="Times New Roman"/>
          <w:sz w:val="28"/>
          <w:szCs w:val="28"/>
        </w:rPr>
        <w:t>, круглых столов, выставок, семинаров, как самостоятельно, так и совместно с органами государственной власти, органами местного самоуправления, организациями, учреждениями и предприятиями</w:t>
      </w:r>
      <w:r w:rsidR="002537C3" w:rsidRPr="00104572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.20. осуществление взаимодействия с органами местного самоуправления </w:t>
      </w:r>
      <w:r w:rsidR="002537C3" w:rsidRPr="00104572">
        <w:rPr>
          <w:rFonts w:ascii="Times New Roman" w:hAnsi="Times New Roman" w:cs="Times New Roman"/>
          <w:sz w:val="28"/>
          <w:szCs w:val="28"/>
        </w:rPr>
        <w:t>субъектов Сибирского федерального округа и Российской Федерации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в том числе в целях обмена опытом, организация поездок представителей муниципальных образований </w:t>
      </w:r>
      <w:r w:rsidR="002537C3" w:rsidRPr="00104572">
        <w:rPr>
          <w:rFonts w:ascii="Times New Roman" w:hAnsi="Times New Roman" w:cs="Times New Roman"/>
          <w:sz w:val="28"/>
          <w:szCs w:val="28"/>
        </w:rPr>
        <w:t xml:space="preserve">Республики Хакасия в регионы 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приём </w:t>
      </w:r>
      <w:r w:rsidR="002537C3" w:rsidRPr="00104572">
        <w:rPr>
          <w:rFonts w:ascii="Times New Roman" w:hAnsi="Times New Roman" w:cs="Times New Roman"/>
          <w:sz w:val="28"/>
          <w:szCs w:val="28"/>
        </w:rPr>
        <w:t>региональных и муниципальных делегаций</w:t>
      </w:r>
      <w:r w:rsidRPr="0010457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537C3" w:rsidRPr="00104572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305" w:rsidRPr="00104572" w:rsidRDefault="00AD5305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3.</w:t>
      </w:r>
      <w:r w:rsidR="004A556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.21. осуществление видов деятельности, соответствующих целям </w:t>
      </w:r>
      <w:r w:rsidR="002537C3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направленных на решение социальных проблем, развитие гражданского общества в </w:t>
      </w:r>
      <w:r w:rsidR="002537C3" w:rsidRPr="00104572">
        <w:rPr>
          <w:rFonts w:ascii="Times New Roman" w:hAnsi="Times New Roman" w:cs="Times New Roman"/>
          <w:sz w:val="28"/>
          <w:szCs w:val="28"/>
        </w:rPr>
        <w:t>Республике Хакасия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не противоречащих действующему законодательству </w:t>
      </w:r>
      <w:r w:rsidR="002537C3" w:rsidRPr="00104572">
        <w:rPr>
          <w:rFonts w:ascii="Times New Roman" w:hAnsi="Times New Roman" w:cs="Times New Roman"/>
          <w:sz w:val="28"/>
          <w:szCs w:val="28"/>
        </w:rPr>
        <w:t xml:space="preserve">Республики Хакасия и </w:t>
      </w:r>
      <w:r w:rsidRPr="00104572">
        <w:rPr>
          <w:rFonts w:ascii="Times New Roman" w:hAnsi="Times New Roman" w:cs="Times New Roman"/>
          <w:sz w:val="28"/>
          <w:szCs w:val="28"/>
        </w:rPr>
        <w:t xml:space="preserve">Российской Федерации.  </w:t>
      </w:r>
    </w:p>
    <w:p w:rsidR="00996B6B" w:rsidRPr="002502F6" w:rsidRDefault="00996B6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 xml:space="preserve">4. Имущество  Совета и источники его формирования </w:t>
      </w:r>
    </w:p>
    <w:p w:rsidR="00996B6B" w:rsidRPr="00104572" w:rsidRDefault="00996B6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4.1. Совет может иметь в собственности транспорт, оборудование, инвентарь, имущество культурно-просветительского и оздоровительного назначения, денежные средства в рублях и иностранной валюте, акции, другие ценные бумаги и иное имущество, необходимое для материального обеспечения деятельности Совета</w:t>
      </w:r>
      <w:r w:rsidR="00220EDD" w:rsidRPr="00104572">
        <w:rPr>
          <w:rFonts w:ascii="Times New Roman" w:hAnsi="Times New Roman" w:cs="Times New Roman"/>
          <w:sz w:val="28"/>
          <w:szCs w:val="28"/>
        </w:rPr>
        <w:t>,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приобретаем</w:t>
      </w:r>
      <w:r w:rsidR="00220EDD" w:rsidRPr="00104572">
        <w:rPr>
          <w:rFonts w:ascii="Times New Roman" w:hAnsi="Times New Roman" w:cs="Times New Roman"/>
          <w:sz w:val="28"/>
          <w:szCs w:val="28"/>
        </w:rPr>
        <w:t>ое</w:t>
      </w:r>
      <w:r w:rsidRPr="00104572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220EDD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 соответствии с его уставными целями. </w:t>
      </w:r>
    </w:p>
    <w:p w:rsidR="00996B6B" w:rsidRPr="00104572" w:rsidRDefault="00996B6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4.2. Собственником всего имущества </w:t>
      </w:r>
      <w:r w:rsidR="00220EDD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20EDD" w:rsidRPr="00104572">
        <w:rPr>
          <w:rFonts w:ascii="Times New Roman" w:hAnsi="Times New Roman" w:cs="Times New Roman"/>
          <w:sz w:val="28"/>
          <w:szCs w:val="28"/>
        </w:rPr>
        <w:t>Совет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 целом. Каждый отдельный член </w:t>
      </w:r>
      <w:r w:rsidR="00220EDD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не имеет права собственности на долю в имуществе, принадлежащем </w:t>
      </w:r>
      <w:r w:rsidR="00220EDD" w:rsidRPr="00104572">
        <w:rPr>
          <w:rFonts w:ascii="Times New Roman" w:hAnsi="Times New Roman" w:cs="Times New Roman"/>
          <w:sz w:val="28"/>
          <w:szCs w:val="28"/>
        </w:rPr>
        <w:t>Совет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у. Права собственности от имени </w:t>
      </w:r>
      <w:r w:rsidR="00220EDD" w:rsidRPr="0010457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04572">
        <w:rPr>
          <w:rFonts w:ascii="Times New Roman" w:hAnsi="Times New Roman" w:cs="Times New Roman"/>
          <w:sz w:val="28"/>
          <w:szCs w:val="28"/>
        </w:rPr>
        <w:t>осуществляет Пр</w:t>
      </w:r>
      <w:r w:rsidR="00530176" w:rsidRPr="00104572">
        <w:rPr>
          <w:rFonts w:ascii="Times New Roman" w:hAnsi="Times New Roman" w:cs="Times New Roman"/>
          <w:sz w:val="28"/>
          <w:szCs w:val="28"/>
        </w:rPr>
        <w:t>авление Совета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</w:p>
    <w:p w:rsidR="00996B6B" w:rsidRPr="00104572" w:rsidRDefault="00996B6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4.3. Источниками формирования имущества </w:t>
      </w:r>
      <w:r w:rsidR="00530176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96B6B" w:rsidRPr="00104572" w:rsidRDefault="00996B6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4.3.1. вступительные,</w:t>
      </w:r>
      <w:r w:rsidR="00F37865" w:rsidRPr="00F37865">
        <w:rPr>
          <w:rFonts w:ascii="Times New Roman" w:hAnsi="Times New Roman" w:cs="Times New Roman"/>
          <w:sz w:val="28"/>
          <w:szCs w:val="28"/>
        </w:rPr>
        <w:t xml:space="preserve"> </w:t>
      </w:r>
      <w:r w:rsidR="00F37865" w:rsidRPr="00104572">
        <w:rPr>
          <w:rFonts w:ascii="Times New Roman" w:hAnsi="Times New Roman" w:cs="Times New Roman"/>
          <w:sz w:val="28"/>
          <w:szCs w:val="28"/>
        </w:rPr>
        <w:t>целевые</w:t>
      </w:r>
      <w:r w:rsidR="00F37865">
        <w:rPr>
          <w:rFonts w:ascii="Times New Roman" w:hAnsi="Times New Roman" w:cs="Times New Roman"/>
          <w:sz w:val="28"/>
          <w:szCs w:val="28"/>
        </w:rPr>
        <w:t>,</w:t>
      </w:r>
      <w:r w:rsidRPr="00104572">
        <w:rPr>
          <w:rFonts w:ascii="Times New Roman" w:hAnsi="Times New Roman" w:cs="Times New Roman"/>
          <w:sz w:val="28"/>
          <w:szCs w:val="28"/>
        </w:rPr>
        <w:t xml:space="preserve"> членские и </w:t>
      </w:r>
      <w:r w:rsidR="00F37865">
        <w:rPr>
          <w:rFonts w:ascii="Times New Roman" w:hAnsi="Times New Roman" w:cs="Times New Roman"/>
          <w:sz w:val="28"/>
          <w:szCs w:val="28"/>
        </w:rPr>
        <w:t>иные имущественные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взносы членов </w:t>
      </w:r>
      <w:r w:rsidR="00530176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6B6B" w:rsidRPr="00104572" w:rsidRDefault="00996B6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4.3.2. передача членами </w:t>
      </w:r>
      <w:r w:rsidR="00A36EAD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A36EAD" w:rsidRPr="00104572">
        <w:rPr>
          <w:rFonts w:ascii="Times New Roman" w:hAnsi="Times New Roman" w:cs="Times New Roman"/>
          <w:sz w:val="28"/>
          <w:szCs w:val="28"/>
        </w:rPr>
        <w:t>Совету</w:t>
      </w:r>
      <w:r w:rsidRPr="00104572">
        <w:rPr>
          <w:rFonts w:ascii="Times New Roman" w:hAnsi="Times New Roman" w:cs="Times New Roman"/>
          <w:sz w:val="28"/>
          <w:szCs w:val="28"/>
        </w:rPr>
        <w:t xml:space="preserve"> на цели его деятельности находящегося в их собственности или распоряжении имущества на добровольных основаниях</w:t>
      </w:r>
      <w:r w:rsidR="002110BB">
        <w:rPr>
          <w:rFonts w:ascii="Times New Roman" w:hAnsi="Times New Roman" w:cs="Times New Roman"/>
          <w:sz w:val="28"/>
          <w:szCs w:val="28"/>
        </w:rPr>
        <w:t xml:space="preserve"> в порядке, соответствующем требованиям гражданского законодательства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6B6B" w:rsidRPr="00104572" w:rsidRDefault="00996B6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4.3.3. доходы (выручка) от реализации товаров, работ, услуг, имущественных прав; </w:t>
      </w:r>
    </w:p>
    <w:p w:rsidR="00996B6B" w:rsidRPr="00104572" w:rsidRDefault="00996B6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4.3.4. дивиденды (доходы, проценты), получаемые по акциям, облигациям, другим ценным бумагам и вкладам; </w:t>
      </w:r>
    </w:p>
    <w:p w:rsidR="00530176" w:rsidRPr="00104572" w:rsidRDefault="00996B6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4.3.5. доходы, получаемые от собственности </w:t>
      </w:r>
      <w:r w:rsidR="00530176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от собственной деятельности </w:t>
      </w:r>
      <w:r w:rsidR="00530176" w:rsidRPr="00104572">
        <w:rPr>
          <w:rFonts w:ascii="Times New Roman" w:hAnsi="Times New Roman" w:cs="Times New Roman"/>
          <w:sz w:val="28"/>
          <w:szCs w:val="28"/>
        </w:rPr>
        <w:t>Совета;</w:t>
      </w:r>
    </w:p>
    <w:p w:rsidR="00996B6B" w:rsidRPr="00104572" w:rsidRDefault="00996B6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0176" w:rsidRPr="00104572">
        <w:rPr>
          <w:rFonts w:ascii="Times New Roman" w:hAnsi="Times New Roman" w:cs="Times New Roman"/>
          <w:sz w:val="28"/>
          <w:szCs w:val="28"/>
        </w:rPr>
        <w:t>4.3.6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гранты от некоммерческих неправительственных организаций, участвующих в развитии гражданского общества; </w:t>
      </w:r>
    </w:p>
    <w:p w:rsidR="00996B6B" w:rsidRPr="00104572" w:rsidRDefault="00996B6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4.3.</w:t>
      </w:r>
      <w:r w:rsidR="00530176" w:rsidRPr="00104572">
        <w:rPr>
          <w:rFonts w:ascii="Times New Roman" w:hAnsi="Times New Roman" w:cs="Times New Roman"/>
          <w:sz w:val="28"/>
          <w:szCs w:val="28"/>
        </w:rPr>
        <w:t>7</w:t>
      </w:r>
      <w:r w:rsidRPr="00104572">
        <w:rPr>
          <w:rFonts w:ascii="Times New Roman" w:hAnsi="Times New Roman" w:cs="Times New Roman"/>
          <w:sz w:val="28"/>
          <w:szCs w:val="28"/>
        </w:rPr>
        <w:t>. целевые поступления (включая пожертвования), гранты от российских физических лиц, от российских коммерческих и н</w:t>
      </w:r>
      <w:r w:rsidR="00530176" w:rsidRPr="00104572">
        <w:rPr>
          <w:rFonts w:ascii="Times New Roman" w:hAnsi="Times New Roman" w:cs="Times New Roman"/>
          <w:sz w:val="28"/>
          <w:szCs w:val="28"/>
        </w:rPr>
        <w:t>екоммерческих организаций; 4.3.8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иные не запрещенные законом поступления. </w:t>
      </w:r>
    </w:p>
    <w:p w:rsidR="00996B6B" w:rsidRPr="00104572" w:rsidRDefault="002110B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96B6B"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03153B" w:rsidRPr="00104572">
        <w:rPr>
          <w:rFonts w:ascii="Times New Roman" w:hAnsi="Times New Roman" w:cs="Times New Roman"/>
          <w:sz w:val="28"/>
          <w:szCs w:val="28"/>
        </w:rPr>
        <w:t>Совет</w:t>
      </w:r>
      <w:r w:rsidR="00996B6B" w:rsidRPr="00104572">
        <w:rPr>
          <w:rFonts w:ascii="Times New Roman" w:hAnsi="Times New Roman" w:cs="Times New Roman"/>
          <w:sz w:val="28"/>
          <w:szCs w:val="28"/>
        </w:rPr>
        <w:t xml:space="preserve"> ведет бухгалтерскую и статистическую отчётность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96B6B" w:rsidRPr="0010457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порядке.  </w:t>
      </w:r>
    </w:p>
    <w:p w:rsidR="0003153B" w:rsidRPr="002502F6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>5. Структура и органы Совета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5.1. Органами </w:t>
      </w:r>
      <w:r w:rsidR="000C09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04572">
        <w:rPr>
          <w:rFonts w:ascii="Times New Roman" w:hAnsi="Times New Roman" w:cs="Times New Roman"/>
          <w:sz w:val="28"/>
          <w:szCs w:val="28"/>
        </w:rPr>
        <w:t xml:space="preserve">Совета являются: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5.1.1. Общее Собрание членов Совета (далее – Общее Собрание);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5.1.2. Правление Совета;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5.1.3. Председатель Совета и его заместители;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5.2. Рабочими органами </w:t>
      </w:r>
      <w:r w:rsidR="002632E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5.2.1. Палаты </w:t>
      </w:r>
      <w:r w:rsidR="002632E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5.2.2. Комиссии </w:t>
      </w:r>
      <w:r w:rsidR="002632E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5BA6" w:rsidRDefault="00235BA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="0003153B" w:rsidRPr="00104572">
        <w:rPr>
          <w:rFonts w:ascii="Times New Roman" w:hAnsi="Times New Roman" w:cs="Times New Roman"/>
          <w:sz w:val="28"/>
          <w:szCs w:val="28"/>
        </w:rPr>
        <w:t>. Исполнительн</w:t>
      </w:r>
      <w:r>
        <w:rPr>
          <w:rFonts w:ascii="Times New Roman" w:hAnsi="Times New Roman" w:cs="Times New Roman"/>
          <w:sz w:val="28"/>
          <w:szCs w:val="28"/>
        </w:rPr>
        <w:t>ая дирекция;</w:t>
      </w:r>
    </w:p>
    <w:p w:rsidR="00235BA6" w:rsidRPr="00104572" w:rsidRDefault="00235BA6" w:rsidP="00235BA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104572">
        <w:rPr>
          <w:rFonts w:ascii="Times New Roman" w:hAnsi="Times New Roman" w:cs="Times New Roman"/>
          <w:sz w:val="28"/>
          <w:szCs w:val="28"/>
        </w:rPr>
        <w:t>. Ревизионная комиссия, осуществляющая</w:t>
      </w:r>
      <w:r w:rsidRPr="001045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функцию внутреннего контроля эффективност</w:t>
      </w:r>
      <w:r w:rsidR="002110BB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1045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законност</w:t>
      </w:r>
      <w:r w:rsidR="002110BB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1045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финансово-хозяйственной деятельности Совета</w:t>
      </w:r>
      <w:r w:rsidR="002110BB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1045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03153B" w:rsidRPr="002502F6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>6.</w:t>
      </w:r>
      <w:r w:rsidR="00A36EAD" w:rsidRPr="00250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2F6">
        <w:rPr>
          <w:rFonts w:ascii="Times New Roman" w:hAnsi="Times New Roman" w:cs="Times New Roman"/>
          <w:b/>
          <w:sz w:val="28"/>
          <w:szCs w:val="28"/>
        </w:rPr>
        <w:t xml:space="preserve">Общее Собрание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6.1. Высшим органом управления </w:t>
      </w:r>
      <w:r w:rsidR="002F2478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является Общее Собрание.  Общее Собрание правомочно принимать решения, если в его работе </w:t>
      </w:r>
      <w:r w:rsidR="004A5567">
        <w:rPr>
          <w:rFonts w:ascii="Times New Roman" w:hAnsi="Times New Roman" w:cs="Times New Roman"/>
          <w:sz w:val="28"/>
          <w:szCs w:val="28"/>
        </w:rPr>
        <w:t>принимает участие</w:t>
      </w:r>
      <w:r w:rsidRPr="00104572">
        <w:rPr>
          <w:rFonts w:ascii="Times New Roman" w:hAnsi="Times New Roman" w:cs="Times New Roman"/>
          <w:sz w:val="28"/>
          <w:szCs w:val="28"/>
        </w:rPr>
        <w:t xml:space="preserve"> более чем половина членов </w:t>
      </w:r>
      <w:r w:rsidR="002F2478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При голосовании каждый член </w:t>
      </w:r>
      <w:r w:rsidR="002F2478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имеет один голос, выражаемый лицом, имеющим право без доверенности действовать от имени соответствующего члена </w:t>
      </w:r>
      <w:r w:rsidR="009D7A4F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а при отсутствии такового – лицом, которому право действовать от имени члена </w:t>
      </w:r>
      <w:r w:rsidR="009D7A4F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будет предоставлено по доверенности. Список лиц, присутствующих членов </w:t>
      </w:r>
      <w:r w:rsidR="009D7A4F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на Общем Собрании, регистрируется Исполнительной дирекцией </w:t>
      </w:r>
      <w:r w:rsidR="009D7A4F" w:rsidRPr="00104572">
        <w:rPr>
          <w:rFonts w:ascii="Times New Roman" w:hAnsi="Times New Roman" w:cs="Times New Roman"/>
          <w:sz w:val="28"/>
          <w:szCs w:val="28"/>
        </w:rPr>
        <w:t xml:space="preserve">Совета  и </w:t>
      </w:r>
      <w:r w:rsidRPr="00104572">
        <w:rPr>
          <w:rFonts w:ascii="Times New Roman" w:hAnsi="Times New Roman" w:cs="Times New Roman"/>
          <w:sz w:val="28"/>
          <w:szCs w:val="28"/>
        </w:rPr>
        <w:t>утверждается Пр</w:t>
      </w:r>
      <w:r w:rsidR="009D7A4F" w:rsidRPr="00104572">
        <w:rPr>
          <w:rFonts w:ascii="Times New Roman" w:hAnsi="Times New Roman" w:cs="Times New Roman"/>
          <w:sz w:val="28"/>
          <w:szCs w:val="28"/>
        </w:rPr>
        <w:t>едседателем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9D7A4F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6.2. Общее Собрание вправе принимать решения по всем вопросам деятельности </w:t>
      </w:r>
      <w:r w:rsidR="009D7A4F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К исключительной компетенции Общего Собрания относится: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6.2.1. </w:t>
      </w:r>
      <w:r w:rsidR="00CF03EC">
        <w:rPr>
          <w:rFonts w:ascii="Times New Roman" w:hAnsi="Times New Roman" w:cs="Times New Roman"/>
          <w:sz w:val="28"/>
          <w:szCs w:val="28"/>
        </w:rPr>
        <w:t>определение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приоритетных направлений деятельности </w:t>
      </w:r>
      <w:r w:rsidR="009D7A4F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принципов </w:t>
      </w:r>
      <w:r w:rsidR="00CF03EC">
        <w:rPr>
          <w:rFonts w:ascii="Times New Roman" w:hAnsi="Times New Roman" w:cs="Times New Roman"/>
          <w:sz w:val="28"/>
          <w:szCs w:val="28"/>
        </w:rPr>
        <w:t>образования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использования его имущества;  </w:t>
      </w:r>
    </w:p>
    <w:p w:rsidR="0003153B" w:rsidRDefault="0003153B" w:rsidP="006B0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6.2.2. </w:t>
      </w:r>
      <w:r w:rsidR="00C40778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03EC">
        <w:rPr>
          <w:rFonts w:ascii="Times New Roman" w:hAnsi="Times New Roman" w:cs="Times New Roman"/>
          <w:sz w:val="28"/>
          <w:szCs w:val="28"/>
        </w:rPr>
        <w:t xml:space="preserve">и изменение </w:t>
      </w:r>
      <w:r w:rsidRPr="0010457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D7A4F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03EC" w:rsidRPr="004A5567" w:rsidRDefault="007D6708" w:rsidP="006B0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A5567" w:rsidRPr="004A5567">
        <w:rPr>
          <w:rFonts w:ascii="Times New Roman" w:hAnsi="Times New Roman" w:cs="Times New Roman"/>
          <w:sz w:val="28"/>
          <w:szCs w:val="28"/>
        </w:rPr>
        <w:t xml:space="preserve">3. </w:t>
      </w:r>
      <w:r w:rsidR="006B02C7">
        <w:rPr>
          <w:rFonts w:ascii="Times New Roman" w:hAnsi="Times New Roman" w:cs="Times New Roman"/>
          <w:sz w:val="28"/>
          <w:szCs w:val="28"/>
        </w:rPr>
        <w:t>определение порядка приё</w:t>
      </w:r>
      <w:r w:rsidR="00CF03EC" w:rsidRPr="004A5567">
        <w:rPr>
          <w:rFonts w:ascii="Times New Roman" w:hAnsi="Times New Roman" w:cs="Times New Roman"/>
          <w:sz w:val="28"/>
          <w:szCs w:val="28"/>
        </w:rPr>
        <w:t>ма в члены Совета и исключения из его числа;</w:t>
      </w:r>
    </w:p>
    <w:p w:rsidR="00CF03EC" w:rsidRPr="004A5567" w:rsidRDefault="004A5567" w:rsidP="006B02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567">
        <w:rPr>
          <w:rFonts w:ascii="Times New Roman" w:hAnsi="Times New Roman" w:cs="Times New Roman"/>
          <w:sz w:val="28"/>
          <w:szCs w:val="28"/>
        </w:rPr>
        <w:t xml:space="preserve">6.2.4. </w:t>
      </w:r>
      <w:r w:rsidR="00CF03EC" w:rsidRPr="004A5567">
        <w:rPr>
          <w:rFonts w:ascii="Times New Roman" w:hAnsi="Times New Roman" w:cs="Times New Roman"/>
          <w:sz w:val="28"/>
          <w:szCs w:val="28"/>
        </w:rPr>
        <w:t>образование органов Совета и досрочное прекращение 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53B" w:rsidRPr="00104572" w:rsidRDefault="004A5567" w:rsidP="006B0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</w:t>
      </w:r>
      <w:r w:rsidR="0003153B" w:rsidRPr="00104572">
        <w:rPr>
          <w:rFonts w:ascii="Times New Roman" w:hAnsi="Times New Roman" w:cs="Times New Roman"/>
          <w:sz w:val="28"/>
          <w:szCs w:val="28"/>
        </w:rPr>
        <w:t>. избрание Пре</w:t>
      </w:r>
      <w:r w:rsidR="009D7A4F" w:rsidRPr="00104572">
        <w:rPr>
          <w:rFonts w:ascii="Times New Roman" w:hAnsi="Times New Roman" w:cs="Times New Roman"/>
          <w:sz w:val="28"/>
          <w:szCs w:val="28"/>
        </w:rPr>
        <w:t>дседателя Совета</w:t>
      </w:r>
      <w:r w:rsidR="00CF03EC">
        <w:rPr>
          <w:rFonts w:ascii="Times New Roman" w:hAnsi="Times New Roman" w:cs="Times New Roman"/>
          <w:sz w:val="28"/>
          <w:szCs w:val="28"/>
        </w:rPr>
        <w:t xml:space="preserve">, </w:t>
      </w:r>
      <w:r w:rsidR="00506CF2">
        <w:rPr>
          <w:rFonts w:ascii="Times New Roman" w:hAnsi="Times New Roman" w:cs="Times New Roman"/>
          <w:sz w:val="28"/>
          <w:szCs w:val="28"/>
        </w:rPr>
        <w:t>двух его</w:t>
      </w:r>
      <w:r w:rsidR="00CF03EC"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CF03EC">
        <w:rPr>
          <w:rFonts w:ascii="Times New Roman" w:hAnsi="Times New Roman" w:cs="Times New Roman"/>
          <w:sz w:val="28"/>
          <w:szCs w:val="28"/>
        </w:rPr>
        <w:t xml:space="preserve">и </w:t>
      </w:r>
      <w:r w:rsidR="00A36EAD" w:rsidRPr="00104572">
        <w:rPr>
          <w:rFonts w:ascii="Times New Roman" w:hAnsi="Times New Roman" w:cs="Times New Roman"/>
          <w:sz w:val="28"/>
          <w:szCs w:val="28"/>
        </w:rPr>
        <w:t>членов Правления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9D7A4F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CF03EC">
        <w:rPr>
          <w:rFonts w:ascii="Times New Roman" w:hAnsi="Times New Roman" w:cs="Times New Roman"/>
          <w:sz w:val="28"/>
          <w:szCs w:val="28"/>
        </w:rPr>
        <w:t>,</w:t>
      </w:r>
      <w:r w:rsidR="009D7A4F" w:rsidRPr="00104572">
        <w:rPr>
          <w:rFonts w:ascii="Times New Roman" w:hAnsi="Times New Roman" w:cs="Times New Roman"/>
          <w:sz w:val="28"/>
          <w:szCs w:val="28"/>
        </w:rPr>
        <w:t xml:space="preserve"> внесение изменений в состав</w:t>
      </w:r>
      <w:r w:rsidR="00506CF2">
        <w:rPr>
          <w:rFonts w:ascii="Times New Roman" w:hAnsi="Times New Roman" w:cs="Times New Roman"/>
          <w:sz w:val="28"/>
          <w:szCs w:val="28"/>
        </w:rPr>
        <w:t xml:space="preserve"> Правления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, принятие </w:t>
      </w:r>
      <w:r w:rsidR="0003153B" w:rsidRPr="00104572">
        <w:rPr>
          <w:rFonts w:ascii="Times New Roman" w:hAnsi="Times New Roman" w:cs="Times New Roman"/>
          <w:sz w:val="28"/>
          <w:szCs w:val="28"/>
        </w:rPr>
        <w:lastRenderedPageBreak/>
        <w:t>решения о досрочном прекращении полномочий Пре</w:t>
      </w:r>
      <w:r w:rsidR="009D7A4F" w:rsidRPr="00104572">
        <w:rPr>
          <w:rFonts w:ascii="Times New Roman" w:hAnsi="Times New Roman" w:cs="Times New Roman"/>
          <w:sz w:val="28"/>
          <w:szCs w:val="28"/>
        </w:rPr>
        <w:t>дседателя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9D7A4F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506CF2">
        <w:rPr>
          <w:rFonts w:ascii="Times New Roman" w:hAnsi="Times New Roman" w:cs="Times New Roman"/>
          <w:sz w:val="28"/>
          <w:szCs w:val="28"/>
        </w:rPr>
        <w:t>,</w:t>
      </w:r>
      <w:r w:rsidR="009D7A4F" w:rsidRPr="00104572">
        <w:rPr>
          <w:rFonts w:ascii="Times New Roman" w:hAnsi="Times New Roman" w:cs="Times New Roman"/>
          <w:sz w:val="28"/>
          <w:szCs w:val="28"/>
        </w:rPr>
        <w:t xml:space="preserve"> его заместителей,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членов Пр</w:t>
      </w:r>
      <w:r w:rsidR="009D7A4F" w:rsidRPr="00104572">
        <w:rPr>
          <w:rFonts w:ascii="Times New Roman" w:hAnsi="Times New Roman" w:cs="Times New Roman"/>
          <w:sz w:val="28"/>
          <w:szCs w:val="28"/>
        </w:rPr>
        <w:t>авления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4A5567" w:rsidRDefault="0003153B" w:rsidP="009D0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6.2.</w:t>
      </w:r>
      <w:r w:rsidR="007D6708">
        <w:rPr>
          <w:rFonts w:ascii="Times New Roman" w:hAnsi="Times New Roman" w:cs="Times New Roman"/>
          <w:sz w:val="28"/>
          <w:szCs w:val="28"/>
        </w:rPr>
        <w:t>6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Pr="004A5567">
        <w:rPr>
          <w:rFonts w:ascii="Times New Roman" w:hAnsi="Times New Roman" w:cs="Times New Roman"/>
          <w:sz w:val="28"/>
          <w:szCs w:val="28"/>
        </w:rPr>
        <w:t xml:space="preserve">избрание Ревизионной комиссии </w:t>
      </w:r>
      <w:r w:rsidR="00162C54" w:rsidRPr="004A5567">
        <w:rPr>
          <w:rFonts w:ascii="Times New Roman" w:hAnsi="Times New Roman" w:cs="Times New Roman"/>
          <w:sz w:val="28"/>
          <w:szCs w:val="28"/>
        </w:rPr>
        <w:t>Совета</w:t>
      </w:r>
      <w:r w:rsidRPr="004A5567">
        <w:rPr>
          <w:rFonts w:ascii="Times New Roman" w:hAnsi="Times New Roman" w:cs="Times New Roman"/>
          <w:sz w:val="28"/>
          <w:szCs w:val="28"/>
        </w:rPr>
        <w:t xml:space="preserve">, </w:t>
      </w:r>
      <w:r w:rsidR="00BA28E1" w:rsidRPr="004A5567">
        <w:rPr>
          <w:rFonts w:ascii="Times New Roman" w:hAnsi="Times New Roman" w:cs="Times New Roman"/>
          <w:sz w:val="28"/>
          <w:szCs w:val="28"/>
        </w:rPr>
        <w:t xml:space="preserve">и </w:t>
      </w:r>
      <w:r w:rsidR="00506CF2" w:rsidRPr="004A5567">
        <w:rPr>
          <w:rFonts w:ascii="Times New Roman" w:hAnsi="Times New Roman" w:cs="Times New Roman"/>
          <w:sz w:val="28"/>
          <w:szCs w:val="28"/>
        </w:rPr>
        <w:t>назначение аудиторской организации или индивидуального аудитора Совета</w:t>
      </w:r>
      <w:r w:rsidRPr="004A55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104572" w:rsidRDefault="0003153B" w:rsidP="009D0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6.2.</w:t>
      </w:r>
      <w:r w:rsidR="007D6708">
        <w:rPr>
          <w:rFonts w:ascii="Times New Roman" w:hAnsi="Times New Roman" w:cs="Times New Roman"/>
          <w:sz w:val="28"/>
          <w:szCs w:val="28"/>
        </w:rPr>
        <w:t>7</w:t>
      </w:r>
      <w:r w:rsidRPr="00104572">
        <w:rPr>
          <w:rFonts w:ascii="Times New Roman" w:hAnsi="Times New Roman" w:cs="Times New Roman"/>
          <w:sz w:val="28"/>
          <w:szCs w:val="28"/>
        </w:rPr>
        <w:t xml:space="preserve">. утверждение годовых отчетов и бухгалтерской (финансовой) отчетности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104572" w:rsidRDefault="007D6708" w:rsidP="009D0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6.2.8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принятие решений о приёме в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новых членов, об исключении членов из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, о вынесении им предупреждений и о временном приостановлении членства в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Совете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8606D7">
        <w:rPr>
          <w:rFonts w:ascii="Times New Roman" w:hAnsi="Times New Roman" w:cs="Times New Roman"/>
          <w:sz w:val="28"/>
          <w:szCs w:val="28"/>
        </w:rPr>
        <w:t>2.7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настоящего Устава; </w:t>
      </w:r>
    </w:p>
    <w:p w:rsidR="007D6708" w:rsidRDefault="007D6708" w:rsidP="009D0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6.2.9</w:t>
      </w:r>
      <w:r w:rsidR="0003153B" w:rsidRPr="007D6708">
        <w:rPr>
          <w:rFonts w:ascii="Times New Roman" w:hAnsi="Times New Roman" w:cs="Times New Roman"/>
          <w:sz w:val="28"/>
          <w:szCs w:val="28"/>
        </w:rPr>
        <w:t>.</w:t>
      </w:r>
      <w:r w:rsidR="00CF03EC" w:rsidRPr="007D6708">
        <w:rPr>
          <w:rFonts w:ascii="Times New Roman" w:hAnsi="Times New Roman" w:cs="Times New Roman"/>
          <w:sz w:val="28"/>
          <w:szCs w:val="28"/>
        </w:rPr>
        <w:t xml:space="preserve"> принятие решений о порядке определения размера и способа уплаты членских </w:t>
      </w:r>
      <w:r w:rsidR="007403FE" w:rsidRPr="007D6708">
        <w:rPr>
          <w:rFonts w:ascii="Times New Roman" w:hAnsi="Times New Roman" w:cs="Times New Roman"/>
          <w:sz w:val="28"/>
          <w:szCs w:val="28"/>
        </w:rPr>
        <w:t xml:space="preserve">и целевых </w:t>
      </w:r>
      <w:r w:rsidR="00CF03EC" w:rsidRPr="007D6708">
        <w:rPr>
          <w:rFonts w:ascii="Times New Roman" w:hAnsi="Times New Roman" w:cs="Times New Roman"/>
          <w:sz w:val="28"/>
          <w:szCs w:val="28"/>
        </w:rPr>
        <w:t>взносов, о дополнительных имущественных взносах членов Совета в его имущество</w:t>
      </w:r>
      <w:r w:rsidR="007403FE" w:rsidRPr="007D6708">
        <w:rPr>
          <w:rFonts w:ascii="Times New Roman" w:hAnsi="Times New Roman" w:cs="Times New Roman"/>
          <w:sz w:val="28"/>
          <w:szCs w:val="28"/>
        </w:rPr>
        <w:t>, о размере субсидиарной ответственности по обязательствам Совета</w:t>
      </w:r>
      <w:r w:rsidR="0003153B" w:rsidRPr="007D6708">
        <w:rPr>
          <w:rFonts w:ascii="Times New Roman" w:hAnsi="Times New Roman" w:cs="Times New Roman"/>
          <w:sz w:val="28"/>
          <w:szCs w:val="28"/>
        </w:rPr>
        <w:t>;</w:t>
      </w:r>
    </w:p>
    <w:p w:rsidR="00BA28E1" w:rsidRPr="007D6708" w:rsidRDefault="007D6708" w:rsidP="009D0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08">
        <w:rPr>
          <w:rFonts w:ascii="Times New Roman" w:hAnsi="Times New Roman" w:cs="Times New Roman"/>
          <w:sz w:val="28"/>
          <w:szCs w:val="28"/>
        </w:rPr>
        <w:t xml:space="preserve">6.2.10. </w:t>
      </w:r>
      <w:r w:rsidR="00BA28E1" w:rsidRPr="007D6708">
        <w:rPr>
          <w:rFonts w:ascii="Times New Roman" w:hAnsi="Times New Roman" w:cs="Times New Roman"/>
          <w:sz w:val="28"/>
          <w:szCs w:val="28"/>
        </w:rPr>
        <w:t>принятие решений о создании Советом других юридических лиц, об участии Совета в других юридических лицах, о создании филиалов и об открытии представительств Совета;</w:t>
      </w:r>
    </w:p>
    <w:p w:rsidR="0003153B" w:rsidRPr="00104572" w:rsidRDefault="0003153B" w:rsidP="009D0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6.2.1</w:t>
      </w:r>
      <w:r w:rsidR="007D6708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принятие решения о реорганизации и ликвидации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506CF2">
        <w:rPr>
          <w:rFonts w:ascii="Times New Roman" w:hAnsi="Times New Roman" w:cs="Times New Roman"/>
          <w:sz w:val="28"/>
          <w:szCs w:val="28"/>
        </w:rPr>
        <w:t>, о назначении</w:t>
      </w:r>
      <w:r w:rsidRPr="00104572">
        <w:rPr>
          <w:rFonts w:ascii="Times New Roman" w:hAnsi="Times New Roman" w:cs="Times New Roman"/>
          <w:sz w:val="28"/>
          <w:szCs w:val="28"/>
        </w:rPr>
        <w:t xml:space="preserve"> ликвидационной комиссии</w:t>
      </w:r>
      <w:r w:rsidR="00506CF2">
        <w:rPr>
          <w:rFonts w:ascii="Times New Roman" w:hAnsi="Times New Roman" w:cs="Times New Roman"/>
          <w:sz w:val="28"/>
          <w:szCs w:val="28"/>
        </w:rPr>
        <w:t xml:space="preserve"> (ликвидатора)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</w:t>
      </w:r>
      <w:r w:rsidR="00506CF2">
        <w:rPr>
          <w:rFonts w:ascii="Times New Roman" w:hAnsi="Times New Roman" w:cs="Times New Roman"/>
          <w:sz w:val="28"/>
          <w:szCs w:val="28"/>
        </w:rPr>
        <w:t xml:space="preserve">об </w:t>
      </w:r>
      <w:r w:rsidRPr="00104572">
        <w:rPr>
          <w:rFonts w:ascii="Times New Roman" w:hAnsi="Times New Roman" w:cs="Times New Roman"/>
          <w:sz w:val="28"/>
          <w:szCs w:val="28"/>
        </w:rPr>
        <w:t xml:space="preserve">утверждение ликвидационного баланса; </w:t>
      </w:r>
    </w:p>
    <w:p w:rsidR="0003153B" w:rsidRPr="00104572" w:rsidRDefault="0003153B" w:rsidP="009D0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6.2.1</w:t>
      </w:r>
      <w:r w:rsidR="00EB1AAF" w:rsidRPr="00104572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принятие решений по любым вопросам деятельности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в том числе отнесённым к компетенции </w:t>
      </w:r>
      <w:r w:rsidR="007403FE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10457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6.3. Общее Собрание созывается по мере необходимости, но не реже одного раза </w:t>
      </w:r>
      <w:r w:rsidR="00A04380" w:rsidRPr="00104572">
        <w:rPr>
          <w:rFonts w:ascii="Times New Roman" w:hAnsi="Times New Roman" w:cs="Times New Roman"/>
          <w:sz w:val="28"/>
          <w:szCs w:val="28"/>
        </w:rPr>
        <w:t xml:space="preserve">в </w:t>
      </w:r>
      <w:r w:rsidR="00162C54" w:rsidRPr="00104572">
        <w:rPr>
          <w:rFonts w:ascii="Times New Roman" w:hAnsi="Times New Roman" w:cs="Times New Roman"/>
          <w:sz w:val="28"/>
          <w:szCs w:val="28"/>
        </w:rPr>
        <w:t>два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год</w:t>
      </w:r>
      <w:r w:rsidR="00162C54" w:rsidRPr="00104572">
        <w:rPr>
          <w:rFonts w:ascii="Times New Roman" w:hAnsi="Times New Roman" w:cs="Times New Roman"/>
          <w:sz w:val="28"/>
          <w:szCs w:val="28"/>
        </w:rPr>
        <w:t>а</w:t>
      </w:r>
      <w:r w:rsidRPr="00104572">
        <w:rPr>
          <w:rFonts w:ascii="Times New Roman" w:hAnsi="Times New Roman" w:cs="Times New Roman"/>
          <w:sz w:val="28"/>
          <w:szCs w:val="28"/>
        </w:rPr>
        <w:t>. Общее Собрание созывается Пр</w:t>
      </w:r>
      <w:r w:rsidR="00162C54" w:rsidRPr="00104572">
        <w:rPr>
          <w:rFonts w:ascii="Times New Roman" w:hAnsi="Times New Roman" w:cs="Times New Roman"/>
          <w:sz w:val="28"/>
          <w:szCs w:val="28"/>
        </w:rPr>
        <w:t>авлением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по  своей инициативе или по требованию </w:t>
      </w:r>
      <w:r w:rsidR="00A04380" w:rsidRPr="00104572">
        <w:rPr>
          <w:rFonts w:ascii="Times New Roman" w:hAnsi="Times New Roman" w:cs="Times New Roman"/>
          <w:sz w:val="28"/>
          <w:szCs w:val="28"/>
        </w:rPr>
        <w:t xml:space="preserve">Ревизионной комиссии Совета  или </w:t>
      </w:r>
      <w:r w:rsidRPr="00104572">
        <w:rPr>
          <w:rFonts w:ascii="Times New Roman" w:hAnsi="Times New Roman" w:cs="Times New Roman"/>
          <w:sz w:val="28"/>
          <w:szCs w:val="28"/>
        </w:rPr>
        <w:t xml:space="preserve">не менее одной трети членов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Общее Собрание проводится в течение </w:t>
      </w:r>
      <w:r w:rsidR="009D011C">
        <w:rPr>
          <w:rFonts w:ascii="Times New Roman" w:hAnsi="Times New Roman" w:cs="Times New Roman"/>
          <w:sz w:val="28"/>
          <w:szCs w:val="28"/>
        </w:rPr>
        <w:t>шестидесяти</w:t>
      </w:r>
      <w:r w:rsidR="00A04380" w:rsidRPr="0010457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104572">
        <w:rPr>
          <w:rFonts w:ascii="Times New Roman" w:hAnsi="Times New Roman" w:cs="Times New Roman"/>
          <w:sz w:val="28"/>
          <w:szCs w:val="28"/>
        </w:rPr>
        <w:t>со дня принятия Пр</w:t>
      </w:r>
      <w:r w:rsidR="00162C54" w:rsidRPr="00104572">
        <w:rPr>
          <w:rFonts w:ascii="Times New Roman" w:hAnsi="Times New Roman" w:cs="Times New Roman"/>
          <w:sz w:val="28"/>
          <w:szCs w:val="28"/>
        </w:rPr>
        <w:t>авлением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решения о созыве Общего Собрания или представления </w:t>
      </w:r>
      <w:r w:rsidR="00A04380" w:rsidRPr="00104572">
        <w:rPr>
          <w:rFonts w:ascii="Times New Roman" w:hAnsi="Times New Roman" w:cs="Times New Roman"/>
          <w:sz w:val="28"/>
          <w:szCs w:val="28"/>
        </w:rPr>
        <w:t xml:space="preserve">в </w:t>
      </w:r>
      <w:r w:rsidRPr="00104572">
        <w:rPr>
          <w:rFonts w:ascii="Times New Roman" w:hAnsi="Times New Roman" w:cs="Times New Roman"/>
          <w:sz w:val="28"/>
          <w:szCs w:val="28"/>
        </w:rPr>
        <w:t>Пр</w:t>
      </w:r>
      <w:r w:rsidR="00162C54" w:rsidRPr="00104572">
        <w:rPr>
          <w:rFonts w:ascii="Times New Roman" w:hAnsi="Times New Roman" w:cs="Times New Roman"/>
          <w:sz w:val="28"/>
          <w:szCs w:val="28"/>
        </w:rPr>
        <w:t>авления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162C54" w:rsidRPr="0010457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04572">
        <w:rPr>
          <w:rFonts w:ascii="Times New Roman" w:hAnsi="Times New Roman" w:cs="Times New Roman"/>
          <w:sz w:val="28"/>
          <w:szCs w:val="28"/>
        </w:rPr>
        <w:t>требования о его созыве, если иной срок не определен в решении Пр</w:t>
      </w:r>
      <w:r w:rsidR="00162C54" w:rsidRPr="00104572">
        <w:rPr>
          <w:rFonts w:ascii="Times New Roman" w:hAnsi="Times New Roman" w:cs="Times New Roman"/>
          <w:sz w:val="28"/>
          <w:szCs w:val="28"/>
        </w:rPr>
        <w:t>авления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162C5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6.4. О месте и времени проведения Общего Собрания, а также о вопросах, выносимых на его рассмотрение, </w:t>
      </w:r>
      <w:r w:rsidR="00C15815" w:rsidRPr="00104572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C15815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уведомляет членов </w:t>
      </w:r>
      <w:r w:rsidR="00C15815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1B09BB">
        <w:rPr>
          <w:rFonts w:ascii="Times New Roman" w:hAnsi="Times New Roman" w:cs="Times New Roman"/>
          <w:sz w:val="28"/>
          <w:szCs w:val="28"/>
        </w:rPr>
        <w:t>десять</w:t>
      </w:r>
      <w:r w:rsidRPr="00104572">
        <w:rPr>
          <w:rFonts w:ascii="Times New Roman" w:hAnsi="Times New Roman" w:cs="Times New Roman"/>
          <w:sz w:val="28"/>
          <w:szCs w:val="28"/>
        </w:rPr>
        <w:t xml:space="preserve"> дней до назначенного срока.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6.5. Формой работы Общего Собрания являются заседания. Общее Собрание проводит обсуждение вопросов, вырабатывает позиции и принимает решения с учётом докладов и рекомендаций, представляемых Пре</w:t>
      </w:r>
      <w:r w:rsidR="00C15815" w:rsidRPr="00104572">
        <w:rPr>
          <w:rFonts w:ascii="Times New Roman" w:hAnsi="Times New Roman" w:cs="Times New Roman"/>
          <w:sz w:val="28"/>
          <w:szCs w:val="28"/>
        </w:rPr>
        <w:t>дседателем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C15815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>, Пр</w:t>
      </w:r>
      <w:r w:rsidR="00C15815" w:rsidRPr="00104572">
        <w:rPr>
          <w:rFonts w:ascii="Times New Roman" w:hAnsi="Times New Roman" w:cs="Times New Roman"/>
          <w:sz w:val="28"/>
          <w:szCs w:val="28"/>
        </w:rPr>
        <w:t>авлением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C15815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</w:t>
      </w:r>
      <w:r w:rsidR="00C15815" w:rsidRPr="00104572">
        <w:rPr>
          <w:rFonts w:ascii="Times New Roman" w:hAnsi="Times New Roman" w:cs="Times New Roman"/>
          <w:sz w:val="28"/>
          <w:szCs w:val="28"/>
        </w:rPr>
        <w:t xml:space="preserve">рабочими органами </w:t>
      </w:r>
      <w:r w:rsidR="00A04380" w:rsidRPr="0010457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15815" w:rsidRPr="00104572">
        <w:rPr>
          <w:rFonts w:ascii="Times New Roman" w:hAnsi="Times New Roman" w:cs="Times New Roman"/>
          <w:sz w:val="28"/>
          <w:szCs w:val="28"/>
        </w:rPr>
        <w:t>и участниками заседания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104572" w:rsidRDefault="00A93488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Решения по всем вопросам Общего Собрания принимаются квалифицированным большинством голосов </w:t>
      </w:r>
      <w:r w:rsidR="00BA28E1">
        <w:rPr>
          <w:rFonts w:ascii="Times New Roman" w:hAnsi="Times New Roman" w:cs="Times New Roman"/>
          <w:sz w:val="28"/>
          <w:szCs w:val="28"/>
        </w:rPr>
        <w:t>не менее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BA28E1">
        <w:rPr>
          <w:rFonts w:ascii="Times New Roman" w:hAnsi="Times New Roman" w:cs="Times New Roman"/>
          <w:sz w:val="28"/>
          <w:szCs w:val="28"/>
        </w:rPr>
        <w:t>2/3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от числа </w:t>
      </w:r>
      <w:r w:rsidR="0003153B" w:rsidRPr="00104572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присутствующих на заседании членов </w:t>
      </w:r>
      <w:r w:rsidR="00C15815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за исключением порядка, определенного пунктом 6.</w:t>
      </w:r>
      <w:r w:rsidR="00557F80">
        <w:rPr>
          <w:rFonts w:ascii="Times New Roman" w:hAnsi="Times New Roman" w:cs="Times New Roman"/>
          <w:sz w:val="28"/>
          <w:szCs w:val="28"/>
        </w:rPr>
        <w:t>7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настоящего Устава. 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6.</w:t>
      </w:r>
      <w:r w:rsidR="00A93488">
        <w:rPr>
          <w:rFonts w:ascii="Times New Roman" w:hAnsi="Times New Roman" w:cs="Times New Roman"/>
          <w:sz w:val="28"/>
          <w:szCs w:val="28"/>
        </w:rPr>
        <w:t>7</w:t>
      </w:r>
      <w:r w:rsidRPr="00104572">
        <w:rPr>
          <w:rFonts w:ascii="Times New Roman" w:hAnsi="Times New Roman" w:cs="Times New Roman"/>
          <w:sz w:val="28"/>
          <w:szCs w:val="28"/>
        </w:rPr>
        <w:t xml:space="preserve">. Решение Общего Собрания о реорганизации или ликвидации </w:t>
      </w:r>
      <w:r w:rsidR="00C15815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может быть принято только единогласно всеми членами </w:t>
      </w:r>
      <w:r w:rsidR="00C15815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6.</w:t>
      </w:r>
      <w:r w:rsidR="00A93488">
        <w:rPr>
          <w:rFonts w:ascii="Times New Roman" w:hAnsi="Times New Roman" w:cs="Times New Roman"/>
          <w:sz w:val="28"/>
          <w:szCs w:val="28"/>
        </w:rPr>
        <w:t>8</w:t>
      </w:r>
      <w:r w:rsidRPr="00104572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принимаются посредством открытого голосования, если решение о проведении тайного голосования посредством бюллетеней не принято Общим Собранием. </w:t>
      </w:r>
    </w:p>
    <w:p w:rsidR="0003153B" w:rsidRPr="00104572" w:rsidRDefault="00A93488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03153B" w:rsidRPr="00104572">
        <w:rPr>
          <w:rFonts w:ascii="Times New Roman" w:hAnsi="Times New Roman" w:cs="Times New Roman"/>
          <w:sz w:val="28"/>
          <w:szCs w:val="28"/>
        </w:rPr>
        <w:t>. Решения Общего Собрания подписываются председателем Общего Собрания - Пр</w:t>
      </w:r>
      <w:r w:rsidR="00BA27D7" w:rsidRPr="00104572">
        <w:rPr>
          <w:rFonts w:ascii="Times New Roman" w:hAnsi="Times New Roman" w:cs="Times New Roman"/>
          <w:sz w:val="28"/>
          <w:szCs w:val="28"/>
        </w:rPr>
        <w:t>едседателем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BA27D7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04380" w:rsidRPr="00104572">
        <w:rPr>
          <w:rFonts w:ascii="Times New Roman" w:hAnsi="Times New Roman" w:cs="Times New Roman"/>
          <w:sz w:val="28"/>
          <w:szCs w:val="28"/>
        </w:rPr>
        <w:t xml:space="preserve"> или </w:t>
      </w:r>
      <w:r w:rsidR="005C7285">
        <w:rPr>
          <w:rFonts w:ascii="Times New Roman" w:hAnsi="Times New Roman" w:cs="Times New Roman"/>
          <w:sz w:val="28"/>
          <w:szCs w:val="28"/>
        </w:rPr>
        <w:t>одним из его заместителей, председательствующим на заседании,</w:t>
      </w:r>
      <w:r w:rsidR="00A04380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и секретарем заседания Общего Собрания, избранным вначале заседания.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6.1</w:t>
      </w:r>
      <w:r w:rsidR="00A93488">
        <w:rPr>
          <w:rFonts w:ascii="Times New Roman" w:hAnsi="Times New Roman" w:cs="Times New Roman"/>
          <w:sz w:val="28"/>
          <w:szCs w:val="28"/>
        </w:rPr>
        <w:t>0</w:t>
      </w:r>
      <w:r w:rsidRPr="00104572">
        <w:rPr>
          <w:rFonts w:ascii="Times New Roman" w:hAnsi="Times New Roman" w:cs="Times New Roman"/>
          <w:sz w:val="28"/>
          <w:szCs w:val="28"/>
        </w:rPr>
        <w:t>. Решения Общего Собрания, за исключением решений, касающихся организации его работы, ра</w:t>
      </w:r>
      <w:r w:rsidR="00BA27D7" w:rsidRPr="00104572">
        <w:rPr>
          <w:rFonts w:ascii="Times New Roman" w:hAnsi="Times New Roman" w:cs="Times New Roman"/>
          <w:sz w:val="28"/>
          <w:szCs w:val="28"/>
        </w:rPr>
        <w:t>змещаются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Исполнительным директором </w:t>
      </w:r>
      <w:r w:rsidR="00BA27D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BA27D7" w:rsidRPr="00104572">
        <w:rPr>
          <w:rFonts w:ascii="Times New Roman" w:hAnsi="Times New Roman" w:cs="Times New Roman"/>
          <w:sz w:val="28"/>
          <w:szCs w:val="28"/>
        </w:rPr>
        <w:t>на официальном сайте Совета.</w:t>
      </w:r>
    </w:p>
    <w:p w:rsidR="0003153B" w:rsidRPr="002502F6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>7. Пр</w:t>
      </w:r>
      <w:r w:rsidR="00CE78CE" w:rsidRPr="002502F6">
        <w:rPr>
          <w:rFonts w:ascii="Times New Roman" w:hAnsi="Times New Roman" w:cs="Times New Roman"/>
          <w:b/>
          <w:sz w:val="28"/>
          <w:szCs w:val="28"/>
        </w:rPr>
        <w:t>авление</w:t>
      </w:r>
      <w:r w:rsidRPr="00250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8CE" w:rsidRPr="002502F6">
        <w:rPr>
          <w:rFonts w:ascii="Times New Roman" w:hAnsi="Times New Roman" w:cs="Times New Roman"/>
          <w:b/>
          <w:sz w:val="28"/>
          <w:szCs w:val="28"/>
        </w:rPr>
        <w:t>Совета</w:t>
      </w:r>
      <w:r w:rsidRPr="00250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260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7.1. Пр</w:t>
      </w:r>
      <w:r w:rsidR="00A04380" w:rsidRPr="00104572">
        <w:rPr>
          <w:rFonts w:ascii="Times New Roman" w:hAnsi="Times New Roman" w:cs="Times New Roman"/>
          <w:sz w:val="28"/>
          <w:szCs w:val="28"/>
        </w:rPr>
        <w:t>авление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1E5260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является постоянно </w:t>
      </w:r>
      <w:proofErr w:type="gramStart"/>
      <w:r w:rsidRPr="00104572">
        <w:rPr>
          <w:rFonts w:ascii="Times New Roman" w:hAnsi="Times New Roman" w:cs="Times New Roman"/>
          <w:sz w:val="28"/>
          <w:szCs w:val="28"/>
        </w:rPr>
        <w:t xml:space="preserve">действующим коллегиальным органом </w:t>
      </w:r>
      <w:r w:rsidR="001E5260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>, избираемым по представлению Пре</w:t>
      </w:r>
      <w:r w:rsidR="001E5260" w:rsidRPr="00104572">
        <w:rPr>
          <w:rFonts w:ascii="Times New Roman" w:hAnsi="Times New Roman" w:cs="Times New Roman"/>
          <w:sz w:val="28"/>
          <w:szCs w:val="28"/>
        </w:rPr>
        <w:t xml:space="preserve">дседателя Совета </w:t>
      </w:r>
      <w:r w:rsidRPr="00104572">
        <w:rPr>
          <w:rFonts w:ascii="Times New Roman" w:hAnsi="Times New Roman" w:cs="Times New Roman"/>
          <w:sz w:val="28"/>
          <w:szCs w:val="28"/>
        </w:rPr>
        <w:t xml:space="preserve">из числа членов </w:t>
      </w:r>
      <w:r w:rsidR="001E5260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срок</w:t>
      </w:r>
      <w:r w:rsidR="001E5260" w:rsidRPr="00104572">
        <w:rPr>
          <w:rFonts w:ascii="Times New Roman" w:hAnsi="Times New Roman" w:cs="Times New Roman"/>
          <w:sz w:val="28"/>
          <w:szCs w:val="28"/>
        </w:rPr>
        <w:t>ом на пять</w:t>
      </w:r>
      <w:proofErr w:type="gramEnd"/>
      <w:r w:rsidR="001E5260" w:rsidRPr="00104572">
        <w:rPr>
          <w:rFonts w:ascii="Times New Roman" w:hAnsi="Times New Roman" w:cs="Times New Roman"/>
          <w:sz w:val="28"/>
          <w:szCs w:val="28"/>
        </w:rPr>
        <w:t xml:space="preserve"> лет.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7.2. В состав </w:t>
      </w:r>
      <w:r w:rsidR="001E5260" w:rsidRPr="00104572">
        <w:rPr>
          <w:rFonts w:ascii="Times New Roman" w:hAnsi="Times New Roman" w:cs="Times New Roman"/>
          <w:sz w:val="28"/>
          <w:szCs w:val="28"/>
        </w:rPr>
        <w:t xml:space="preserve">Правления Совета </w:t>
      </w:r>
      <w:r w:rsidRPr="00104572">
        <w:rPr>
          <w:rFonts w:ascii="Times New Roman" w:hAnsi="Times New Roman" w:cs="Times New Roman"/>
          <w:sz w:val="28"/>
          <w:szCs w:val="28"/>
        </w:rPr>
        <w:t xml:space="preserve">входят: </w:t>
      </w:r>
    </w:p>
    <w:p w:rsidR="0003153B" w:rsidRPr="00104572" w:rsidRDefault="004D1D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- восемь представ</w:t>
      </w:r>
      <w:r w:rsidR="00104572">
        <w:rPr>
          <w:rFonts w:ascii="Times New Roman" w:hAnsi="Times New Roman" w:cs="Times New Roman"/>
          <w:sz w:val="28"/>
          <w:szCs w:val="28"/>
        </w:rPr>
        <w:t>ителей от</w:t>
      </w:r>
      <w:r w:rsidR="009720D7">
        <w:rPr>
          <w:rFonts w:ascii="Times New Roman" w:hAnsi="Times New Roman" w:cs="Times New Roman"/>
          <w:sz w:val="28"/>
          <w:szCs w:val="28"/>
        </w:rPr>
        <w:t xml:space="preserve"> муниципальных районов и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пять пред</w:t>
      </w:r>
      <w:r w:rsidR="00104572">
        <w:rPr>
          <w:rFonts w:ascii="Times New Roman" w:hAnsi="Times New Roman" w:cs="Times New Roman"/>
          <w:sz w:val="28"/>
          <w:szCs w:val="28"/>
        </w:rPr>
        <w:t>ставителей от городских округов</w:t>
      </w:r>
      <w:r w:rsidR="009720D7">
        <w:rPr>
          <w:rFonts w:ascii="Times New Roman" w:hAnsi="Times New Roman" w:cs="Times New Roman"/>
          <w:sz w:val="28"/>
          <w:szCs w:val="28"/>
        </w:rPr>
        <w:t xml:space="preserve"> (по выборным должностям главы или председателя Совета депутатов муниципального образования)</w:t>
      </w:r>
      <w:r w:rsidR="00104572">
        <w:rPr>
          <w:rFonts w:ascii="Times New Roman" w:hAnsi="Times New Roman" w:cs="Times New Roman"/>
          <w:sz w:val="28"/>
          <w:szCs w:val="28"/>
        </w:rPr>
        <w:t>,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AD5377">
        <w:rPr>
          <w:rFonts w:ascii="Times New Roman" w:hAnsi="Times New Roman" w:cs="Times New Roman"/>
          <w:sz w:val="28"/>
          <w:szCs w:val="28"/>
        </w:rPr>
        <w:t>двенадцать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1045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44201">
        <w:rPr>
          <w:rFonts w:ascii="Times New Roman" w:hAnsi="Times New Roman" w:cs="Times New Roman"/>
          <w:sz w:val="28"/>
          <w:szCs w:val="28"/>
        </w:rPr>
        <w:t>Всего 2</w:t>
      </w:r>
      <w:r w:rsidR="00AD5377">
        <w:rPr>
          <w:rFonts w:ascii="Times New Roman" w:hAnsi="Times New Roman" w:cs="Times New Roman"/>
          <w:sz w:val="28"/>
          <w:szCs w:val="28"/>
        </w:rPr>
        <w:t>6</w:t>
      </w:r>
      <w:r w:rsidRPr="001045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7.3. В состав Пр</w:t>
      </w:r>
      <w:r w:rsidR="004D1D3B" w:rsidRPr="00104572">
        <w:rPr>
          <w:rFonts w:ascii="Times New Roman" w:hAnsi="Times New Roman" w:cs="Times New Roman"/>
          <w:sz w:val="28"/>
          <w:szCs w:val="28"/>
        </w:rPr>
        <w:t>авления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4D1D3B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4D1D3B" w:rsidRPr="00104572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могут входить Почётные члены </w:t>
      </w:r>
      <w:r w:rsidR="004D1D3B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из числа видных государственных</w:t>
      </w:r>
      <w:r w:rsidR="00104572">
        <w:rPr>
          <w:rFonts w:ascii="Times New Roman" w:hAnsi="Times New Roman" w:cs="Times New Roman"/>
          <w:sz w:val="28"/>
          <w:szCs w:val="28"/>
        </w:rPr>
        <w:t>, муниципальных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общественных деятелей, учёных и специалистов. Почётный член </w:t>
      </w:r>
      <w:r w:rsidR="004D1D3B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избирается сроком на </w:t>
      </w:r>
      <w:r w:rsidR="00104572">
        <w:rPr>
          <w:rFonts w:ascii="Times New Roman" w:hAnsi="Times New Roman" w:cs="Times New Roman"/>
          <w:sz w:val="28"/>
          <w:szCs w:val="28"/>
        </w:rPr>
        <w:t>пять лет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участвует в заседаниях </w:t>
      </w:r>
      <w:r w:rsidR="004D1D3B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в работе иных органов </w:t>
      </w:r>
      <w:r w:rsidR="004D1D3B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с правом </w:t>
      </w:r>
      <w:r w:rsidR="001B09BB">
        <w:rPr>
          <w:rFonts w:ascii="Times New Roman" w:hAnsi="Times New Roman" w:cs="Times New Roman"/>
          <w:sz w:val="28"/>
          <w:szCs w:val="28"/>
        </w:rPr>
        <w:t>решающего</w:t>
      </w:r>
      <w:r w:rsidRPr="00104572">
        <w:rPr>
          <w:rFonts w:ascii="Times New Roman" w:hAnsi="Times New Roman" w:cs="Times New Roman"/>
          <w:sz w:val="28"/>
          <w:szCs w:val="28"/>
        </w:rPr>
        <w:t xml:space="preserve"> голоса. Число почётных членов </w:t>
      </w:r>
      <w:r w:rsidR="005B079E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1B09BB">
        <w:rPr>
          <w:rFonts w:ascii="Times New Roman" w:hAnsi="Times New Roman" w:cs="Times New Roman"/>
          <w:sz w:val="28"/>
          <w:szCs w:val="28"/>
        </w:rPr>
        <w:t>трёх</w:t>
      </w:r>
      <w:r w:rsidRPr="0010457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7.4. Члены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действуют на персональной основе и не могут передавать свои полномочия другим лицам. </w:t>
      </w:r>
    </w:p>
    <w:p w:rsidR="002616B6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7.5. Заседания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</w:t>
      </w:r>
      <w:r w:rsidR="00335E17">
        <w:rPr>
          <w:rFonts w:ascii="Times New Roman" w:hAnsi="Times New Roman" w:cs="Times New Roman"/>
          <w:sz w:val="28"/>
          <w:szCs w:val="28"/>
        </w:rPr>
        <w:t xml:space="preserve">1 </w:t>
      </w:r>
      <w:r w:rsidRPr="00104572">
        <w:rPr>
          <w:rFonts w:ascii="Times New Roman" w:hAnsi="Times New Roman" w:cs="Times New Roman"/>
          <w:sz w:val="28"/>
          <w:szCs w:val="28"/>
        </w:rPr>
        <w:t>раз</w:t>
      </w:r>
      <w:r w:rsidR="00335E17">
        <w:rPr>
          <w:rFonts w:ascii="Times New Roman" w:hAnsi="Times New Roman" w:cs="Times New Roman"/>
          <w:sz w:val="28"/>
          <w:szCs w:val="28"/>
        </w:rPr>
        <w:t>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 </w:t>
      </w:r>
      <w:r w:rsidR="00335E17">
        <w:rPr>
          <w:rFonts w:ascii="Times New Roman" w:hAnsi="Times New Roman" w:cs="Times New Roman"/>
          <w:sz w:val="28"/>
          <w:szCs w:val="28"/>
        </w:rPr>
        <w:t>пол</w:t>
      </w:r>
      <w:r w:rsidR="00C40778">
        <w:rPr>
          <w:rFonts w:ascii="Times New Roman" w:hAnsi="Times New Roman" w:cs="Times New Roman"/>
          <w:sz w:val="28"/>
          <w:szCs w:val="28"/>
        </w:rPr>
        <w:t>год</w:t>
      </w:r>
      <w:r w:rsidR="00335E17">
        <w:rPr>
          <w:rFonts w:ascii="Times New Roman" w:hAnsi="Times New Roman" w:cs="Times New Roman"/>
          <w:sz w:val="28"/>
          <w:szCs w:val="28"/>
        </w:rPr>
        <w:t>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созываются по инициативе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Председателя Совета или его заместителей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либо трёх членов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либо десяти членов </w:t>
      </w:r>
      <w:r w:rsidR="005D0A3C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lastRenderedPageBreak/>
        <w:t xml:space="preserve">7.6.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Правление Совета правомоч</w:t>
      </w:r>
      <w:r w:rsidRPr="00104572">
        <w:rPr>
          <w:rFonts w:ascii="Times New Roman" w:hAnsi="Times New Roman" w:cs="Times New Roman"/>
          <w:sz w:val="28"/>
          <w:szCs w:val="28"/>
        </w:rPr>
        <w:t>н</w:t>
      </w:r>
      <w:r w:rsidR="005D0A3C" w:rsidRPr="00104572">
        <w:rPr>
          <w:rFonts w:ascii="Times New Roman" w:hAnsi="Times New Roman" w:cs="Times New Roman"/>
          <w:sz w:val="28"/>
          <w:szCs w:val="28"/>
        </w:rPr>
        <w:t>о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принимать решения, если на его заседании присутствует более половины его членов с правом решающего голоса. Решения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имеющих право решающего голоса. Решения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могут приниматься в порядке опросного голосования.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7.7.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Правление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вправе принимать свои решения без совместного присутствия </w:t>
      </w:r>
      <w:r w:rsidR="005D0A3C" w:rsidRPr="00104572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0457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при наличии видео связи, а также посредством иных технических средств, позволяющих обеспечить возможность обмена мнениями членов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– участников заседания, и принятия решения с учётом таких мнений. Решения, принятые без совместного присутствия членов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правомочны, если в таком заседании приняли участие более половины членов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имеющих право решающего голоса, с обязательным участием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Председателя Совета или одного из его заместителей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7.8. Решения </w:t>
      </w:r>
      <w:r w:rsidR="005D0A3C" w:rsidRPr="00104572">
        <w:rPr>
          <w:rFonts w:ascii="Times New Roman" w:hAnsi="Times New Roman" w:cs="Times New Roman"/>
          <w:sz w:val="28"/>
          <w:szCs w:val="28"/>
        </w:rPr>
        <w:t xml:space="preserve">Правления Совета </w:t>
      </w:r>
      <w:r w:rsidRPr="00104572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5D0A3C" w:rsidRPr="00104572">
        <w:rPr>
          <w:rFonts w:ascii="Times New Roman" w:hAnsi="Times New Roman" w:cs="Times New Roman"/>
          <w:sz w:val="28"/>
          <w:szCs w:val="28"/>
        </w:rPr>
        <w:t>Председателем Совета или его заместителем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председательствующим на </w:t>
      </w:r>
      <w:r w:rsidR="007803DD">
        <w:rPr>
          <w:rFonts w:ascii="Times New Roman" w:hAnsi="Times New Roman" w:cs="Times New Roman"/>
          <w:sz w:val="28"/>
          <w:szCs w:val="28"/>
        </w:rPr>
        <w:t>заседании Правления</w:t>
      </w:r>
      <w:r w:rsidR="005D0A3C" w:rsidRPr="00104572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и секретарем заседания. Информация о решениях </w:t>
      </w:r>
      <w:r w:rsidR="00370801" w:rsidRPr="00104572">
        <w:rPr>
          <w:rFonts w:ascii="Times New Roman" w:hAnsi="Times New Roman" w:cs="Times New Roman"/>
          <w:sz w:val="28"/>
          <w:szCs w:val="28"/>
        </w:rPr>
        <w:t xml:space="preserve">Правления Совета </w:t>
      </w:r>
      <w:r w:rsidRPr="00104572">
        <w:rPr>
          <w:rFonts w:ascii="Times New Roman" w:hAnsi="Times New Roman" w:cs="Times New Roman"/>
          <w:sz w:val="28"/>
          <w:szCs w:val="28"/>
        </w:rPr>
        <w:t xml:space="preserve">доводится до </w:t>
      </w:r>
      <w:r w:rsidR="00370801" w:rsidRPr="00104572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104572">
        <w:rPr>
          <w:rFonts w:ascii="Times New Roman" w:hAnsi="Times New Roman" w:cs="Times New Roman"/>
          <w:sz w:val="28"/>
          <w:szCs w:val="28"/>
        </w:rPr>
        <w:t xml:space="preserve">Исполнительным директором </w:t>
      </w:r>
      <w:r w:rsidR="00370801" w:rsidRPr="00104572">
        <w:rPr>
          <w:rFonts w:ascii="Times New Roman" w:hAnsi="Times New Roman" w:cs="Times New Roman"/>
          <w:sz w:val="28"/>
          <w:szCs w:val="28"/>
        </w:rPr>
        <w:t>Совета и размещается на официальном сайте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7.9. Функции секретаря </w:t>
      </w:r>
      <w:r w:rsidR="00370801" w:rsidRPr="00104572">
        <w:rPr>
          <w:rFonts w:ascii="Times New Roman" w:hAnsi="Times New Roman" w:cs="Times New Roman"/>
          <w:sz w:val="28"/>
          <w:szCs w:val="28"/>
        </w:rPr>
        <w:t xml:space="preserve">Правления Совета </w:t>
      </w:r>
      <w:r w:rsidRPr="00104572">
        <w:rPr>
          <w:rFonts w:ascii="Times New Roman" w:hAnsi="Times New Roman" w:cs="Times New Roman"/>
          <w:sz w:val="28"/>
          <w:szCs w:val="28"/>
        </w:rPr>
        <w:t xml:space="preserve">выполняет Исполнительный директор </w:t>
      </w:r>
      <w:r w:rsidR="00370801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В обязанности Исполнительного директора </w:t>
      </w:r>
      <w:r w:rsidR="00370801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входит организация проведения заседаний </w:t>
      </w:r>
      <w:r w:rsidR="00370801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включая подготовку документов и материалов к заседаниям, а также информирование членов </w:t>
      </w:r>
      <w:r w:rsidR="00370801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о решениях </w:t>
      </w:r>
      <w:r w:rsidR="00370801" w:rsidRPr="00104572">
        <w:rPr>
          <w:rFonts w:ascii="Times New Roman" w:hAnsi="Times New Roman" w:cs="Times New Roman"/>
          <w:sz w:val="28"/>
          <w:szCs w:val="28"/>
        </w:rPr>
        <w:t xml:space="preserve">Правления Совета </w:t>
      </w:r>
      <w:r w:rsidRPr="00104572">
        <w:rPr>
          <w:rFonts w:ascii="Times New Roman" w:hAnsi="Times New Roman" w:cs="Times New Roman"/>
          <w:sz w:val="28"/>
          <w:szCs w:val="28"/>
        </w:rPr>
        <w:t xml:space="preserve">и обеспечение исполнения данных решений.  </w:t>
      </w:r>
    </w:p>
    <w:p w:rsidR="002632E4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7.10. По решению </w:t>
      </w:r>
      <w:r w:rsidR="00370801" w:rsidRPr="00104572">
        <w:rPr>
          <w:rFonts w:ascii="Times New Roman" w:hAnsi="Times New Roman" w:cs="Times New Roman"/>
          <w:sz w:val="28"/>
          <w:szCs w:val="28"/>
        </w:rPr>
        <w:t xml:space="preserve">Правления Совета </w:t>
      </w:r>
      <w:r w:rsidRPr="00104572">
        <w:rPr>
          <w:rFonts w:ascii="Times New Roman" w:hAnsi="Times New Roman" w:cs="Times New Roman"/>
          <w:sz w:val="28"/>
          <w:szCs w:val="28"/>
        </w:rPr>
        <w:t xml:space="preserve">в его работе могут принимать участие с правом совещательного голоса представители органов государственной власти, органов местного самоуправления, общественных организаций. </w:t>
      </w:r>
    </w:p>
    <w:p w:rsidR="0003153B" w:rsidRPr="00104572" w:rsidRDefault="00A93488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="00EB1AAF" w:rsidRPr="00104572">
        <w:rPr>
          <w:rFonts w:ascii="Times New Roman" w:hAnsi="Times New Roman" w:cs="Times New Roman"/>
          <w:sz w:val="28"/>
          <w:szCs w:val="28"/>
        </w:rPr>
        <w:t>Правления относится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1AAF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7.1</w:t>
      </w:r>
      <w:r w:rsidR="00A93488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 xml:space="preserve">.1. в рамках утверждаемых Общим Собранием приоритетных направлений деятельности </w:t>
      </w:r>
      <w:r w:rsidR="00EB1AAF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основных планов и программ деятельности </w:t>
      </w:r>
      <w:r w:rsidR="00EB1AAF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>, сроков и этапов их реализации;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7.1</w:t>
      </w:r>
      <w:r w:rsidR="00A93488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 xml:space="preserve">.2. формирование повестки заседания Общего Собрания;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7.1</w:t>
      </w:r>
      <w:r w:rsidR="00A93488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 xml:space="preserve">.3. утверждение сметы (финансового плана) </w:t>
      </w:r>
      <w:r w:rsidR="00EB1AAF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внесение в неё изменений</w:t>
      </w:r>
      <w:r w:rsidR="005C7285">
        <w:rPr>
          <w:rFonts w:ascii="Times New Roman" w:hAnsi="Times New Roman" w:cs="Times New Roman"/>
          <w:sz w:val="28"/>
          <w:szCs w:val="28"/>
        </w:rPr>
        <w:t xml:space="preserve">, </w:t>
      </w:r>
      <w:r w:rsidRPr="00104572">
        <w:rPr>
          <w:rFonts w:ascii="Times New Roman" w:hAnsi="Times New Roman" w:cs="Times New Roman"/>
          <w:sz w:val="28"/>
          <w:szCs w:val="28"/>
        </w:rPr>
        <w:t xml:space="preserve">отчётности </w:t>
      </w:r>
      <w:r w:rsidR="005C7285">
        <w:rPr>
          <w:rFonts w:ascii="Times New Roman" w:hAnsi="Times New Roman" w:cs="Times New Roman"/>
          <w:sz w:val="28"/>
          <w:szCs w:val="28"/>
        </w:rPr>
        <w:t>об ее исполнении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7.1</w:t>
      </w:r>
      <w:r w:rsidR="00A93488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A93488">
        <w:rPr>
          <w:rFonts w:ascii="Times New Roman" w:hAnsi="Times New Roman" w:cs="Times New Roman"/>
          <w:sz w:val="28"/>
          <w:szCs w:val="28"/>
        </w:rPr>
        <w:t>4</w:t>
      </w:r>
      <w:r w:rsidRPr="00104572">
        <w:rPr>
          <w:rFonts w:ascii="Times New Roman" w:hAnsi="Times New Roman" w:cs="Times New Roman"/>
          <w:sz w:val="28"/>
          <w:szCs w:val="28"/>
        </w:rPr>
        <w:t xml:space="preserve">. утверждение Положений о рабочих органах </w:t>
      </w:r>
      <w:r w:rsidR="0079530D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5BA2" w:rsidRPr="00104572" w:rsidRDefault="00245BA2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7.1</w:t>
      </w:r>
      <w:r w:rsidR="00A93488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A93488">
        <w:rPr>
          <w:rFonts w:ascii="Times New Roman" w:hAnsi="Times New Roman" w:cs="Times New Roman"/>
          <w:sz w:val="28"/>
          <w:szCs w:val="28"/>
        </w:rPr>
        <w:t>5</w:t>
      </w:r>
      <w:r w:rsidRPr="00104572">
        <w:rPr>
          <w:rFonts w:ascii="Times New Roman" w:hAnsi="Times New Roman" w:cs="Times New Roman"/>
          <w:sz w:val="28"/>
          <w:szCs w:val="28"/>
        </w:rPr>
        <w:t>. согласование кандидатуры Исполнительного директора Совета по представлению Председателя Совета;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A93488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A93488">
        <w:rPr>
          <w:rFonts w:ascii="Times New Roman" w:hAnsi="Times New Roman" w:cs="Times New Roman"/>
          <w:sz w:val="28"/>
          <w:szCs w:val="28"/>
        </w:rPr>
        <w:t>6</w:t>
      </w:r>
      <w:r w:rsidRPr="00104572">
        <w:rPr>
          <w:rFonts w:ascii="Times New Roman" w:hAnsi="Times New Roman" w:cs="Times New Roman"/>
          <w:sz w:val="28"/>
          <w:szCs w:val="28"/>
        </w:rPr>
        <w:t>. представление предложений по составу кандидатов</w:t>
      </w:r>
      <w:r w:rsidR="00350AC4" w:rsidRPr="00104572">
        <w:rPr>
          <w:rFonts w:ascii="Times New Roman" w:hAnsi="Times New Roman" w:cs="Times New Roman"/>
          <w:sz w:val="28"/>
          <w:szCs w:val="28"/>
        </w:rPr>
        <w:t xml:space="preserve"> от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 </w:t>
      </w:r>
      <w:r w:rsidR="0079530D" w:rsidRPr="00104572">
        <w:rPr>
          <w:rFonts w:ascii="Times New Roman" w:hAnsi="Times New Roman" w:cs="Times New Roman"/>
          <w:sz w:val="28"/>
          <w:szCs w:val="28"/>
        </w:rPr>
        <w:t>органы управления и другие рабочие органы Ассоциации «Единое общероссийское объединение муниципальных образований (Конгресс)»</w:t>
      </w:r>
      <w:r w:rsidR="00350AC4" w:rsidRPr="00104572">
        <w:rPr>
          <w:rFonts w:ascii="Times New Roman" w:hAnsi="Times New Roman" w:cs="Times New Roman"/>
          <w:sz w:val="28"/>
          <w:szCs w:val="28"/>
        </w:rPr>
        <w:t xml:space="preserve"> и другие совещательные, экспертные или рабочие группы и комиссии исполнительных и законодательных органов власти Республики Хакасии</w:t>
      </w:r>
      <w:r w:rsidRPr="0010457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</w:t>
      </w:r>
      <w:r w:rsidR="00A93488">
        <w:rPr>
          <w:rFonts w:ascii="Times New Roman" w:hAnsi="Times New Roman" w:cs="Times New Roman"/>
          <w:sz w:val="28"/>
          <w:szCs w:val="28"/>
        </w:rPr>
        <w:t>11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A93488">
        <w:rPr>
          <w:rFonts w:ascii="Times New Roman" w:hAnsi="Times New Roman" w:cs="Times New Roman"/>
          <w:sz w:val="28"/>
          <w:szCs w:val="28"/>
        </w:rPr>
        <w:t>7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принятие решения о создании печатных органов </w:t>
      </w:r>
      <w:r w:rsidR="00350AC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7.1</w:t>
      </w:r>
      <w:r w:rsidR="00A93488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A93488">
        <w:rPr>
          <w:rFonts w:ascii="Times New Roman" w:hAnsi="Times New Roman" w:cs="Times New Roman"/>
          <w:sz w:val="28"/>
          <w:szCs w:val="28"/>
        </w:rPr>
        <w:t>8</w:t>
      </w:r>
      <w:r w:rsidRPr="00104572">
        <w:rPr>
          <w:rFonts w:ascii="Times New Roman" w:hAnsi="Times New Roman" w:cs="Times New Roman"/>
          <w:sz w:val="28"/>
          <w:szCs w:val="28"/>
        </w:rPr>
        <w:t xml:space="preserve">. учреждение наград и утверждение Положения о наградах </w:t>
      </w:r>
      <w:r w:rsidR="006D30C1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>;  7.1</w:t>
      </w:r>
      <w:r w:rsidR="00A93488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A93488">
        <w:rPr>
          <w:rFonts w:ascii="Times New Roman" w:hAnsi="Times New Roman" w:cs="Times New Roman"/>
          <w:sz w:val="28"/>
          <w:szCs w:val="28"/>
        </w:rPr>
        <w:t>9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1045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4572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350AC4" w:rsidRPr="00104572">
        <w:rPr>
          <w:rFonts w:ascii="Times New Roman" w:hAnsi="Times New Roman" w:cs="Times New Roman"/>
          <w:sz w:val="28"/>
          <w:szCs w:val="28"/>
        </w:rPr>
        <w:t>Председателя Совета, его заместителей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Исполнительного директора </w:t>
      </w:r>
      <w:r w:rsidR="00350AC4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7.1</w:t>
      </w:r>
      <w:r w:rsidR="00A93488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>.1</w:t>
      </w:r>
      <w:r w:rsidR="00A93488">
        <w:rPr>
          <w:rFonts w:ascii="Times New Roman" w:hAnsi="Times New Roman" w:cs="Times New Roman"/>
          <w:sz w:val="28"/>
          <w:szCs w:val="28"/>
        </w:rPr>
        <w:t>0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осуществление других функций, предусмотренных настоящим Уставом, а также решениями Общего Собрания.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7.1</w:t>
      </w:r>
      <w:r w:rsidR="00A93488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245BA2" w:rsidRPr="00104572">
        <w:rPr>
          <w:rFonts w:ascii="Times New Roman" w:hAnsi="Times New Roman" w:cs="Times New Roman"/>
          <w:sz w:val="28"/>
          <w:szCs w:val="28"/>
        </w:rPr>
        <w:t>Правление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рассматривает программы форумов, конференций, круглых столов, семинаров и других мероприятий, проводимых (организуемых) </w:t>
      </w:r>
      <w:r w:rsidR="00B574E8" w:rsidRPr="00104572">
        <w:rPr>
          <w:rFonts w:ascii="Times New Roman" w:hAnsi="Times New Roman" w:cs="Times New Roman"/>
          <w:sz w:val="28"/>
          <w:szCs w:val="28"/>
        </w:rPr>
        <w:t>Советом</w:t>
      </w:r>
      <w:r w:rsidRPr="0010457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3153B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45BA2" w:rsidRPr="002502F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Pr="002502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5BA2" w:rsidRPr="002502F6">
        <w:rPr>
          <w:rFonts w:ascii="Times New Roman" w:hAnsi="Times New Roman" w:cs="Times New Roman"/>
          <w:b/>
          <w:sz w:val="28"/>
          <w:szCs w:val="28"/>
        </w:rPr>
        <w:t xml:space="preserve">заместители </w:t>
      </w:r>
      <w:r w:rsidRPr="00250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BA2" w:rsidRPr="002502F6">
        <w:rPr>
          <w:rFonts w:ascii="Times New Roman" w:hAnsi="Times New Roman" w:cs="Times New Roman"/>
          <w:b/>
          <w:sz w:val="28"/>
          <w:szCs w:val="28"/>
        </w:rPr>
        <w:t>Председателя Совета</w:t>
      </w:r>
    </w:p>
    <w:p w:rsidR="006D30C1" w:rsidRPr="007803DD" w:rsidRDefault="007803DD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0C1" w:rsidRPr="007803DD">
        <w:rPr>
          <w:rFonts w:ascii="Times New Roman" w:hAnsi="Times New Roman" w:cs="Times New Roman"/>
          <w:sz w:val="28"/>
          <w:szCs w:val="28"/>
        </w:rPr>
        <w:t>Председатель Совета является единоличным исполнительным органом Совета.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8.</w:t>
      </w:r>
      <w:r w:rsidR="007803DD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245BA2" w:rsidRPr="00104572">
        <w:rPr>
          <w:rFonts w:ascii="Times New Roman" w:hAnsi="Times New Roman" w:cs="Times New Roman"/>
          <w:sz w:val="28"/>
          <w:szCs w:val="28"/>
        </w:rPr>
        <w:t xml:space="preserve">Председатель Совета и </w:t>
      </w:r>
      <w:r w:rsidR="00351444">
        <w:rPr>
          <w:rFonts w:ascii="Times New Roman" w:hAnsi="Times New Roman" w:cs="Times New Roman"/>
          <w:sz w:val="28"/>
          <w:szCs w:val="28"/>
        </w:rPr>
        <w:t>два заместителя Председателя Совета</w:t>
      </w:r>
      <w:r w:rsidR="00245BA2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>избира</w:t>
      </w:r>
      <w:r w:rsidR="00245BA2" w:rsidRPr="00104572">
        <w:rPr>
          <w:rFonts w:ascii="Times New Roman" w:hAnsi="Times New Roman" w:cs="Times New Roman"/>
          <w:sz w:val="28"/>
          <w:szCs w:val="28"/>
        </w:rPr>
        <w:t xml:space="preserve">ются Общим Собранием из членов </w:t>
      </w:r>
      <w:r w:rsidR="008000BF" w:rsidRPr="0010457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245BA2" w:rsidRPr="00104572">
        <w:rPr>
          <w:rFonts w:ascii="Times New Roman" w:hAnsi="Times New Roman" w:cs="Times New Roman"/>
          <w:sz w:val="28"/>
          <w:szCs w:val="28"/>
        </w:rPr>
        <w:t>Совета сроком на 5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245BA2" w:rsidRPr="00104572">
        <w:rPr>
          <w:rFonts w:ascii="Times New Roman" w:hAnsi="Times New Roman" w:cs="Times New Roman"/>
          <w:sz w:val="28"/>
          <w:szCs w:val="28"/>
        </w:rPr>
        <w:t xml:space="preserve">лет и </w:t>
      </w:r>
      <w:r w:rsidRPr="00104572">
        <w:rPr>
          <w:rFonts w:ascii="Times New Roman" w:hAnsi="Times New Roman" w:cs="Times New Roman"/>
          <w:sz w:val="28"/>
          <w:szCs w:val="28"/>
        </w:rPr>
        <w:t>осуществля</w:t>
      </w:r>
      <w:r w:rsidR="00245BA2" w:rsidRPr="00104572">
        <w:rPr>
          <w:rFonts w:ascii="Times New Roman" w:hAnsi="Times New Roman" w:cs="Times New Roman"/>
          <w:sz w:val="28"/>
          <w:szCs w:val="28"/>
        </w:rPr>
        <w:t>ют свои</w:t>
      </w:r>
      <w:r w:rsidR="00D1412E" w:rsidRPr="00104572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8606D7">
        <w:rPr>
          <w:rFonts w:ascii="Times New Roman" w:hAnsi="Times New Roman" w:cs="Times New Roman"/>
          <w:sz w:val="28"/>
          <w:szCs w:val="28"/>
        </w:rPr>
        <w:t xml:space="preserve"> на неосвобождённой основе, </w:t>
      </w:r>
      <w:r w:rsidR="008606D7" w:rsidRPr="00104572">
        <w:rPr>
          <w:rFonts w:ascii="Times New Roman" w:hAnsi="Times New Roman" w:cs="Times New Roman"/>
          <w:sz w:val="28"/>
          <w:szCs w:val="28"/>
        </w:rPr>
        <w:t>без доверенности действует от имени Совета</w:t>
      </w:r>
      <w:r w:rsidR="008606D7">
        <w:rPr>
          <w:rFonts w:ascii="Times New Roman" w:hAnsi="Times New Roman" w:cs="Times New Roman"/>
          <w:sz w:val="28"/>
          <w:szCs w:val="28"/>
        </w:rPr>
        <w:t>.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D1412E" w:rsidRPr="00104572">
        <w:rPr>
          <w:rFonts w:ascii="Times New Roman" w:hAnsi="Times New Roman" w:cs="Times New Roman"/>
          <w:sz w:val="28"/>
          <w:szCs w:val="28"/>
        </w:rPr>
        <w:t xml:space="preserve">Председателя Совета  и его заместителей </w:t>
      </w:r>
      <w:r w:rsidRPr="00104572">
        <w:rPr>
          <w:rFonts w:ascii="Times New Roman" w:hAnsi="Times New Roman" w:cs="Times New Roman"/>
          <w:sz w:val="28"/>
          <w:szCs w:val="28"/>
        </w:rPr>
        <w:t xml:space="preserve">прекращаются после избрания нового </w:t>
      </w:r>
      <w:r w:rsidR="00D1412E" w:rsidRPr="00104572">
        <w:rPr>
          <w:rFonts w:ascii="Times New Roman" w:hAnsi="Times New Roman" w:cs="Times New Roman"/>
          <w:sz w:val="28"/>
          <w:szCs w:val="28"/>
        </w:rPr>
        <w:t xml:space="preserve">Председателя Совета и </w:t>
      </w:r>
      <w:r w:rsidR="0024720D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D1412E" w:rsidRPr="00104572"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r w:rsidR="0024720D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104572" w:rsidRDefault="007803DD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D1412E" w:rsidRPr="0010457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отчитывается перед Общим Собранием о результатах деятельности </w:t>
      </w:r>
      <w:r w:rsidR="00D1412E" w:rsidRPr="00104572">
        <w:rPr>
          <w:rFonts w:ascii="Times New Roman" w:hAnsi="Times New Roman" w:cs="Times New Roman"/>
          <w:sz w:val="28"/>
          <w:szCs w:val="28"/>
        </w:rPr>
        <w:t>Совета.</w:t>
      </w:r>
    </w:p>
    <w:p w:rsidR="0003153B" w:rsidRPr="00104572" w:rsidRDefault="007803DD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D1412E" w:rsidRPr="0010457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90382">
        <w:rPr>
          <w:rFonts w:ascii="Times New Roman" w:hAnsi="Times New Roman" w:cs="Times New Roman"/>
          <w:sz w:val="28"/>
          <w:szCs w:val="28"/>
        </w:rPr>
        <w:t xml:space="preserve">, а в случае его отсутствия, один из его заместителей, назначаемый Председателем Совета, 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="00D1412E" w:rsidRPr="00104572">
        <w:rPr>
          <w:rFonts w:ascii="Times New Roman" w:hAnsi="Times New Roman" w:cs="Times New Roman"/>
          <w:sz w:val="28"/>
          <w:szCs w:val="28"/>
        </w:rPr>
        <w:t>Совета и Правлением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8.</w:t>
      </w:r>
      <w:r w:rsidR="007803DD">
        <w:rPr>
          <w:rFonts w:ascii="Times New Roman" w:hAnsi="Times New Roman" w:cs="Times New Roman"/>
          <w:sz w:val="28"/>
          <w:szCs w:val="28"/>
        </w:rPr>
        <w:t>4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8606D7">
        <w:rPr>
          <w:rFonts w:ascii="Times New Roman" w:hAnsi="Times New Roman" w:cs="Times New Roman"/>
          <w:sz w:val="28"/>
          <w:szCs w:val="28"/>
        </w:rPr>
        <w:t>1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0B1B1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1412E" w:rsidRPr="00104572">
        <w:rPr>
          <w:rFonts w:ascii="Times New Roman" w:hAnsi="Times New Roman" w:cs="Times New Roman"/>
          <w:sz w:val="28"/>
          <w:szCs w:val="28"/>
        </w:rPr>
        <w:t>Совет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государственной власти </w:t>
      </w:r>
      <w:r w:rsidR="00D1412E" w:rsidRPr="00104572">
        <w:rPr>
          <w:rFonts w:ascii="Times New Roman" w:hAnsi="Times New Roman" w:cs="Times New Roman"/>
          <w:sz w:val="28"/>
          <w:szCs w:val="28"/>
        </w:rPr>
        <w:t xml:space="preserve">Республики Хакасия и </w:t>
      </w:r>
      <w:r w:rsidRPr="00104572">
        <w:rPr>
          <w:rFonts w:ascii="Times New Roman" w:hAnsi="Times New Roman" w:cs="Times New Roman"/>
          <w:sz w:val="28"/>
          <w:szCs w:val="28"/>
        </w:rPr>
        <w:t>Российской Федерации, органами местного самоуправления</w:t>
      </w:r>
      <w:r w:rsidR="00D1412E" w:rsidRPr="00104572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, </w:t>
      </w:r>
      <w:r w:rsidR="00D1412E" w:rsidRPr="00104572">
        <w:rPr>
          <w:rFonts w:ascii="Times New Roman" w:hAnsi="Times New Roman" w:cs="Times New Roman"/>
          <w:sz w:val="28"/>
          <w:szCs w:val="28"/>
        </w:rPr>
        <w:t xml:space="preserve">с Советами муниципальных образований субъектов Российской Федерации, </w:t>
      </w:r>
      <w:r w:rsidRPr="00104572">
        <w:rPr>
          <w:rFonts w:ascii="Times New Roman" w:hAnsi="Times New Roman" w:cs="Times New Roman"/>
          <w:sz w:val="28"/>
          <w:szCs w:val="28"/>
        </w:rPr>
        <w:t xml:space="preserve">политическими партиями и другими общественными объединениями, международными организациями; </w:t>
      </w:r>
    </w:p>
    <w:p w:rsidR="000B1B1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8.</w:t>
      </w:r>
      <w:r w:rsidR="007803DD">
        <w:rPr>
          <w:rFonts w:ascii="Times New Roman" w:hAnsi="Times New Roman" w:cs="Times New Roman"/>
          <w:sz w:val="28"/>
          <w:szCs w:val="28"/>
        </w:rPr>
        <w:t>4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8606D7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представляет </w:t>
      </w:r>
      <w:r w:rsidR="00D1412E" w:rsidRPr="00104572">
        <w:rPr>
          <w:rFonts w:ascii="Times New Roman" w:hAnsi="Times New Roman" w:cs="Times New Roman"/>
          <w:sz w:val="28"/>
          <w:szCs w:val="28"/>
        </w:rPr>
        <w:t>Совет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 отношениях со всеми заинтересованными фи</w:t>
      </w:r>
      <w:r w:rsidR="00D1412E" w:rsidRPr="00104572">
        <w:rPr>
          <w:rFonts w:ascii="Times New Roman" w:hAnsi="Times New Roman" w:cs="Times New Roman"/>
          <w:sz w:val="28"/>
          <w:szCs w:val="28"/>
        </w:rPr>
        <w:t>зическими и юридическими лицами</w:t>
      </w:r>
      <w:r w:rsidR="000B1B12">
        <w:rPr>
          <w:rFonts w:ascii="Times New Roman" w:hAnsi="Times New Roman" w:cs="Times New Roman"/>
          <w:sz w:val="28"/>
          <w:szCs w:val="28"/>
        </w:rPr>
        <w:t>;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2E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8.</w:t>
      </w:r>
      <w:r w:rsidR="007803DD">
        <w:rPr>
          <w:rFonts w:ascii="Times New Roman" w:hAnsi="Times New Roman" w:cs="Times New Roman"/>
          <w:sz w:val="28"/>
          <w:szCs w:val="28"/>
        </w:rPr>
        <w:t>4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8606D7">
        <w:rPr>
          <w:rFonts w:ascii="Times New Roman" w:hAnsi="Times New Roman" w:cs="Times New Roman"/>
          <w:sz w:val="28"/>
          <w:szCs w:val="28"/>
        </w:rPr>
        <w:t>3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председательствует на </w:t>
      </w:r>
      <w:r w:rsidR="00CB2D0E" w:rsidRPr="00104572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104572">
        <w:rPr>
          <w:rFonts w:ascii="Times New Roman" w:hAnsi="Times New Roman" w:cs="Times New Roman"/>
          <w:sz w:val="28"/>
          <w:szCs w:val="28"/>
        </w:rPr>
        <w:t>Обще</w:t>
      </w:r>
      <w:r w:rsidR="00CB2D0E" w:rsidRPr="00104572">
        <w:rPr>
          <w:rFonts w:ascii="Times New Roman" w:hAnsi="Times New Roman" w:cs="Times New Roman"/>
          <w:sz w:val="28"/>
          <w:szCs w:val="28"/>
        </w:rPr>
        <w:t>го Собрания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</w:t>
      </w:r>
      <w:r w:rsidR="00D1412E" w:rsidRPr="00104572">
        <w:rPr>
          <w:rFonts w:ascii="Times New Roman" w:hAnsi="Times New Roman" w:cs="Times New Roman"/>
          <w:sz w:val="28"/>
          <w:szCs w:val="28"/>
        </w:rPr>
        <w:t>П</w:t>
      </w:r>
      <w:r w:rsidR="00CB2D0E" w:rsidRPr="00104572">
        <w:rPr>
          <w:rFonts w:ascii="Times New Roman" w:hAnsi="Times New Roman" w:cs="Times New Roman"/>
          <w:sz w:val="28"/>
          <w:szCs w:val="28"/>
        </w:rPr>
        <w:t>равлений</w:t>
      </w:r>
      <w:r w:rsidR="00D1412E" w:rsidRPr="00104572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04572">
        <w:rPr>
          <w:rFonts w:ascii="Times New Roman" w:hAnsi="Times New Roman" w:cs="Times New Roman"/>
          <w:sz w:val="28"/>
          <w:szCs w:val="28"/>
        </w:rPr>
        <w:t>;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8.</w:t>
      </w:r>
      <w:r w:rsidR="007803DD">
        <w:rPr>
          <w:rFonts w:ascii="Times New Roman" w:hAnsi="Times New Roman" w:cs="Times New Roman"/>
          <w:sz w:val="28"/>
          <w:szCs w:val="28"/>
        </w:rPr>
        <w:t>4</w:t>
      </w:r>
      <w:r w:rsidR="008606D7">
        <w:rPr>
          <w:rFonts w:ascii="Times New Roman" w:hAnsi="Times New Roman" w:cs="Times New Roman"/>
          <w:sz w:val="28"/>
          <w:szCs w:val="28"/>
        </w:rPr>
        <w:t>.4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подписывает протоколы и решения Общего Собрания и </w:t>
      </w:r>
      <w:r w:rsidR="00CB2D0E" w:rsidRPr="00104572">
        <w:rPr>
          <w:rFonts w:ascii="Times New Roman" w:hAnsi="Times New Roman" w:cs="Times New Roman"/>
          <w:sz w:val="28"/>
          <w:szCs w:val="28"/>
        </w:rPr>
        <w:t>Правлений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договоры и соглашения </w:t>
      </w:r>
      <w:r w:rsidR="00CB2D0E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803DD">
        <w:rPr>
          <w:rFonts w:ascii="Times New Roman" w:hAnsi="Times New Roman" w:cs="Times New Roman"/>
          <w:sz w:val="28"/>
          <w:szCs w:val="28"/>
        </w:rPr>
        <w:t>4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8606D7">
        <w:rPr>
          <w:rFonts w:ascii="Times New Roman" w:hAnsi="Times New Roman" w:cs="Times New Roman"/>
          <w:sz w:val="28"/>
          <w:szCs w:val="28"/>
        </w:rPr>
        <w:t>5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выдает доверенности; </w:t>
      </w:r>
    </w:p>
    <w:p w:rsidR="0003153B" w:rsidRPr="00104572" w:rsidRDefault="00CB2D0E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8.</w:t>
      </w:r>
      <w:r w:rsidR="007803DD">
        <w:rPr>
          <w:rFonts w:ascii="Times New Roman" w:hAnsi="Times New Roman" w:cs="Times New Roman"/>
          <w:sz w:val="28"/>
          <w:szCs w:val="28"/>
        </w:rPr>
        <w:t>4</w:t>
      </w:r>
      <w:r w:rsidR="008606D7">
        <w:rPr>
          <w:rFonts w:ascii="Times New Roman" w:hAnsi="Times New Roman" w:cs="Times New Roman"/>
          <w:sz w:val="28"/>
          <w:szCs w:val="28"/>
        </w:rPr>
        <w:t>.6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представляет для согласования Правлению Совета кандидатуру Исполнительного директора Совета, </w:t>
      </w:r>
      <w:r w:rsidR="00A77FD9">
        <w:rPr>
          <w:rFonts w:ascii="Times New Roman" w:hAnsi="Times New Roman" w:cs="Times New Roman"/>
          <w:sz w:val="28"/>
          <w:szCs w:val="28"/>
        </w:rPr>
        <w:t>согласовывает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 его должностную инструкцию</w:t>
      </w:r>
      <w:r w:rsidR="004167FB" w:rsidRPr="00104572">
        <w:rPr>
          <w:rFonts w:ascii="Times New Roman" w:hAnsi="Times New Roman" w:cs="Times New Roman"/>
          <w:sz w:val="28"/>
          <w:szCs w:val="28"/>
        </w:rPr>
        <w:t xml:space="preserve"> и структуру 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Исполнительной дирекции; </w:t>
      </w:r>
    </w:p>
    <w:p w:rsidR="00FC7ECD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8.</w:t>
      </w:r>
      <w:r w:rsidR="007803DD">
        <w:rPr>
          <w:rFonts w:ascii="Times New Roman" w:hAnsi="Times New Roman" w:cs="Times New Roman"/>
          <w:sz w:val="28"/>
          <w:szCs w:val="28"/>
        </w:rPr>
        <w:t>4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8606D7">
        <w:rPr>
          <w:rFonts w:ascii="Times New Roman" w:hAnsi="Times New Roman" w:cs="Times New Roman"/>
          <w:sz w:val="28"/>
          <w:szCs w:val="28"/>
        </w:rPr>
        <w:t>7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принимает решения по вопросам, не относящимся к </w:t>
      </w:r>
      <w:r w:rsidR="00FC7ECD">
        <w:rPr>
          <w:rFonts w:ascii="Times New Roman" w:hAnsi="Times New Roman" w:cs="Times New Roman"/>
          <w:sz w:val="28"/>
          <w:szCs w:val="28"/>
        </w:rPr>
        <w:t xml:space="preserve">исключительным </w:t>
      </w:r>
      <w:r w:rsidRPr="00104572">
        <w:rPr>
          <w:rFonts w:ascii="Times New Roman" w:hAnsi="Times New Roman" w:cs="Times New Roman"/>
          <w:sz w:val="28"/>
          <w:szCs w:val="28"/>
        </w:rPr>
        <w:t>компетенц</w:t>
      </w:r>
      <w:r w:rsidR="00A90382">
        <w:rPr>
          <w:rFonts w:ascii="Times New Roman" w:hAnsi="Times New Roman" w:cs="Times New Roman"/>
          <w:sz w:val="28"/>
          <w:szCs w:val="28"/>
        </w:rPr>
        <w:t>иям</w:t>
      </w:r>
      <w:r w:rsidRPr="00104572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FC7ECD">
        <w:rPr>
          <w:rFonts w:ascii="Times New Roman" w:hAnsi="Times New Roman" w:cs="Times New Roman"/>
          <w:sz w:val="28"/>
          <w:szCs w:val="28"/>
        </w:rPr>
        <w:t>.</w:t>
      </w:r>
    </w:p>
    <w:p w:rsidR="0003153B" w:rsidRPr="00104572" w:rsidRDefault="00FC7ECD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По представлению Председателя Совета Общим собранием избираются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его заместителя на срок его полномочий. При этом один из заместителей представляет сельские и городские поселения Республики Хакасия, а второй вид муниципальных образований (городские округа или муниципальные районы) в зависимости от вида, который представляет Председатель Совета.</w:t>
      </w:r>
    </w:p>
    <w:p w:rsidR="00351444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8.</w:t>
      </w:r>
      <w:r w:rsidR="008606D7">
        <w:rPr>
          <w:rFonts w:ascii="Times New Roman" w:hAnsi="Times New Roman" w:cs="Times New Roman"/>
          <w:sz w:val="28"/>
          <w:szCs w:val="28"/>
        </w:rPr>
        <w:t>6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351444">
        <w:rPr>
          <w:rFonts w:ascii="Times New Roman" w:hAnsi="Times New Roman" w:cs="Times New Roman"/>
          <w:sz w:val="28"/>
          <w:szCs w:val="28"/>
        </w:rPr>
        <w:t xml:space="preserve">По письменному заявлению члена Совета, Председатель Совета (или иное лицо по поручению Председателя Совета) в течение 10 дней </w:t>
      </w:r>
      <w:proofErr w:type="gramStart"/>
      <w:r w:rsidR="0035144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51444">
        <w:rPr>
          <w:rFonts w:ascii="Times New Roman" w:hAnsi="Times New Roman" w:cs="Times New Roman"/>
          <w:sz w:val="28"/>
          <w:szCs w:val="28"/>
        </w:rPr>
        <w:t xml:space="preserve"> указанного заявления, предоставляет информацию о деятельности Совета и возможность ознакомиться с бухгалтерской и иной документацией Совета по месту нахождения Исполнительной дирекции Совета.</w:t>
      </w:r>
    </w:p>
    <w:p w:rsidR="00FC7ECD" w:rsidRPr="00F34204" w:rsidRDefault="0003153B" w:rsidP="00A77FD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4572">
        <w:rPr>
          <w:rFonts w:ascii="Times New Roman" w:hAnsi="Times New Roman" w:cs="Times New Roman"/>
          <w:sz w:val="28"/>
          <w:szCs w:val="28"/>
        </w:rPr>
        <w:t>8.</w:t>
      </w:r>
      <w:r w:rsidR="008606D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457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1775D" w:rsidRPr="00104572">
        <w:rPr>
          <w:rFonts w:ascii="Times New Roman" w:hAnsi="Times New Roman" w:cs="Times New Roman"/>
          <w:sz w:val="28"/>
          <w:szCs w:val="28"/>
        </w:rPr>
        <w:t>Председателя Совета и его заместителей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подачи пис</w:t>
      </w:r>
      <w:r w:rsidR="0081775D" w:rsidRPr="00104572">
        <w:rPr>
          <w:rFonts w:ascii="Times New Roman" w:hAnsi="Times New Roman" w:cs="Times New Roman"/>
          <w:sz w:val="28"/>
          <w:szCs w:val="28"/>
        </w:rPr>
        <w:t>ьменного заявления об отставке, или утраты им</w:t>
      </w:r>
      <w:r w:rsidR="00AC776D" w:rsidRPr="00104572">
        <w:rPr>
          <w:rFonts w:ascii="Times New Roman" w:hAnsi="Times New Roman" w:cs="Times New Roman"/>
          <w:sz w:val="28"/>
          <w:szCs w:val="28"/>
        </w:rPr>
        <w:t>и</w:t>
      </w:r>
      <w:r w:rsidR="0081775D" w:rsidRPr="00104572">
        <w:rPr>
          <w:rFonts w:ascii="Times New Roman" w:hAnsi="Times New Roman" w:cs="Times New Roman"/>
          <w:sz w:val="28"/>
          <w:szCs w:val="28"/>
        </w:rPr>
        <w:t xml:space="preserve"> статуса, дающего основания быть представителем соответствующего муниципального образования в Совете</w:t>
      </w:r>
      <w:r w:rsidR="00A77FD9">
        <w:rPr>
          <w:rFonts w:ascii="Times New Roman" w:hAnsi="Times New Roman" w:cs="Times New Roman"/>
          <w:sz w:val="28"/>
          <w:szCs w:val="28"/>
        </w:rPr>
        <w:t>, а именно:</w:t>
      </w:r>
      <w:r w:rsidR="00FC7ECD" w:rsidRPr="00F34204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вступления в силу обвинительного приговора суда в отношении гражданина, занимающего </w:t>
      </w:r>
      <w:r w:rsidR="00EC0357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соответствующие </w:t>
      </w:r>
      <w:r w:rsidR="00FC7ECD" w:rsidRPr="00F34204">
        <w:rPr>
          <w:rFonts w:ascii="Times New Roman" w:hAnsi="Times New Roman"/>
          <w:sz w:val="28"/>
          <w:szCs w:val="28"/>
          <w:shd w:val="clear" w:color="auto" w:fill="FFFFFF"/>
        </w:rPr>
        <w:t>должност</w:t>
      </w:r>
      <w:r w:rsidR="00EC035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C7ECD" w:rsidRPr="00F34204">
        <w:rPr>
          <w:rFonts w:ascii="Times New Roman" w:hAnsi="Times New Roman"/>
          <w:sz w:val="28"/>
          <w:szCs w:val="28"/>
          <w:shd w:val="clear" w:color="auto" w:fill="FFFFFF"/>
        </w:rPr>
        <w:t xml:space="preserve">, смерти, вступления в силу решения суда о признании гражданина, занимающего </w:t>
      </w:r>
      <w:r w:rsidR="00EC0357">
        <w:rPr>
          <w:rFonts w:ascii="Times New Roman" w:hAnsi="Times New Roman"/>
          <w:sz w:val="28"/>
          <w:szCs w:val="28"/>
          <w:shd w:val="clear" w:color="auto" w:fill="FFFFFF"/>
        </w:rPr>
        <w:t>соответствующие должности</w:t>
      </w:r>
      <w:r w:rsidR="00FC7ECD" w:rsidRPr="00F34204">
        <w:rPr>
          <w:rFonts w:ascii="Times New Roman" w:hAnsi="Times New Roman"/>
          <w:sz w:val="28"/>
          <w:szCs w:val="28"/>
          <w:shd w:val="clear" w:color="auto" w:fill="FFFFFF"/>
        </w:rPr>
        <w:t>, умершим, безвестно о</w:t>
      </w:r>
      <w:r w:rsidR="00EC0357">
        <w:rPr>
          <w:rFonts w:ascii="Times New Roman" w:hAnsi="Times New Roman"/>
          <w:sz w:val="28"/>
          <w:szCs w:val="28"/>
          <w:shd w:val="clear" w:color="auto" w:fill="FFFFFF"/>
        </w:rPr>
        <w:t>тсутствующим или недееспособным.</w:t>
      </w:r>
      <w:r w:rsidR="00FC7ECD" w:rsidRPr="00F342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AC776D" w:rsidRPr="00104572" w:rsidRDefault="0003153B" w:rsidP="00EC0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 w:rsidR="00AC776D" w:rsidRPr="00104572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B574E8" w:rsidRPr="00104572">
        <w:rPr>
          <w:rFonts w:ascii="Times New Roman" w:hAnsi="Times New Roman" w:cs="Times New Roman"/>
          <w:sz w:val="28"/>
          <w:szCs w:val="28"/>
        </w:rPr>
        <w:t>,</w:t>
      </w:r>
      <w:r w:rsidRPr="00104572">
        <w:rPr>
          <w:rFonts w:ascii="Times New Roman" w:hAnsi="Times New Roman" w:cs="Times New Roman"/>
          <w:sz w:val="28"/>
          <w:szCs w:val="28"/>
        </w:rPr>
        <w:t xml:space="preserve"> его полномочия исполняет </w:t>
      </w:r>
      <w:r w:rsidR="008000BF" w:rsidRPr="00104572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AC776D" w:rsidRPr="00104572">
        <w:rPr>
          <w:rFonts w:ascii="Times New Roman" w:hAnsi="Times New Roman" w:cs="Times New Roman"/>
          <w:sz w:val="28"/>
          <w:szCs w:val="28"/>
        </w:rPr>
        <w:t>заместител</w:t>
      </w:r>
      <w:r w:rsidR="008000BF" w:rsidRPr="00104572">
        <w:rPr>
          <w:rFonts w:ascii="Times New Roman" w:hAnsi="Times New Roman" w:cs="Times New Roman"/>
          <w:sz w:val="28"/>
          <w:szCs w:val="28"/>
        </w:rPr>
        <w:t>ей</w:t>
      </w:r>
      <w:r w:rsidR="00AC776D" w:rsidRPr="00104572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AC776D" w:rsidRPr="00104572">
        <w:rPr>
          <w:rFonts w:ascii="Times New Roman" w:hAnsi="Times New Roman" w:cs="Times New Roman"/>
          <w:sz w:val="28"/>
          <w:szCs w:val="28"/>
        </w:rPr>
        <w:t>Правления Совета до следующего заседания Общего Собрания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4E8" w:rsidRPr="002502F6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 xml:space="preserve">9. Исполнительный директор и  Исполнительная дирекция </w:t>
      </w:r>
      <w:r w:rsidR="00D6038E" w:rsidRPr="002502F6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F903D8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9.1.</w:t>
      </w:r>
      <w:r w:rsidR="00F903D8" w:rsidRPr="00F903D8">
        <w:rPr>
          <w:rFonts w:ascii="Times New Roman" w:hAnsi="Times New Roman" w:cs="Times New Roman"/>
          <w:sz w:val="28"/>
          <w:szCs w:val="28"/>
        </w:rPr>
        <w:t xml:space="preserve"> </w:t>
      </w:r>
      <w:r w:rsidR="00F903D8">
        <w:rPr>
          <w:rFonts w:ascii="Times New Roman" w:hAnsi="Times New Roman" w:cs="Times New Roman"/>
          <w:sz w:val="28"/>
          <w:szCs w:val="28"/>
        </w:rPr>
        <w:t>Р</w:t>
      </w:r>
      <w:r w:rsidR="00F903D8" w:rsidRPr="00104572">
        <w:rPr>
          <w:rFonts w:ascii="Times New Roman" w:hAnsi="Times New Roman" w:cs="Times New Roman"/>
          <w:sz w:val="28"/>
          <w:szCs w:val="28"/>
        </w:rPr>
        <w:t>еализацию целей и задач Совета, а также организационное, правовое, информационное, материально-техническое и иное обеспечение деятельности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F903D8" w:rsidRPr="00104572">
        <w:rPr>
          <w:rFonts w:ascii="Times New Roman" w:hAnsi="Times New Roman" w:cs="Times New Roman"/>
          <w:sz w:val="28"/>
          <w:szCs w:val="28"/>
        </w:rPr>
        <w:t>обеспечивает</w:t>
      </w:r>
      <w:r w:rsidR="00F903D8" w:rsidRPr="00F903D8">
        <w:rPr>
          <w:rFonts w:ascii="Times New Roman" w:hAnsi="Times New Roman" w:cs="Times New Roman"/>
          <w:sz w:val="28"/>
          <w:szCs w:val="28"/>
        </w:rPr>
        <w:t xml:space="preserve"> </w:t>
      </w:r>
      <w:r w:rsidR="00F903D8" w:rsidRPr="00104572">
        <w:rPr>
          <w:rFonts w:ascii="Times New Roman" w:hAnsi="Times New Roman" w:cs="Times New Roman"/>
          <w:sz w:val="28"/>
          <w:szCs w:val="28"/>
        </w:rPr>
        <w:t>Исполнительн</w:t>
      </w:r>
      <w:r w:rsidR="00F903D8">
        <w:rPr>
          <w:rFonts w:ascii="Times New Roman" w:hAnsi="Times New Roman" w:cs="Times New Roman"/>
          <w:sz w:val="28"/>
          <w:szCs w:val="28"/>
        </w:rPr>
        <w:t>ая дирекция.</w:t>
      </w:r>
      <w:r w:rsidR="00F903D8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F903D8">
        <w:rPr>
          <w:rFonts w:ascii="Times New Roman" w:hAnsi="Times New Roman" w:cs="Times New Roman"/>
          <w:sz w:val="28"/>
          <w:szCs w:val="28"/>
        </w:rPr>
        <w:t xml:space="preserve">Возглавляет Исполнительную дирекцию </w:t>
      </w:r>
      <w:r w:rsidRPr="00104572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r w:rsidR="00AC776D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который в своей деятельности подотчётен </w:t>
      </w:r>
      <w:r w:rsidR="00AC776D" w:rsidRPr="00104572">
        <w:rPr>
          <w:rFonts w:ascii="Times New Roman" w:hAnsi="Times New Roman" w:cs="Times New Roman"/>
          <w:sz w:val="28"/>
          <w:szCs w:val="28"/>
        </w:rPr>
        <w:t>Правлению Совета</w:t>
      </w:r>
      <w:r w:rsidR="004312E7" w:rsidRPr="00104572">
        <w:rPr>
          <w:rFonts w:ascii="Times New Roman" w:hAnsi="Times New Roman" w:cs="Times New Roman"/>
          <w:sz w:val="28"/>
          <w:szCs w:val="28"/>
        </w:rPr>
        <w:t>,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AC776D" w:rsidRPr="00104572">
        <w:rPr>
          <w:rFonts w:ascii="Times New Roman" w:hAnsi="Times New Roman" w:cs="Times New Roman"/>
          <w:sz w:val="28"/>
          <w:szCs w:val="28"/>
        </w:rPr>
        <w:t>Председателю Совета и его заместителям</w:t>
      </w:r>
      <w:r w:rsidR="00D6038E" w:rsidRPr="00104572">
        <w:rPr>
          <w:rFonts w:ascii="Times New Roman" w:hAnsi="Times New Roman" w:cs="Times New Roman"/>
          <w:sz w:val="28"/>
          <w:szCs w:val="28"/>
        </w:rPr>
        <w:t>.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9.2. Исполнительный директор </w:t>
      </w:r>
      <w:r w:rsidR="00F903D8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CA7" w:rsidRPr="00104572" w:rsidRDefault="00B574E8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9.2.1</w:t>
      </w:r>
      <w:r w:rsidR="00492CA7" w:rsidRPr="00104572">
        <w:rPr>
          <w:rFonts w:ascii="Times New Roman" w:hAnsi="Times New Roman" w:cs="Times New Roman"/>
          <w:sz w:val="28"/>
          <w:szCs w:val="28"/>
        </w:rPr>
        <w:t>.  вы</w:t>
      </w:r>
      <w:r w:rsidR="0013475C" w:rsidRPr="00104572">
        <w:rPr>
          <w:rFonts w:ascii="Times New Roman" w:hAnsi="Times New Roman" w:cs="Times New Roman"/>
          <w:sz w:val="28"/>
          <w:szCs w:val="28"/>
        </w:rPr>
        <w:t>полняет функции секретаря С</w:t>
      </w:r>
      <w:r w:rsidR="00F903D8">
        <w:rPr>
          <w:rFonts w:ascii="Times New Roman" w:hAnsi="Times New Roman" w:cs="Times New Roman"/>
          <w:sz w:val="28"/>
          <w:szCs w:val="28"/>
        </w:rPr>
        <w:t>о</w:t>
      </w:r>
      <w:r w:rsidR="0013475C" w:rsidRPr="00104572">
        <w:rPr>
          <w:rFonts w:ascii="Times New Roman" w:hAnsi="Times New Roman" w:cs="Times New Roman"/>
          <w:sz w:val="28"/>
          <w:szCs w:val="28"/>
        </w:rPr>
        <w:t>вета и назначается на должность Председателем Совета по согласованию с Пр</w:t>
      </w:r>
      <w:r w:rsidR="00F903D8">
        <w:rPr>
          <w:rFonts w:ascii="Times New Roman" w:hAnsi="Times New Roman" w:cs="Times New Roman"/>
          <w:sz w:val="28"/>
          <w:szCs w:val="28"/>
        </w:rPr>
        <w:t>авлением</w:t>
      </w:r>
      <w:r w:rsidR="0013475C" w:rsidRPr="0010457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903D8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F903D8" w:rsidRPr="00E501C6">
        <w:rPr>
          <w:rFonts w:ascii="Times New Roman" w:hAnsi="Times New Roman" w:cs="Times New Roman"/>
          <w:sz w:val="28"/>
          <w:szCs w:val="28"/>
        </w:rPr>
        <w:t>своих полномочий</w:t>
      </w:r>
      <w:r w:rsidR="00E501C6">
        <w:rPr>
          <w:rFonts w:ascii="Times New Roman" w:hAnsi="Times New Roman" w:cs="Times New Roman"/>
          <w:sz w:val="28"/>
          <w:szCs w:val="28"/>
        </w:rPr>
        <w:t>;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9.2.</w:t>
      </w:r>
      <w:r w:rsidR="00B574E8" w:rsidRPr="00104572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 осуществляет оперативное руководство деятельностью Исполнительной дирекции, в том числе правовое, научно-методическое, организационное и </w:t>
      </w:r>
      <w:r w:rsidRPr="00104572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финансово-хозяйственное обеспечение, несет персональную ответственность за выполнение возложенных на нее задач, распределяет обязанности между работниками Исполнительной дирекции, определяет их полномочия;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9.2.3. обеспечивает выполнение решений органов управления </w:t>
      </w:r>
      <w:r w:rsidR="00B574E8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(Общего Собрания, </w:t>
      </w:r>
      <w:r w:rsidR="00B574E8" w:rsidRPr="00104572">
        <w:rPr>
          <w:rFonts w:ascii="Times New Roman" w:hAnsi="Times New Roman" w:cs="Times New Roman"/>
          <w:sz w:val="28"/>
          <w:szCs w:val="28"/>
        </w:rPr>
        <w:t>Правления Совета, Председателя Совета и его заместителей</w:t>
      </w:r>
      <w:r w:rsidRPr="0010457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9.2.4. организует материально-техническое обеспечение деятельности </w:t>
      </w:r>
      <w:r w:rsidR="00B574E8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9.2.5. </w:t>
      </w:r>
      <w:r w:rsidR="00866644">
        <w:rPr>
          <w:rFonts w:ascii="Times New Roman" w:hAnsi="Times New Roman" w:cs="Times New Roman"/>
          <w:sz w:val="28"/>
          <w:szCs w:val="28"/>
        </w:rPr>
        <w:t>без</w:t>
      </w:r>
      <w:r w:rsidR="00D6038E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>доверенности</w:t>
      </w:r>
      <w:r w:rsidR="00D6038E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 xml:space="preserve">действует от имени </w:t>
      </w:r>
      <w:r w:rsidR="00D6038E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AE5318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AE531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04572">
        <w:rPr>
          <w:rFonts w:ascii="Times New Roman" w:hAnsi="Times New Roman" w:cs="Times New Roman"/>
          <w:sz w:val="28"/>
          <w:szCs w:val="28"/>
        </w:rPr>
        <w:t xml:space="preserve"> совершает юридически значимые действия, распоряжается имуществом </w:t>
      </w:r>
      <w:r w:rsidR="00492CA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>, открывает расчётный и другие счета в кредитных о</w:t>
      </w:r>
      <w:r w:rsidR="00B574E8" w:rsidRPr="00104572">
        <w:rPr>
          <w:rFonts w:ascii="Times New Roman" w:hAnsi="Times New Roman" w:cs="Times New Roman"/>
          <w:sz w:val="28"/>
          <w:szCs w:val="28"/>
        </w:rPr>
        <w:t>рганизациях, заключает договоры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9.2.6. представляет на утверждение </w:t>
      </w:r>
      <w:r w:rsidR="00492CA7" w:rsidRPr="00104572"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структуру</w:t>
      </w:r>
      <w:r w:rsidR="00492CA7" w:rsidRPr="00104572">
        <w:rPr>
          <w:rFonts w:ascii="Times New Roman" w:hAnsi="Times New Roman" w:cs="Times New Roman"/>
          <w:sz w:val="28"/>
          <w:szCs w:val="28"/>
        </w:rPr>
        <w:t xml:space="preserve"> Исполнительной дирекции Совета, в соответствии с ней разрабатывает штатное расписание</w:t>
      </w:r>
      <w:r w:rsidRPr="00104572">
        <w:rPr>
          <w:rFonts w:ascii="Times New Roman" w:hAnsi="Times New Roman" w:cs="Times New Roman"/>
          <w:sz w:val="28"/>
          <w:szCs w:val="28"/>
        </w:rPr>
        <w:t xml:space="preserve">, </w:t>
      </w:r>
      <w:r w:rsidR="00492CA7" w:rsidRPr="00104572">
        <w:rPr>
          <w:rFonts w:ascii="Times New Roman" w:hAnsi="Times New Roman" w:cs="Times New Roman"/>
          <w:sz w:val="28"/>
          <w:szCs w:val="28"/>
        </w:rPr>
        <w:t xml:space="preserve">назначает на должность и увольняет </w:t>
      </w:r>
      <w:r w:rsidRPr="001045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92CA7" w:rsidRPr="00104572">
        <w:rPr>
          <w:rFonts w:ascii="Times New Roman" w:hAnsi="Times New Roman" w:cs="Times New Roman"/>
          <w:sz w:val="28"/>
          <w:szCs w:val="28"/>
        </w:rPr>
        <w:t>дирекции</w:t>
      </w:r>
      <w:r w:rsidRPr="00104572">
        <w:rPr>
          <w:rFonts w:ascii="Times New Roman" w:hAnsi="Times New Roman" w:cs="Times New Roman"/>
          <w:sz w:val="28"/>
          <w:szCs w:val="28"/>
        </w:rPr>
        <w:t>, утверждает до</w:t>
      </w:r>
      <w:r w:rsidR="00492CA7" w:rsidRPr="00104572">
        <w:rPr>
          <w:rFonts w:ascii="Times New Roman" w:hAnsi="Times New Roman" w:cs="Times New Roman"/>
          <w:sz w:val="28"/>
          <w:szCs w:val="28"/>
        </w:rPr>
        <w:t>лжностные инструкции работников</w:t>
      </w:r>
      <w:r w:rsidRPr="00104572">
        <w:rPr>
          <w:rFonts w:ascii="Times New Roman" w:hAnsi="Times New Roman" w:cs="Times New Roman"/>
          <w:sz w:val="28"/>
          <w:szCs w:val="28"/>
        </w:rPr>
        <w:t xml:space="preserve">, распределяет между ними обязанности;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9.2.7. осуществляет подготовку сметы (финансового плана) </w:t>
      </w:r>
      <w:r w:rsidR="00492CA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представляет её </w:t>
      </w:r>
      <w:r w:rsidR="00492CA7" w:rsidRPr="00104572"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</w:t>
      </w:r>
      <w:r w:rsidR="00492CA7" w:rsidRPr="00104572">
        <w:rPr>
          <w:rFonts w:ascii="Times New Roman" w:hAnsi="Times New Roman" w:cs="Times New Roman"/>
          <w:sz w:val="28"/>
          <w:szCs w:val="28"/>
        </w:rPr>
        <w:t>Правлению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, организует исполнение сметы (финансового плана) и </w:t>
      </w:r>
      <w:proofErr w:type="gramStart"/>
      <w:r w:rsidRPr="00104572">
        <w:rPr>
          <w:rFonts w:ascii="Times New Roman" w:hAnsi="Times New Roman" w:cs="Times New Roman"/>
          <w:sz w:val="28"/>
          <w:szCs w:val="28"/>
        </w:rPr>
        <w:t>отчитывается о</w:t>
      </w:r>
      <w:r w:rsidR="007803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04572">
        <w:rPr>
          <w:rFonts w:ascii="Times New Roman" w:hAnsi="Times New Roman" w:cs="Times New Roman"/>
          <w:sz w:val="28"/>
          <w:szCs w:val="28"/>
        </w:rPr>
        <w:t xml:space="preserve"> её исполнении перед </w:t>
      </w:r>
      <w:r w:rsidR="00492CA7" w:rsidRPr="00104572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 </w:t>
      </w:r>
      <w:r w:rsidR="00492CA7" w:rsidRPr="00104572">
        <w:rPr>
          <w:rFonts w:ascii="Times New Roman" w:hAnsi="Times New Roman" w:cs="Times New Roman"/>
          <w:sz w:val="28"/>
          <w:szCs w:val="28"/>
        </w:rPr>
        <w:t>Правлени</w:t>
      </w:r>
      <w:r w:rsidR="00B574E8" w:rsidRPr="00104572">
        <w:rPr>
          <w:rFonts w:ascii="Times New Roman" w:hAnsi="Times New Roman" w:cs="Times New Roman"/>
          <w:sz w:val="28"/>
          <w:szCs w:val="28"/>
        </w:rPr>
        <w:t>ем</w:t>
      </w:r>
      <w:r w:rsidR="00492CA7" w:rsidRPr="00104572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9.2.8. координирует взаимодействие Исполнительной дирекции </w:t>
      </w:r>
      <w:r w:rsidR="002C3D8E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с исполнительными органами </w:t>
      </w:r>
      <w:r w:rsidR="002C3D8E" w:rsidRPr="0010457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по вопросам совместной деятельности; </w:t>
      </w:r>
    </w:p>
    <w:p w:rsidR="002C3D8E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9.2.9. в рамках своих прав представляет </w:t>
      </w:r>
      <w:r w:rsidR="002C3D8E" w:rsidRPr="00104572">
        <w:rPr>
          <w:rFonts w:ascii="Times New Roman" w:hAnsi="Times New Roman" w:cs="Times New Roman"/>
          <w:sz w:val="28"/>
          <w:szCs w:val="28"/>
        </w:rPr>
        <w:t>Совет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 отношениях с фи</w:t>
      </w:r>
      <w:r w:rsidR="000B1B12">
        <w:rPr>
          <w:rFonts w:ascii="Times New Roman" w:hAnsi="Times New Roman" w:cs="Times New Roman"/>
          <w:sz w:val="28"/>
          <w:szCs w:val="28"/>
        </w:rPr>
        <w:t>зическими и юридическими лицами</w:t>
      </w:r>
      <w:r w:rsidRPr="00104572">
        <w:rPr>
          <w:rFonts w:ascii="Times New Roman" w:hAnsi="Times New Roman" w:cs="Times New Roman"/>
          <w:sz w:val="28"/>
          <w:szCs w:val="28"/>
        </w:rPr>
        <w:t>;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9.2.10.</w:t>
      </w:r>
      <w:r w:rsidR="00B574E8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Pr="00104572">
        <w:rPr>
          <w:rFonts w:ascii="Times New Roman" w:hAnsi="Times New Roman" w:cs="Times New Roman"/>
          <w:sz w:val="28"/>
          <w:szCs w:val="28"/>
        </w:rPr>
        <w:t xml:space="preserve">исполняет иные полномочия, не отнесенные настоящим Уставом к компетенции других органов управления </w:t>
      </w:r>
      <w:r w:rsidR="002C3D8E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9.3. По вопросам, входящим в его компетенцию, Исполнительный директор </w:t>
      </w:r>
      <w:r w:rsidR="00D6038E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издает приказы, распоряжения, инструкции.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 xml:space="preserve">9.4. Положение об Исполнительной дирекции утверждается </w:t>
      </w:r>
      <w:r w:rsidR="00D6038E" w:rsidRPr="00104572">
        <w:rPr>
          <w:rFonts w:ascii="Times New Roman" w:hAnsi="Times New Roman" w:cs="Times New Roman"/>
          <w:sz w:val="28"/>
          <w:szCs w:val="28"/>
        </w:rPr>
        <w:t>Правлением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по представлению Исполнительного директора </w:t>
      </w:r>
      <w:r w:rsidR="00D6038E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3153B" w:rsidRPr="002502F6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>1</w:t>
      </w:r>
      <w:r w:rsidR="000B1B12" w:rsidRPr="002502F6">
        <w:rPr>
          <w:rFonts w:ascii="Times New Roman" w:hAnsi="Times New Roman" w:cs="Times New Roman"/>
          <w:b/>
          <w:sz w:val="28"/>
          <w:szCs w:val="28"/>
        </w:rPr>
        <w:t>0</w:t>
      </w:r>
      <w:r w:rsidRPr="002502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4E8" w:rsidRPr="002502F6">
        <w:rPr>
          <w:rFonts w:ascii="Times New Roman" w:hAnsi="Times New Roman" w:cs="Times New Roman"/>
          <w:b/>
          <w:sz w:val="28"/>
          <w:szCs w:val="28"/>
        </w:rPr>
        <w:t>Комиссии и Палаты Совета</w:t>
      </w:r>
      <w:r w:rsidRPr="00250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80" w:rsidRPr="00104572" w:rsidRDefault="000B1B12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6">
        <w:rPr>
          <w:rFonts w:ascii="Times New Roman" w:hAnsi="Times New Roman" w:cs="Times New Roman"/>
          <w:sz w:val="28"/>
          <w:szCs w:val="28"/>
        </w:rPr>
        <w:t xml:space="preserve">10.1. </w:t>
      </w:r>
      <w:r w:rsidR="00AD1480" w:rsidRPr="002502F6">
        <w:rPr>
          <w:rFonts w:ascii="Times New Roman" w:hAnsi="Times New Roman" w:cs="Times New Roman"/>
          <w:sz w:val="28"/>
          <w:szCs w:val="28"/>
        </w:rPr>
        <w:t xml:space="preserve">Для выражения и защиты общих интересов соответствующего вида муниципальных образований в рамках основных направлений деятельности Совета могут создаваться Палаты </w:t>
      </w:r>
      <w:r w:rsidR="00AD1480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5E5168" w:rsidRPr="00104572">
        <w:rPr>
          <w:rFonts w:ascii="Times New Roman" w:hAnsi="Times New Roman" w:cs="Times New Roman"/>
          <w:sz w:val="28"/>
          <w:szCs w:val="28"/>
        </w:rPr>
        <w:t>.</w:t>
      </w:r>
    </w:p>
    <w:p w:rsidR="005E5168" w:rsidRPr="00104572" w:rsidRDefault="000B1B12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С целью изучения проблематики вопросов местного самоуправления в разрезе основных направлений деятельности муниципальных образований и отраслей муниципального хозяйства </w:t>
      </w:r>
      <w:r w:rsidR="00AD1480" w:rsidRPr="00104572">
        <w:rPr>
          <w:rFonts w:ascii="Times New Roman" w:hAnsi="Times New Roman" w:cs="Times New Roman"/>
          <w:sz w:val="28"/>
          <w:szCs w:val="28"/>
        </w:rPr>
        <w:t>Советом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AD1480" w:rsidRPr="00104572">
        <w:rPr>
          <w:rFonts w:ascii="Times New Roman" w:hAnsi="Times New Roman" w:cs="Times New Roman"/>
          <w:sz w:val="28"/>
          <w:szCs w:val="28"/>
        </w:rPr>
        <w:t>Комиссии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>.</w:t>
      </w:r>
    </w:p>
    <w:p w:rsidR="0003153B" w:rsidRPr="00104572" w:rsidRDefault="000B1B12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6">
        <w:rPr>
          <w:rFonts w:ascii="Times New Roman" w:hAnsi="Times New Roman" w:cs="Times New Roman"/>
          <w:sz w:val="28"/>
          <w:szCs w:val="28"/>
        </w:rPr>
        <w:t>10.3.</w:t>
      </w:r>
      <w:r w:rsidR="005E5168" w:rsidRPr="002502F6">
        <w:rPr>
          <w:rFonts w:ascii="Times New Roman" w:hAnsi="Times New Roman" w:cs="Times New Roman"/>
          <w:sz w:val="28"/>
          <w:szCs w:val="28"/>
        </w:rPr>
        <w:t xml:space="preserve"> </w:t>
      </w:r>
      <w:r w:rsidR="005E5168" w:rsidRPr="00104572">
        <w:rPr>
          <w:rFonts w:ascii="Times New Roman" w:hAnsi="Times New Roman" w:cs="Times New Roman"/>
          <w:sz w:val="28"/>
          <w:szCs w:val="28"/>
        </w:rPr>
        <w:t xml:space="preserve">Комиссии и Палаты </w:t>
      </w:r>
      <w:r w:rsidR="005E5168" w:rsidRPr="002502F6">
        <w:rPr>
          <w:rFonts w:ascii="Times New Roman" w:hAnsi="Times New Roman" w:cs="Times New Roman"/>
          <w:sz w:val="28"/>
          <w:szCs w:val="28"/>
        </w:rPr>
        <w:t>Совета являются рабочими органами Совета</w:t>
      </w:r>
      <w:r w:rsidRPr="002502F6">
        <w:rPr>
          <w:rFonts w:ascii="Times New Roman" w:hAnsi="Times New Roman" w:cs="Times New Roman"/>
          <w:sz w:val="28"/>
          <w:szCs w:val="28"/>
        </w:rPr>
        <w:t xml:space="preserve"> и руководствую</w:t>
      </w:r>
      <w:r w:rsidR="005E5168" w:rsidRPr="002502F6">
        <w:rPr>
          <w:rFonts w:ascii="Times New Roman" w:hAnsi="Times New Roman" w:cs="Times New Roman"/>
          <w:sz w:val="28"/>
          <w:szCs w:val="28"/>
        </w:rPr>
        <w:t xml:space="preserve">тся в своей деятельности решениями Общего Собрания, </w:t>
      </w:r>
      <w:r w:rsidR="005E5168" w:rsidRPr="002502F6">
        <w:rPr>
          <w:rFonts w:ascii="Times New Roman" w:hAnsi="Times New Roman" w:cs="Times New Roman"/>
          <w:sz w:val="28"/>
          <w:szCs w:val="28"/>
        </w:rPr>
        <w:lastRenderedPageBreak/>
        <w:t xml:space="preserve">Правления Совета, Председателя Совета, планами и программами деятельности Совета, а также решениями иных органов Совета, принятыми в пределах их полномочий. </w:t>
      </w:r>
    </w:p>
    <w:p w:rsidR="005E5168" w:rsidRPr="00104572" w:rsidRDefault="005E5168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6">
        <w:rPr>
          <w:rFonts w:ascii="Times New Roman" w:hAnsi="Times New Roman" w:cs="Times New Roman"/>
          <w:sz w:val="28"/>
          <w:szCs w:val="28"/>
        </w:rPr>
        <w:t xml:space="preserve">10.4. Формой работы </w:t>
      </w:r>
      <w:r w:rsidRPr="00104572">
        <w:rPr>
          <w:rFonts w:ascii="Times New Roman" w:hAnsi="Times New Roman" w:cs="Times New Roman"/>
          <w:sz w:val="28"/>
          <w:szCs w:val="28"/>
        </w:rPr>
        <w:t xml:space="preserve">Комиссий и Палат </w:t>
      </w:r>
      <w:r w:rsidRPr="002502F6">
        <w:rPr>
          <w:rFonts w:ascii="Times New Roman" w:hAnsi="Times New Roman" w:cs="Times New Roman"/>
          <w:sz w:val="28"/>
          <w:szCs w:val="28"/>
        </w:rPr>
        <w:t xml:space="preserve">Совета являются заседания, которые проводятся по мере необходимости. Заседание </w:t>
      </w:r>
      <w:r w:rsidRPr="00104572">
        <w:rPr>
          <w:rFonts w:ascii="Times New Roman" w:hAnsi="Times New Roman" w:cs="Times New Roman"/>
          <w:sz w:val="28"/>
          <w:szCs w:val="28"/>
        </w:rPr>
        <w:t xml:space="preserve">Комиссии и Палаты </w:t>
      </w:r>
      <w:r w:rsidRPr="002502F6">
        <w:rPr>
          <w:rFonts w:ascii="Times New Roman" w:hAnsi="Times New Roman" w:cs="Times New Roman"/>
          <w:sz w:val="28"/>
          <w:szCs w:val="28"/>
        </w:rPr>
        <w:t xml:space="preserve">Совета считается правомочным, если на нем присутствует большинство от числа членов Комиссии и Палаты Совета. Решение Комиссии и Палаты Совета считается принятым, если за него проголосует большинство от присутствующих на заседании членов </w:t>
      </w:r>
      <w:r w:rsidRPr="00104572">
        <w:rPr>
          <w:rFonts w:ascii="Times New Roman" w:hAnsi="Times New Roman" w:cs="Times New Roman"/>
          <w:sz w:val="28"/>
          <w:szCs w:val="28"/>
        </w:rPr>
        <w:t>Комиссии и Палаты Совета.</w:t>
      </w:r>
    </w:p>
    <w:p w:rsidR="005E5168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</w:t>
      </w:r>
      <w:r w:rsidR="002502F6">
        <w:rPr>
          <w:rFonts w:ascii="Times New Roman" w:hAnsi="Times New Roman" w:cs="Times New Roman"/>
          <w:sz w:val="28"/>
          <w:szCs w:val="28"/>
        </w:rPr>
        <w:t>0.5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480" w:rsidRPr="00104572">
        <w:rPr>
          <w:rFonts w:ascii="Times New Roman" w:hAnsi="Times New Roman" w:cs="Times New Roman"/>
          <w:sz w:val="28"/>
          <w:szCs w:val="28"/>
        </w:rPr>
        <w:t xml:space="preserve">Комиссии и </w:t>
      </w:r>
      <w:r w:rsidR="00917EA1" w:rsidRPr="00104572">
        <w:rPr>
          <w:rFonts w:ascii="Times New Roman" w:hAnsi="Times New Roman" w:cs="Times New Roman"/>
          <w:sz w:val="28"/>
          <w:szCs w:val="28"/>
        </w:rPr>
        <w:t>П</w:t>
      </w:r>
      <w:r w:rsidR="00AD1480" w:rsidRPr="00104572">
        <w:rPr>
          <w:rFonts w:ascii="Times New Roman" w:hAnsi="Times New Roman" w:cs="Times New Roman"/>
          <w:sz w:val="28"/>
          <w:szCs w:val="28"/>
        </w:rPr>
        <w:t>алаты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изучают отдельные вопросы организации и деятельности местного самоуправл</w:t>
      </w:r>
      <w:r w:rsidR="00AD1480" w:rsidRPr="00104572">
        <w:rPr>
          <w:rFonts w:ascii="Times New Roman" w:hAnsi="Times New Roman" w:cs="Times New Roman"/>
          <w:sz w:val="28"/>
          <w:szCs w:val="28"/>
        </w:rPr>
        <w:t>ения и муниципального хозяйства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 региональном аспекте, межмуниципального сотрудничества, собирают, анализируют и обобщают российский и зарубежный опыт лучших практик, готовят доклады и рекомендации органам </w:t>
      </w:r>
      <w:r w:rsidR="00AD1480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>, органам местного самоуправления, региональным и федеральным органам государственной власти по совершенствованию законодательства, нормативно-правовой базы и повышению эффективности управления муниципальными образованиями и муниципальным хозяйством, рекомендации</w:t>
      </w:r>
      <w:proofErr w:type="gramEnd"/>
      <w:r w:rsidRPr="00104572">
        <w:rPr>
          <w:rFonts w:ascii="Times New Roman" w:hAnsi="Times New Roman" w:cs="Times New Roman"/>
          <w:sz w:val="28"/>
          <w:szCs w:val="28"/>
        </w:rPr>
        <w:t xml:space="preserve"> по распространению лучших практик местного самоуправления и муниципального хозяйства. </w:t>
      </w:r>
    </w:p>
    <w:p w:rsidR="0003153B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AD1480" w:rsidRPr="00104572">
        <w:rPr>
          <w:rFonts w:ascii="Times New Roman" w:hAnsi="Times New Roman" w:cs="Times New Roman"/>
          <w:sz w:val="28"/>
          <w:szCs w:val="28"/>
        </w:rPr>
        <w:t xml:space="preserve">Комиссии и </w:t>
      </w:r>
      <w:r w:rsidR="00917EA1" w:rsidRPr="00104572">
        <w:rPr>
          <w:rFonts w:ascii="Times New Roman" w:hAnsi="Times New Roman" w:cs="Times New Roman"/>
          <w:sz w:val="28"/>
          <w:szCs w:val="28"/>
        </w:rPr>
        <w:t>П</w:t>
      </w:r>
      <w:r w:rsidR="00AD1480" w:rsidRPr="00104572">
        <w:rPr>
          <w:rFonts w:ascii="Times New Roman" w:hAnsi="Times New Roman" w:cs="Times New Roman"/>
          <w:sz w:val="28"/>
          <w:szCs w:val="28"/>
        </w:rPr>
        <w:t>алаты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создаются по решению </w:t>
      </w:r>
      <w:r w:rsidR="00AD1480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Количественный состав и принципы формирования </w:t>
      </w:r>
      <w:r w:rsidR="00AD1480" w:rsidRPr="00104572">
        <w:rPr>
          <w:rFonts w:ascii="Times New Roman" w:hAnsi="Times New Roman" w:cs="Times New Roman"/>
          <w:sz w:val="28"/>
          <w:szCs w:val="28"/>
        </w:rPr>
        <w:t xml:space="preserve">Комиссии и палаты Совета 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определяются Положением о </w:t>
      </w:r>
      <w:r w:rsidR="00AD1480" w:rsidRPr="00104572">
        <w:rPr>
          <w:rFonts w:ascii="Times New Roman" w:hAnsi="Times New Roman" w:cs="Times New Roman"/>
          <w:sz w:val="28"/>
          <w:szCs w:val="28"/>
        </w:rPr>
        <w:t xml:space="preserve">Комиссиях и </w:t>
      </w:r>
      <w:r w:rsidR="00917EA1" w:rsidRPr="00104572">
        <w:rPr>
          <w:rFonts w:ascii="Times New Roman" w:hAnsi="Times New Roman" w:cs="Times New Roman"/>
          <w:sz w:val="28"/>
          <w:szCs w:val="28"/>
        </w:rPr>
        <w:t>П</w:t>
      </w:r>
      <w:r w:rsidR="00AD1480" w:rsidRPr="00104572">
        <w:rPr>
          <w:rFonts w:ascii="Times New Roman" w:hAnsi="Times New Roman" w:cs="Times New Roman"/>
          <w:sz w:val="28"/>
          <w:szCs w:val="28"/>
        </w:rPr>
        <w:t>алатах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AD1480" w:rsidRPr="00104572">
        <w:rPr>
          <w:rFonts w:ascii="Times New Roman" w:hAnsi="Times New Roman" w:cs="Times New Roman"/>
          <w:sz w:val="28"/>
          <w:szCs w:val="28"/>
        </w:rPr>
        <w:t>Правлением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906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</w:t>
      </w:r>
      <w:r w:rsidR="002502F6">
        <w:rPr>
          <w:rFonts w:ascii="Times New Roman" w:hAnsi="Times New Roman" w:cs="Times New Roman"/>
          <w:sz w:val="28"/>
          <w:szCs w:val="28"/>
        </w:rPr>
        <w:t>0</w:t>
      </w:r>
      <w:r w:rsidRPr="00104572">
        <w:rPr>
          <w:rFonts w:ascii="Times New Roman" w:hAnsi="Times New Roman" w:cs="Times New Roman"/>
          <w:sz w:val="28"/>
          <w:szCs w:val="28"/>
        </w:rPr>
        <w:t>.</w:t>
      </w:r>
      <w:r w:rsidR="002502F6">
        <w:rPr>
          <w:rFonts w:ascii="Times New Roman" w:hAnsi="Times New Roman" w:cs="Times New Roman"/>
          <w:sz w:val="28"/>
          <w:szCs w:val="28"/>
        </w:rPr>
        <w:t>7</w:t>
      </w:r>
      <w:r w:rsidRPr="00104572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AD1480" w:rsidRPr="00104572">
        <w:rPr>
          <w:rFonts w:ascii="Times New Roman" w:hAnsi="Times New Roman" w:cs="Times New Roman"/>
          <w:sz w:val="28"/>
          <w:szCs w:val="28"/>
        </w:rPr>
        <w:t xml:space="preserve">Комиссий и Палат Совета </w:t>
      </w:r>
      <w:r w:rsidRPr="00104572">
        <w:rPr>
          <w:rFonts w:ascii="Times New Roman" w:hAnsi="Times New Roman" w:cs="Times New Roman"/>
          <w:sz w:val="28"/>
          <w:szCs w:val="28"/>
        </w:rPr>
        <w:t xml:space="preserve">и его изменения утверждаются </w:t>
      </w:r>
      <w:r w:rsidR="00AD1480" w:rsidRPr="00104572">
        <w:rPr>
          <w:rFonts w:ascii="Times New Roman" w:hAnsi="Times New Roman" w:cs="Times New Roman"/>
          <w:sz w:val="28"/>
          <w:szCs w:val="28"/>
        </w:rPr>
        <w:t>Правлением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290906" w:rsidRPr="00104572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EA1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Председатели </w:t>
      </w:r>
      <w:r w:rsidR="00917EA1" w:rsidRPr="00104572">
        <w:rPr>
          <w:rFonts w:ascii="Times New Roman" w:hAnsi="Times New Roman" w:cs="Times New Roman"/>
          <w:sz w:val="28"/>
          <w:szCs w:val="28"/>
        </w:rPr>
        <w:t>Комиссий и Палат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назначаются </w:t>
      </w:r>
      <w:r w:rsidR="00917EA1" w:rsidRPr="00104572">
        <w:rPr>
          <w:rFonts w:ascii="Times New Roman" w:hAnsi="Times New Roman" w:cs="Times New Roman"/>
          <w:sz w:val="28"/>
          <w:szCs w:val="28"/>
        </w:rPr>
        <w:t>Правлением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917EA1" w:rsidRPr="00104572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917EA1" w:rsidRPr="00104572">
        <w:rPr>
          <w:rFonts w:ascii="Times New Roman" w:hAnsi="Times New Roman" w:cs="Times New Roman"/>
          <w:sz w:val="28"/>
          <w:szCs w:val="28"/>
        </w:rPr>
        <w:t>пять лет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2502F6" w:rsidRDefault="002502F6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F6">
        <w:rPr>
          <w:rFonts w:ascii="Times New Roman" w:hAnsi="Times New Roman" w:cs="Times New Roman"/>
          <w:b/>
          <w:sz w:val="28"/>
          <w:szCs w:val="28"/>
        </w:rPr>
        <w:t>11</w:t>
      </w:r>
      <w:r w:rsidR="0003153B" w:rsidRPr="002502F6">
        <w:rPr>
          <w:rFonts w:ascii="Times New Roman" w:hAnsi="Times New Roman" w:cs="Times New Roman"/>
          <w:b/>
          <w:sz w:val="28"/>
          <w:szCs w:val="28"/>
        </w:rPr>
        <w:t xml:space="preserve">. Ревизионная комиссия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03153B" w:rsidRPr="00250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6B6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.1. Ревизионная комиссия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является контрольно</w:t>
      </w:r>
      <w:r w:rsidR="00290906" w:rsidRPr="00104572">
        <w:rPr>
          <w:rFonts w:ascii="Times New Roman" w:hAnsi="Times New Roman" w:cs="Times New Roman"/>
          <w:sz w:val="28"/>
          <w:szCs w:val="28"/>
        </w:rPr>
        <w:t>-</w:t>
      </w:r>
      <w:r w:rsidR="0003153B" w:rsidRPr="00104572">
        <w:rPr>
          <w:rFonts w:ascii="Times New Roman" w:hAnsi="Times New Roman" w:cs="Times New Roman"/>
          <w:sz w:val="28"/>
          <w:szCs w:val="28"/>
        </w:rPr>
        <w:t>ревизионным органом, осуществля</w:t>
      </w:r>
      <w:r w:rsidR="007803DD">
        <w:rPr>
          <w:rFonts w:ascii="Times New Roman" w:hAnsi="Times New Roman" w:cs="Times New Roman"/>
          <w:sz w:val="28"/>
          <w:szCs w:val="28"/>
        </w:rPr>
        <w:t>ющим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53B" w:rsidRPr="00104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органов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уставным целям и задачам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, решениям Общего Собрания, законностью и эффективностью использования средств и имущества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</w:t>
      </w:r>
      <w:r w:rsidR="002616B6">
        <w:rPr>
          <w:rFonts w:ascii="Times New Roman" w:hAnsi="Times New Roman" w:cs="Times New Roman"/>
          <w:sz w:val="28"/>
          <w:szCs w:val="28"/>
        </w:rPr>
        <w:t xml:space="preserve">11.2. 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избирается Общим Собранием сроком на </w:t>
      </w:r>
      <w:r w:rsidR="00290906" w:rsidRPr="00104572">
        <w:rPr>
          <w:rFonts w:ascii="Times New Roman" w:hAnsi="Times New Roman" w:cs="Times New Roman"/>
          <w:sz w:val="28"/>
          <w:szCs w:val="28"/>
        </w:rPr>
        <w:t>пять лет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из числа представителей членов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290906" w:rsidRPr="00104572">
        <w:rPr>
          <w:rFonts w:ascii="Times New Roman" w:hAnsi="Times New Roman" w:cs="Times New Roman"/>
          <w:sz w:val="28"/>
          <w:szCs w:val="28"/>
        </w:rPr>
        <w:t>трех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членов. Члены Ревизионной комиссии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избирают из своего состава председателя Ревизионной комиссии. </w:t>
      </w:r>
    </w:p>
    <w:p w:rsidR="0003153B" w:rsidRDefault="002616B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, члены Ревизионной комиссии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вправе присутствовать на заседаниях </w:t>
      </w:r>
      <w:r w:rsidR="00290906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 </w:t>
      </w:r>
    </w:p>
    <w:p w:rsidR="00723226" w:rsidRPr="00104572" w:rsidRDefault="002616B6" w:rsidP="0072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3226">
        <w:rPr>
          <w:rFonts w:ascii="Times New Roman" w:hAnsi="Times New Roman" w:cs="Times New Roman"/>
          <w:sz w:val="28"/>
          <w:szCs w:val="28"/>
        </w:rPr>
        <w:t xml:space="preserve">11. 4. </w:t>
      </w:r>
      <w:r>
        <w:rPr>
          <w:rFonts w:ascii="Times New Roman" w:hAnsi="Times New Roman" w:cs="Times New Roman"/>
          <w:sz w:val="28"/>
          <w:szCs w:val="28"/>
        </w:rPr>
        <w:t>Заседания Ревизионной комиссии проводятся по мере необходимости</w:t>
      </w:r>
      <w:r w:rsidR="00723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реже одного раза в год.</w:t>
      </w:r>
      <w:r w:rsidR="00723226">
        <w:rPr>
          <w:rFonts w:ascii="Times New Roman" w:hAnsi="Times New Roman" w:cs="Times New Roman"/>
          <w:sz w:val="28"/>
          <w:szCs w:val="28"/>
        </w:rPr>
        <w:t xml:space="preserve"> 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2322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созываются по инициативе Председателя </w:t>
      </w:r>
      <w:r w:rsidR="00723226">
        <w:rPr>
          <w:rFonts w:ascii="Times New Roman" w:hAnsi="Times New Roman" w:cs="Times New Roman"/>
          <w:sz w:val="28"/>
          <w:szCs w:val="28"/>
        </w:rPr>
        <w:t>Ревизионной комиссии. Ревизионная комиссия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правомочн</w:t>
      </w:r>
      <w:r w:rsidR="00723226">
        <w:rPr>
          <w:rFonts w:ascii="Times New Roman" w:hAnsi="Times New Roman" w:cs="Times New Roman"/>
          <w:sz w:val="28"/>
          <w:szCs w:val="28"/>
        </w:rPr>
        <w:t>а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принимать решения, если на заседании присутствует более половины членов </w:t>
      </w:r>
      <w:r w:rsidR="00723226">
        <w:rPr>
          <w:rFonts w:ascii="Times New Roman" w:hAnsi="Times New Roman" w:cs="Times New Roman"/>
          <w:sz w:val="28"/>
          <w:szCs w:val="28"/>
        </w:rPr>
        <w:t>комиссии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72322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723226">
        <w:rPr>
          <w:rFonts w:ascii="Times New Roman" w:hAnsi="Times New Roman" w:cs="Times New Roman"/>
          <w:sz w:val="28"/>
          <w:szCs w:val="28"/>
        </w:rPr>
        <w:t xml:space="preserve">может быть принято только единогласно всеми членами комиссии, присутствующими на заседании. </w:t>
      </w:r>
    </w:p>
    <w:p w:rsidR="00723226" w:rsidRPr="00104572" w:rsidRDefault="00FD39A9" w:rsidP="0072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72322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</w:t>
      </w:r>
      <w:r w:rsidR="0072322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723226">
        <w:rPr>
          <w:rFonts w:ascii="Times New Roman" w:hAnsi="Times New Roman" w:cs="Times New Roman"/>
          <w:sz w:val="28"/>
          <w:szCs w:val="28"/>
        </w:rPr>
        <w:t>и всеми членами комиссии, присутствующими на заседании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. Информация о решениях </w:t>
      </w:r>
      <w:r w:rsidR="0072322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доводится до заинтересованных лиц Исполнительным директором Совета не позднее 10 дней после заседания. </w:t>
      </w:r>
    </w:p>
    <w:p w:rsidR="00723226" w:rsidRPr="00104572" w:rsidRDefault="00FD39A9" w:rsidP="0072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3226" w:rsidRPr="00104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Функции секретаря </w:t>
      </w:r>
      <w:r>
        <w:rPr>
          <w:rFonts w:ascii="Times New Roman" w:hAnsi="Times New Roman" w:cs="Times New Roman"/>
          <w:sz w:val="28"/>
          <w:szCs w:val="28"/>
        </w:rPr>
        <w:t>заседания Ревизионной комиссии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723226" w:rsidRPr="00104572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дирек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 входит организация проведения заседаний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23226" w:rsidRPr="00104572">
        <w:rPr>
          <w:rFonts w:ascii="Times New Roman" w:hAnsi="Times New Roman" w:cs="Times New Roman"/>
          <w:sz w:val="28"/>
          <w:szCs w:val="28"/>
        </w:rPr>
        <w:t>, включая подготовку докум</w:t>
      </w:r>
      <w:r>
        <w:rPr>
          <w:rFonts w:ascii="Times New Roman" w:hAnsi="Times New Roman" w:cs="Times New Roman"/>
          <w:sz w:val="28"/>
          <w:szCs w:val="28"/>
        </w:rPr>
        <w:t>ентов и материалов к заседаниям</w:t>
      </w:r>
      <w:r w:rsidR="00723226" w:rsidRPr="001045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153B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153B" w:rsidRPr="00104572">
        <w:rPr>
          <w:rFonts w:ascii="Times New Roman" w:hAnsi="Times New Roman" w:cs="Times New Roman"/>
          <w:sz w:val="28"/>
          <w:szCs w:val="28"/>
        </w:rPr>
        <w:t>.</w:t>
      </w:r>
      <w:r w:rsidR="00FD39A9">
        <w:rPr>
          <w:rFonts w:ascii="Times New Roman" w:hAnsi="Times New Roman" w:cs="Times New Roman"/>
          <w:sz w:val="28"/>
          <w:szCs w:val="28"/>
        </w:rPr>
        <w:t>7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Ревизионная комиссия даёт заключение по годовому отчёту об исполнении сметы (финансового плана)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Ревизионная комиссия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проводит проверку, в том числе аудит финансовой деятельности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и его органов, хозяйственных обществ, организаций, некоммерческих объединений, созданных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Советом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или с его участием, по решению Общего Собрания или </w:t>
      </w:r>
      <w:r w:rsidR="00290906" w:rsidRPr="00104572">
        <w:rPr>
          <w:rFonts w:ascii="Times New Roman" w:hAnsi="Times New Roman" w:cs="Times New Roman"/>
          <w:sz w:val="28"/>
          <w:szCs w:val="28"/>
        </w:rPr>
        <w:t>Правления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, по требованию одной трети членов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, а также по собственной инициативе. О результатах проверки Ревизионная комиссия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отчитывается перед Общим Собранием. </w:t>
      </w:r>
    </w:p>
    <w:p w:rsidR="0003153B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39A9">
        <w:rPr>
          <w:rFonts w:ascii="Times New Roman" w:hAnsi="Times New Roman" w:cs="Times New Roman"/>
          <w:sz w:val="28"/>
          <w:szCs w:val="28"/>
        </w:rPr>
        <w:t>.8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53B" w:rsidRPr="00104572">
        <w:rPr>
          <w:rFonts w:ascii="Times New Roman" w:hAnsi="Times New Roman" w:cs="Times New Roman"/>
          <w:sz w:val="28"/>
          <w:szCs w:val="28"/>
        </w:rPr>
        <w:t xml:space="preserve">Должностные лица и органы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обязаны по требованию Ревизионной комиссии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предоставлять ей все необходимые бухгалтерские, финансовые и другие документы, а также личные объяснения по вопросам деятельности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153B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39A9">
        <w:rPr>
          <w:rFonts w:ascii="Times New Roman" w:hAnsi="Times New Roman" w:cs="Times New Roman"/>
          <w:sz w:val="28"/>
          <w:szCs w:val="28"/>
        </w:rPr>
        <w:t>.9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В случае выявления существенных нарушений в деятельности органов управления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Ревизионная комиссия вправе требовать созыва Общего Собрания. </w:t>
      </w:r>
    </w:p>
    <w:p w:rsidR="0003153B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153B" w:rsidRPr="00104572">
        <w:rPr>
          <w:rFonts w:ascii="Times New Roman" w:hAnsi="Times New Roman" w:cs="Times New Roman"/>
          <w:sz w:val="28"/>
          <w:szCs w:val="28"/>
        </w:rPr>
        <w:t>.</w:t>
      </w:r>
      <w:r w:rsidR="00FD39A9">
        <w:rPr>
          <w:rFonts w:ascii="Times New Roman" w:hAnsi="Times New Roman" w:cs="Times New Roman"/>
          <w:sz w:val="28"/>
          <w:szCs w:val="28"/>
        </w:rPr>
        <w:t>10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Члены Ревизионной комиссии не могут входить в иные органы управления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, исполнять обязанности </w:t>
      </w:r>
      <w:r w:rsidR="00290906" w:rsidRPr="00104572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, занимать штатную должность в Исполнительной дирекции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153B" w:rsidRPr="00367D7F" w:rsidRDefault="002502F6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7F">
        <w:rPr>
          <w:rFonts w:ascii="Times New Roman" w:hAnsi="Times New Roman" w:cs="Times New Roman"/>
          <w:b/>
          <w:sz w:val="28"/>
          <w:szCs w:val="28"/>
        </w:rPr>
        <w:t>12</w:t>
      </w:r>
      <w:r w:rsidR="0003153B" w:rsidRPr="00367D7F">
        <w:rPr>
          <w:rFonts w:ascii="Times New Roman" w:hAnsi="Times New Roman" w:cs="Times New Roman"/>
          <w:b/>
          <w:sz w:val="28"/>
          <w:szCs w:val="28"/>
        </w:rPr>
        <w:t xml:space="preserve">. Порядок реорганизации и ликвидации </w:t>
      </w:r>
      <w:r w:rsidR="00290906" w:rsidRPr="00367D7F">
        <w:rPr>
          <w:rFonts w:ascii="Times New Roman" w:hAnsi="Times New Roman" w:cs="Times New Roman"/>
          <w:b/>
          <w:sz w:val="28"/>
          <w:szCs w:val="28"/>
        </w:rPr>
        <w:t>Совета</w:t>
      </w:r>
      <w:r w:rsidR="0003153B" w:rsidRPr="00367D7F">
        <w:rPr>
          <w:rFonts w:ascii="Times New Roman" w:hAnsi="Times New Roman" w:cs="Times New Roman"/>
          <w:b/>
          <w:sz w:val="28"/>
          <w:szCs w:val="28"/>
        </w:rPr>
        <w:t xml:space="preserve">,  внесения изменений в Устав </w:t>
      </w:r>
      <w:r w:rsidR="00290906" w:rsidRPr="00367D7F">
        <w:rPr>
          <w:rFonts w:ascii="Times New Roman" w:hAnsi="Times New Roman" w:cs="Times New Roman"/>
          <w:b/>
          <w:sz w:val="28"/>
          <w:szCs w:val="28"/>
        </w:rPr>
        <w:t>Совета</w:t>
      </w:r>
      <w:r w:rsidR="0003153B" w:rsidRPr="00367D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53B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.1.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может быть реорганизован в форме слияния, присоединения, разделения, выделения и преобразования. </w:t>
      </w:r>
    </w:p>
    <w:p w:rsidR="0003153B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.2.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</w:t>
      </w:r>
      <w:r w:rsidR="002502F6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.3. При реорганизации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 </w:t>
      </w:r>
    </w:p>
    <w:p w:rsidR="0003153B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153B" w:rsidRPr="00104572">
        <w:rPr>
          <w:rFonts w:ascii="Times New Roman" w:hAnsi="Times New Roman" w:cs="Times New Roman"/>
          <w:sz w:val="28"/>
          <w:szCs w:val="28"/>
        </w:rPr>
        <w:t>.4.</w:t>
      </w:r>
      <w:r w:rsidR="00290906"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производится по решению Общего Собрания либо по решению суда в порядке, предусмотренном действующим законодательством. </w:t>
      </w:r>
    </w:p>
    <w:p w:rsidR="0003153B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.5. Общее Собрание, принявшее решение о ликвидации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, назначает ликвидационную комиссию (ликвидатора) и устанавливает порядок и сроки ликвидации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С момента назначения ликвидационной комиссии к ней переходят полномочия по управлению делами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</w:t>
      </w:r>
      <w:r w:rsidR="002502F6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.6. Денежные средства, полученные в результате реализации имущества, а также финансовые средства, оставшиеся после удовлетворения требований кредиторов, направляются ликвидационной комиссией на цели, в интересах которых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</w:t>
      </w:r>
      <w:r w:rsidRPr="00104572">
        <w:rPr>
          <w:rFonts w:ascii="Times New Roman" w:hAnsi="Times New Roman" w:cs="Times New Roman"/>
          <w:sz w:val="28"/>
          <w:szCs w:val="28"/>
        </w:rPr>
        <w:t xml:space="preserve"> был создан. </w:t>
      </w:r>
    </w:p>
    <w:p w:rsidR="0003153B" w:rsidRPr="00104572" w:rsidRDefault="002502F6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03153B" w:rsidRPr="00104572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Совета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считается завершенной, а </w:t>
      </w:r>
      <w:r w:rsidR="00290906" w:rsidRPr="00104572">
        <w:rPr>
          <w:rFonts w:ascii="Times New Roman" w:hAnsi="Times New Roman" w:cs="Times New Roman"/>
          <w:sz w:val="28"/>
          <w:szCs w:val="28"/>
        </w:rPr>
        <w:t>Совет</w:t>
      </w:r>
      <w:r w:rsidR="0003153B" w:rsidRPr="00104572">
        <w:rPr>
          <w:rFonts w:ascii="Times New Roman" w:hAnsi="Times New Roman" w:cs="Times New Roman"/>
          <w:sz w:val="28"/>
          <w:szCs w:val="28"/>
        </w:rPr>
        <w:t xml:space="preserve"> прекратившим существование после внесения соответствующей записи в единый государственный реестр юридических лиц. </w:t>
      </w:r>
      <w:proofErr w:type="gramEnd"/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</w:t>
      </w:r>
      <w:r w:rsidR="002502F6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.8. Изменения и дополнения в настоящий Устав вносятся на основании решения Общего Собрания, принятого квалифицированным большинством </w:t>
      </w:r>
      <w:r w:rsidR="00FD39A9">
        <w:rPr>
          <w:rFonts w:ascii="Times New Roman" w:hAnsi="Times New Roman" w:cs="Times New Roman"/>
          <w:sz w:val="28"/>
          <w:szCs w:val="28"/>
        </w:rPr>
        <w:t>не менее</w:t>
      </w:r>
      <w:r w:rsidRPr="00104572">
        <w:rPr>
          <w:rFonts w:ascii="Times New Roman" w:hAnsi="Times New Roman" w:cs="Times New Roman"/>
          <w:sz w:val="28"/>
          <w:szCs w:val="28"/>
        </w:rPr>
        <w:t xml:space="preserve"> </w:t>
      </w:r>
      <w:r w:rsidR="00FD39A9">
        <w:rPr>
          <w:rFonts w:ascii="Times New Roman" w:hAnsi="Times New Roman" w:cs="Times New Roman"/>
          <w:sz w:val="28"/>
          <w:szCs w:val="28"/>
        </w:rPr>
        <w:t>2/3</w:t>
      </w:r>
      <w:r w:rsidRPr="00104572">
        <w:rPr>
          <w:rFonts w:ascii="Times New Roman" w:hAnsi="Times New Roman" w:cs="Times New Roman"/>
          <w:sz w:val="28"/>
          <w:szCs w:val="28"/>
        </w:rPr>
        <w:t xml:space="preserve"> голосов от числа присутствующих на заседании членов </w:t>
      </w:r>
      <w:r w:rsidR="00007A3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72">
        <w:rPr>
          <w:rFonts w:ascii="Times New Roman" w:hAnsi="Times New Roman" w:cs="Times New Roman"/>
          <w:sz w:val="28"/>
          <w:szCs w:val="28"/>
        </w:rPr>
        <w:t>1</w:t>
      </w:r>
      <w:r w:rsidR="002502F6">
        <w:rPr>
          <w:rFonts w:ascii="Times New Roman" w:hAnsi="Times New Roman" w:cs="Times New Roman"/>
          <w:sz w:val="28"/>
          <w:szCs w:val="28"/>
        </w:rPr>
        <w:t>2</w:t>
      </w:r>
      <w:r w:rsidRPr="00104572">
        <w:rPr>
          <w:rFonts w:ascii="Times New Roman" w:hAnsi="Times New Roman" w:cs="Times New Roman"/>
          <w:sz w:val="28"/>
          <w:szCs w:val="28"/>
        </w:rPr>
        <w:t xml:space="preserve">.9. Изменения и дополнения в настоящий Устав подлежат государственной регистрации в том же порядке и в те же сроки, что и государственная регистрация самого </w:t>
      </w:r>
      <w:r w:rsidR="00007A37" w:rsidRPr="00104572">
        <w:rPr>
          <w:rFonts w:ascii="Times New Roman" w:hAnsi="Times New Roman" w:cs="Times New Roman"/>
          <w:sz w:val="28"/>
          <w:szCs w:val="28"/>
        </w:rPr>
        <w:t>Совета</w:t>
      </w:r>
      <w:r w:rsidRPr="00104572">
        <w:rPr>
          <w:rFonts w:ascii="Times New Roman" w:hAnsi="Times New Roman" w:cs="Times New Roman"/>
          <w:sz w:val="28"/>
          <w:szCs w:val="28"/>
        </w:rPr>
        <w:t>, и приобретают юридическую силу с момента такой регистрации.</w:t>
      </w: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3B" w:rsidRPr="00104572" w:rsidRDefault="0003153B" w:rsidP="001045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153B" w:rsidRPr="00104572" w:rsidSect="008D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A6" w:rsidRDefault="00EA7FA6">
      <w:pPr>
        <w:spacing w:after="0" w:line="240" w:lineRule="auto"/>
      </w:pPr>
      <w:r>
        <w:separator/>
      </w:r>
    </w:p>
  </w:endnote>
  <w:endnote w:type="continuationSeparator" w:id="0">
    <w:p w:rsidR="00EA7FA6" w:rsidRDefault="00EA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8" w:rsidRDefault="00F903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92020"/>
      <w:docPartObj>
        <w:docPartGallery w:val="Page Numbers (Bottom of Page)"/>
        <w:docPartUnique/>
      </w:docPartObj>
    </w:sdtPr>
    <w:sdtEndPr/>
    <w:sdtContent>
      <w:p w:rsidR="00F903D8" w:rsidRDefault="00F903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D7">
          <w:rPr>
            <w:noProof/>
          </w:rPr>
          <w:t>12</w:t>
        </w:r>
        <w:r>
          <w:fldChar w:fldCharType="end"/>
        </w:r>
      </w:p>
    </w:sdtContent>
  </w:sdt>
  <w:p w:rsidR="00F903D8" w:rsidRDefault="00F903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8" w:rsidRDefault="00F903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A6" w:rsidRDefault="00EA7FA6">
      <w:pPr>
        <w:spacing w:after="0" w:line="240" w:lineRule="auto"/>
      </w:pPr>
      <w:r>
        <w:separator/>
      </w:r>
    </w:p>
  </w:footnote>
  <w:footnote w:type="continuationSeparator" w:id="0">
    <w:p w:rsidR="00EA7FA6" w:rsidRDefault="00EA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8" w:rsidRDefault="00F903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8" w:rsidRDefault="00F903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D8" w:rsidRDefault="00F90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8AA62"/>
    <w:lvl w:ilvl="0">
      <w:numFmt w:val="bullet"/>
      <w:lvlText w:val="*"/>
      <w:lvlJc w:val="left"/>
    </w:lvl>
  </w:abstractNum>
  <w:abstractNum w:abstractNumId="1">
    <w:nsid w:val="07201945"/>
    <w:multiLevelType w:val="multilevel"/>
    <w:tmpl w:val="3CF4B8F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1D8B0E3D"/>
    <w:multiLevelType w:val="hybridMultilevel"/>
    <w:tmpl w:val="F7F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74AA"/>
    <w:multiLevelType w:val="hybridMultilevel"/>
    <w:tmpl w:val="5936EB04"/>
    <w:lvl w:ilvl="0" w:tplc="1E8C5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C3306C"/>
    <w:multiLevelType w:val="hybridMultilevel"/>
    <w:tmpl w:val="709C7FF2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A5"/>
    <w:rsid w:val="00003FC3"/>
    <w:rsid w:val="00007A37"/>
    <w:rsid w:val="0003153B"/>
    <w:rsid w:val="00036BC9"/>
    <w:rsid w:val="00045F42"/>
    <w:rsid w:val="00066C70"/>
    <w:rsid w:val="000765BF"/>
    <w:rsid w:val="000A55D7"/>
    <w:rsid w:val="000B1B12"/>
    <w:rsid w:val="000C09BA"/>
    <w:rsid w:val="00104572"/>
    <w:rsid w:val="0013475C"/>
    <w:rsid w:val="0014552C"/>
    <w:rsid w:val="0014682B"/>
    <w:rsid w:val="00162C54"/>
    <w:rsid w:val="001B09BB"/>
    <w:rsid w:val="001C4D02"/>
    <w:rsid w:val="001E5260"/>
    <w:rsid w:val="002110BB"/>
    <w:rsid w:val="00220EDD"/>
    <w:rsid w:val="00235BA6"/>
    <w:rsid w:val="00236D61"/>
    <w:rsid w:val="00243246"/>
    <w:rsid w:val="00244678"/>
    <w:rsid w:val="00245BA2"/>
    <w:rsid w:val="0024720D"/>
    <w:rsid w:val="002502F6"/>
    <w:rsid w:val="002537C3"/>
    <w:rsid w:val="002616B6"/>
    <w:rsid w:val="002632E4"/>
    <w:rsid w:val="0026740C"/>
    <w:rsid w:val="00290906"/>
    <w:rsid w:val="002A1DEE"/>
    <w:rsid w:val="002A4628"/>
    <w:rsid w:val="002C3D8E"/>
    <w:rsid w:val="002F2478"/>
    <w:rsid w:val="00335E17"/>
    <w:rsid w:val="0033756C"/>
    <w:rsid w:val="00350AC4"/>
    <w:rsid w:val="00351444"/>
    <w:rsid w:val="00360803"/>
    <w:rsid w:val="00367D7F"/>
    <w:rsid w:val="00370801"/>
    <w:rsid w:val="00395D0C"/>
    <w:rsid w:val="003A749D"/>
    <w:rsid w:val="003C4A37"/>
    <w:rsid w:val="003C4A3E"/>
    <w:rsid w:val="0040244D"/>
    <w:rsid w:val="004167FB"/>
    <w:rsid w:val="004312E7"/>
    <w:rsid w:val="00474D3E"/>
    <w:rsid w:val="00492CA7"/>
    <w:rsid w:val="004A5567"/>
    <w:rsid w:val="004D1D3B"/>
    <w:rsid w:val="004F43B7"/>
    <w:rsid w:val="00506CF2"/>
    <w:rsid w:val="00530176"/>
    <w:rsid w:val="00535DF8"/>
    <w:rsid w:val="00557F80"/>
    <w:rsid w:val="005A302F"/>
    <w:rsid w:val="005B079E"/>
    <w:rsid w:val="005C7285"/>
    <w:rsid w:val="005D0A3C"/>
    <w:rsid w:val="005E5168"/>
    <w:rsid w:val="00657271"/>
    <w:rsid w:val="006A051A"/>
    <w:rsid w:val="006B02C7"/>
    <w:rsid w:val="006D30C1"/>
    <w:rsid w:val="006E5F6B"/>
    <w:rsid w:val="00711098"/>
    <w:rsid w:val="00723226"/>
    <w:rsid w:val="007403FE"/>
    <w:rsid w:val="007803DD"/>
    <w:rsid w:val="007826B2"/>
    <w:rsid w:val="00785EA5"/>
    <w:rsid w:val="0079530D"/>
    <w:rsid w:val="007D6708"/>
    <w:rsid w:val="008000BF"/>
    <w:rsid w:val="00816048"/>
    <w:rsid w:val="0081775D"/>
    <w:rsid w:val="008606D7"/>
    <w:rsid w:val="00866644"/>
    <w:rsid w:val="008A0915"/>
    <w:rsid w:val="008B2FDF"/>
    <w:rsid w:val="008D7D4C"/>
    <w:rsid w:val="00917EA1"/>
    <w:rsid w:val="009720D7"/>
    <w:rsid w:val="00996B6B"/>
    <w:rsid w:val="009C2323"/>
    <w:rsid w:val="009D011C"/>
    <w:rsid w:val="009D4B41"/>
    <w:rsid w:val="009D7A4F"/>
    <w:rsid w:val="00A04380"/>
    <w:rsid w:val="00A05AAA"/>
    <w:rsid w:val="00A36EAD"/>
    <w:rsid w:val="00A41C8E"/>
    <w:rsid w:val="00A4348B"/>
    <w:rsid w:val="00A65E44"/>
    <w:rsid w:val="00A77FD9"/>
    <w:rsid w:val="00A90382"/>
    <w:rsid w:val="00A93488"/>
    <w:rsid w:val="00AC776D"/>
    <w:rsid w:val="00AD1480"/>
    <w:rsid w:val="00AD5305"/>
    <w:rsid w:val="00AD5377"/>
    <w:rsid w:val="00AE5318"/>
    <w:rsid w:val="00B574E8"/>
    <w:rsid w:val="00B748A3"/>
    <w:rsid w:val="00B83FFF"/>
    <w:rsid w:val="00B8472A"/>
    <w:rsid w:val="00BA27D7"/>
    <w:rsid w:val="00BA28E1"/>
    <w:rsid w:val="00BA61FB"/>
    <w:rsid w:val="00BA7928"/>
    <w:rsid w:val="00C13C11"/>
    <w:rsid w:val="00C15815"/>
    <w:rsid w:val="00C27943"/>
    <w:rsid w:val="00C40778"/>
    <w:rsid w:val="00C4210C"/>
    <w:rsid w:val="00C77C13"/>
    <w:rsid w:val="00CB2D0E"/>
    <w:rsid w:val="00CB636D"/>
    <w:rsid w:val="00CC216C"/>
    <w:rsid w:val="00CC65A2"/>
    <w:rsid w:val="00CD5F8E"/>
    <w:rsid w:val="00CD64EE"/>
    <w:rsid w:val="00CE78CE"/>
    <w:rsid w:val="00CF03EC"/>
    <w:rsid w:val="00D02DF5"/>
    <w:rsid w:val="00D1412E"/>
    <w:rsid w:val="00D51375"/>
    <w:rsid w:val="00D6038E"/>
    <w:rsid w:val="00DC5D8F"/>
    <w:rsid w:val="00E35242"/>
    <w:rsid w:val="00E501C6"/>
    <w:rsid w:val="00E61793"/>
    <w:rsid w:val="00EA7FA6"/>
    <w:rsid w:val="00EB1AAF"/>
    <w:rsid w:val="00EC0357"/>
    <w:rsid w:val="00EC69EC"/>
    <w:rsid w:val="00F011B8"/>
    <w:rsid w:val="00F37865"/>
    <w:rsid w:val="00F44201"/>
    <w:rsid w:val="00F61994"/>
    <w:rsid w:val="00F903D8"/>
    <w:rsid w:val="00F95CE8"/>
    <w:rsid w:val="00FA09B6"/>
    <w:rsid w:val="00FC2EE0"/>
    <w:rsid w:val="00FC7EC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8A3"/>
  </w:style>
  <w:style w:type="paragraph" w:styleId="a6">
    <w:name w:val="footer"/>
    <w:basedOn w:val="a"/>
    <w:link w:val="a7"/>
    <w:uiPriority w:val="99"/>
    <w:unhideWhenUsed/>
    <w:rsid w:val="00B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8A3"/>
  </w:style>
  <w:style w:type="paragraph" w:customStyle="1" w:styleId="a8">
    <w:name w:val="Стиль"/>
    <w:rsid w:val="00B74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748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74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8A3"/>
  </w:style>
  <w:style w:type="paragraph" w:styleId="a6">
    <w:name w:val="footer"/>
    <w:basedOn w:val="a"/>
    <w:link w:val="a7"/>
    <w:uiPriority w:val="99"/>
    <w:unhideWhenUsed/>
    <w:rsid w:val="00B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8A3"/>
  </w:style>
  <w:style w:type="paragraph" w:customStyle="1" w:styleId="a8">
    <w:name w:val="Стиль"/>
    <w:rsid w:val="00B74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748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74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</TotalTime>
  <Pages>20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35</cp:revision>
  <cp:lastPrinted>2018-02-07T08:51:00Z</cp:lastPrinted>
  <dcterms:created xsi:type="dcterms:W3CDTF">2017-03-20T09:00:00Z</dcterms:created>
  <dcterms:modified xsi:type="dcterms:W3CDTF">2018-03-01T09:39:00Z</dcterms:modified>
</cp:coreProperties>
</file>