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C" w:rsidRPr="00663A81" w:rsidRDefault="000D2F3C" w:rsidP="00663A81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  <w:sz w:val="28"/>
          <w:szCs w:val="28"/>
        </w:rPr>
      </w:pPr>
      <w:r w:rsidRPr="00663A81">
        <w:rPr>
          <w:b/>
          <w:color w:val="000000"/>
          <w:sz w:val="28"/>
          <w:szCs w:val="28"/>
        </w:rPr>
        <w:t>РОСРЕЕСТР ИНФОРМИРУЕТ</w:t>
      </w:r>
    </w:p>
    <w:p w:rsidR="000D2F3C" w:rsidRDefault="000D2F3C" w:rsidP="00663A81">
      <w:pPr>
        <w:pStyle w:val="a3"/>
        <w:jc w:val="both"/>
        <w:rPr>
          <w:b/>
          <w:color w:val="000000"/>
          <w:sz w:val="28"/>
          <w:szCs w:val="28"/>
        </w:rPr>
      </w:pPr>
      <w:r w:rsidRPr="00663A81">
        <w:rPr>
          <w:b/>
          <w:color w:val="000000"/>
          <w:sz w:val="28"/>
          <w:szCs w:val="28"/>
        </w:rPr>
        <w:t xml:space="preserve">Специалисты Управления </w:t>
      </w:r>
      <w:proofErr w:type="spellStart"/>
      <w:r w:rsidRPr="00663A81">
        <w:rPr>
          <w:b/>
          <w:color w:val="000000"/>
          <w:sz w:val="28"/>
          <w:szCs w:val="28"/>
        </w:rPr>
        <w:t>Росреестра</w:t>
      </w:r>
      <w:proofErr w:type="spellEnd"/>
      <w:r w:rsidRPr="00663A81">
        <w:rPr>
          <w:b/>
          <w:color w:val="000000"/>
          <w:sz w:val="28"/>
          <w:szCs w:val="28"/>
        </w:rPr>
        <w:t xml:space="preserve"> по РХ отвечают на вопросы жителей Хакасии.</w:t>
      </w:r>
    </w:p>
    <w:p w:rsidR="002C04AD" w:rsidRPr="002C04AD" w:rsidRDefault="002C04AD" w:rsidP="002C04A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2C04AD">
        <w:rPr>
          <w:rFonts w:ascii="Times New Roman" w:hAnsi="Times New Roman" w:cs="Times New Roman"/>
          <w:b/>
        </w:rPr>
        <w:t>У моего родственника в 2010 году решением суда отобрали земельный участок, предоставленный администрацией поселка под личное подсобное хозяйство, потому что он оказался в лесном фон</w:t>
      </w:r>
      <w:r>
        <w:rPr>
          <w:rFonts w:ascii="Times New Roman" w:hAnsi="Times New Roman" w:cs="Times New Roman"/>
          <w:b/>
        </w:rPr>
        <w:t>де. Может ли помочь вернуть его так называемый</w:t>
      </w:r>
      <w:r w:rsidRPr="002C04AD">
        <w:rPr>
          <w:rFonts w:ascii="Times New Roman" w:hAnsi="Times New Roman" w:cs="Times New Roman"/>
          <w:b/>
        </w:rPr>
        <w:t xml:space="preserve"> Закон о Лесной амнистии? </w:t>
      </w:r>
    </w:p>
    <w:p w:rsidR="008411F3" w:rsidRDefault="008411F3" w:rsidP="002C04AD">
      <w:pPr>
        <w:pStyle w:val="a3"/>
        <w:spacing w:before="0" w:beforeAutospacing="0" w:after="0" w:afterAutospacing="0"/>
        <w:jc w:val="both"/>
      </w:pPr>
    </w:p>
    <w:p w:rsidR="00E54269" w:rsidRDefault="002C04AD" w:rsidP="00E5426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t xml:space="preserve">- </w:t>
      </w:r>
      <w:r w:rsidRPr="00E54269">
        <w:rPr>
          <w:rFonts w:ascii="Times New Roman" w:hAnsi="Times New Roman" w:cs="Times New Roman"/>
        </w:rPr>
        <w:t>Федеральным законом от 29.07.2017 №280 признается, что само по себе нахождение недвижимости в границах лесничества не является достаточным свидетельством незаконности возникновения права на нее, поэтому гражданам предоставляется возможность подачи нового иска о признании их прав собственности. Указанный иск может быть подан в течение года со дня вступления в силу Закона, т.е. до 11 августа 2018 года.</w:t>
      </w:r>
      <w:r w:rsidR="00E54269" w:rsidRPr="00E542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E54269" w:rsidRPr="00E54269" w:rsidRDefault="00E54269" w:rsidP="00E5426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 закону «о лесной амнистии»,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Pr="00E542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 выявлении случаев пересечения границ лесничеств или лесных участков с границами земельных участков, сведения о которых есть в ЕГРН, противоречия разрешаются в пользу добросовестных граждан – если земельный участок был приобретен или предоставлен </w:t>
      </w:r>
      <w:r w:rsidRPr="00E5426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до 1 января 2016 года </w:t>
      </w:r>
      <w:r w:rsidRPr="00E542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законных основаниях.</w:t>
      </w:r>
    </w:p>
    <w:p w:rsidR="002C04AD" w:rsidRDefault="002C04AD" w:rsidP="002C04AD">
      <w:pPr>
        <w:pStyle w:val="a3"/>
        <w:spacing w:before="0" w:beforeAutospacing="0" w:after="0" w:afterAutospacing="0"/>
        <w:jc w:val="both"/>
      </w:pPr>
    </w:p>
    <w:p w:rsidR="002C04AD" w:rsidRPr="002C04AD" w:rsidRDefault="002C04AD" w:rsidP="002C04AD">
      <w:pPr>
        <w:pStyle w:val="a3"/>
        <w:spacing w:before="0" w:beforeAutospacing="0" w:after="0" w:afterAutospacing="0"/>
        <w:jc w:val="both"/>
        <w:rPr>
          <w:b/>
        </w:rPr>
      </w:pPr>
    </w:p>
    <w:p w:rsidR="00663A81" w:rsidRPr="005B46AF" w:rsidRDefault="00663A81" w:rsidP="00663A8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5B46AF">
        <w:rPr>
          <w:b/>
          <w:bCs/>
          <w:color w:val="000000" w:themeColor="text1"/>
        </w:rPr>
        <w:t>- В каком случае признается право собственности на самовольную постройку?</w:t>
      </w: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b/>
          <w:bCs/>
          <w:color w:val="4F4F4F"/>
        </w:rPr>
      </w:pP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-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Самовольная постройка подлежит сносу осуществившим ее лицом либо за его счет.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- 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-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663A81" w:rsidRPr="00AA6550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-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663A81" w:rsidRDefault="00663A81" w:rsidP="00663A8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A6550">
        <w:rPr>
          <w:color w:val="000000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F45441" w:rsidRDefault="00F45441" w:rsidP="00663A8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5441" w:rsidRPr="00F45441" w:rsidRDefault="008411F3" w:rsidP="00F45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5441" w:rsidRPr="00F45441">
        <w:rPr>
          <w:rFonts w:ascii="Times New Roman" w:hAnsi="Times New Roman" w:cs="Times New Roman"/>
          <w:b/>
          <w:sz w:val="24"/>
          <w:szCs w:val="24"/>
        </w:rPr>
        <w:t>Каков порядок выдачи общедоступных сведений (выписок) из ЕГРН? Что представляет собой выписка о переходе прав на объект недвижимости?</w:t>
      </w:r>
    </w:p>
    <w:p w:rsidR="00F45441" w:rsidRPr="00F45441" w:rsidRDefault="00F45441" w:rsidP="00F45441">
      <w:pPr>
        <w:rPr>
          <w:rFonts w:ascii="Times New Roman" w:hAnsi="Times New Roman" w:cs="Times New Roman"/>
          <w:sz w:val="24"/>
          <w:szCs w:val="24"/>
        </w:rPr>
      </w:pPr>
      <w:r w:rsidRPr="00F45441">
        <w:rPr>
          <w:rFonts w:ascii="Times New Roman" w:hAnsi="Times New Roman" w:cs="Times New Roman"/>
          <w:sz w:val="24"/>
          <w:szCs w:val="24"/>
        </w:rPr>
        <w:t>Общедоступные сведения – это информация, которая может быть выдана по запросу любого лица. К такой информации относится (среди других) выписка о переходе прав на объект.</w:t>
      </w:r>
    </w:p>
    <w:p w:rsidR="00F45441" w:rsidRPr="00F45441" w:rsidRDefault="00F45441" w:rsidP="00F45441">
      <w:pPr>
        <w:rPr>
          <w:rFonts w:ascii="Times New Roman" w:hAnsi="Times New Roman" w:cs="Times New Roman"/>
          <w:sz w:val="24"/>
          <w:szCs w:val="24"/>
        </w:rPr>
      </w:pPr>
      <w:r w:rsidRPr="00F45441">
        <w:rPr>
          <w:rFonts w:ascii="Times New Roman" w:hAnsi="Times New Roman" w:cs="Times New Roman"/>
          <w:sz w:val="24"/>
          <w:szCs w:val="24"/>
        </w:rPr>
        <w:t>Выписка из ЕГРН о переходе прав на объект недвижимости — документ, который содержит данные обо всех правообладателях объекта недвижимости с начала деятельности органа регистрации.</w:t>
      </w:r>
    </w:p>
    <w:p w:rsidR="00F45441" w:rsidRPr="00F45441" w:rsidRDefault="00F45441" w:rsidP="00F45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5441">
        <w:rPr>
          <w:rFonts w:ascii="Times New Roman" w:hAnsi="Times New Roman" w:cs="Times New Roman"/>
          <w:sz w:val="24"/>
          <w:szCs w:val="24"/>
        </w:rPr>
        <w:t xml:space="preserve">Выписка должна содержать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о  </w:t>
      </w:r>
      <w:proofErr w:type="spellStart"/>
      <w:r w:rsidRPr="00F45441">
        <w:rPr>
          <w:rFonts w:ascii="Times New Roman" w:hAnsi="Times New Roman" w:cs="Times New Roman"/>
          <w:sz w:val="24"/>
          <w:szCs w:val="24"/>
        </w:rPr>
        <w:t>правопритязаниях</w:t>
      </w:r>
      <w:proofErr w:type="spellEnd"/>
      <w:r w:rsidRPr="00F45441">
        <w:rPr>
          <w:rFonts w:ascii="Times New Roman" w:hAnsi="Times New Roman" w:cs="Times New Roman"/>
          <w:sz w:val="24"/>
          <w:szCs w:val="24"/>
        </w:rPr>
        <w:t xml:space="preserve"> и заявленных в судебном порядке правах требования в отношении данного объекта недвижимости,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представителя, сведения</w:t>
      </w:r>
      <w:proofErr w:type="gramEnd"/>
      <w:r w:rsidRPr="00F45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441">
        <w:rPr>
          <w:rFonts w:ascii="Times New Roman" w:hAnsi="Times New Roman" w:cs="Times New Roman"/>
          <w:sz w:val="24"/>
          <w:szCs w:val="24"/>
        </w:rPr>
        <w:t>о наличии решения об изъятии объекта недвижимости для государственных или муниципальных нужд,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объекта, сделки в отношении объекта, сведения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 на земельном участке, сведения</w:t>
      </w:r>
      <w:proofErr w:type="gramEnd"/>
      <w:r w:rsidRPr="00F45441">
        <w:rPr>
          <w:rFonts w:ascii="Times New Roman" w:hAnsi="Times New Roman" w:cs="Times New Roman"/>
          <w:sz w:val="24"/>
          <w:szCs w:val="24"/>
        </w:rPr>
        <w:t>, указанные в части 6 статьи 48 настоящего Федерального закона, а также иные сведения, определяемые органом нормативно-правового регулирования.</w:t>
      </w:r>
    </w:p>
    <w:p w:rsidR="00F45441" w:rsidRPr="00F45441" w:rsidRDefault="00F45441" w:rsidP="00F45441">
      <w:pPr>
        <w:rPr>
          <w:rFonts w:ascii="Times New Roman" w:hAnsi="Times New Roman" w:cs="Times New Roman"/>
          <w:sz w:val="24"/>
          <w:szCs w:val="24"/>
        </w:rPr>
      </w:pPr>
      <w:r w:rsidRPr="00F45441">
        <w:rPr>
          <w:rFonts w:ascii="Times New Roman" w:hAnsi="Times New Roman" w:cs="Times New Roman"/>
          <w:sz w:val="24"/>
          <w:szCs w:val="24"/>
        </w:rPr>
        <w:t>Выписка отображает правообладателей с указанием даты и номера возникновения права и</w:t>
      </w:r>
      <w:r w:rsidR="00A66A05">
        <w:rPr>
          <w:rFonts w:ascii="Times New Roman" w:hAnsi="Times New Roman" w:cs="Times New Roman"/>
          <w:sz w:val="24"/>
          <w:szCs w:val="24"/>
        </w:rPr>
        <w:t xml:space="preserve"> датой прекращения права, а так</w:t>
      </w:r>
      <w:r w:rsidRPr="00F45441">
        <w:rPr>
          <w:rFonts w:ascii="Times New Roman" w:hAnsi="Times New Roman" w:cs="Times New Roman"/>
          <w:sz w:val="24"/>
          <w:szCs w:val="24"/>
        </w:rPr>
        <w:t>же тип документа</w:t>
      </w:r>
      <w:r w:rsidR="00A66A05">
        <w:rPr>
          <w:rFonts w:ascii="Times New Roman" w:hAnsi="Times New Roman" w:cs="Times New Roman"/>
          <w:sz w:val="24"/>
          <w:szCs w:val="24"/>
        </w:rPr>
        <w:t>,</w:t>
      </w:r>
      <w:r w:rsidRPr="00F45441">
        <w:rPr>
          <w:rFonts w:ascii="Times New Roman" w:hAnsi="Times New Roman" w:cs="Times New Roman"/>
          <w:sz w:val="24"/>
          <w:szCs w:val="24"/>
        </w:rPr>
        <w:t xml:space="preserve"> на основании которого право прекращено.</w:t>
      </w:r>
    </w:p>
    <w:p w:rsidR="00F45441" w:rsidRPr="00F45441" w:rsidRDefault="00F45441" w:rsidP="00F45441">
      <w:pPr>
        <w:rPr>
          <w:rFonts w:ascii="Times New Roman" w:hAnsi="Times New Roman" w:cs="Times New Roman"/>
          <w:sz w:val="24"/>
          <w:szCs w:val="24"/>
        </w:rPr>
      </w:pPr>
    </w:p>
    <w:p w:rsidR="00F45441" w:rsidRPr="00AA6550" w:rsidRDefault="00F45441" w:rsidP="00663A8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3A81" w:rsidRPr="00663A81" w:rsidRDefault="00663A81" w:rsidP="00663A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2E6" w:rsidRPr="00663A81" w:rsidRDefault="004132E6" w:rsidP="0066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2E6" w:rsidRPr="00663A81" w:rsidSect="000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CBF"/>
    <w:rsid w:val="00005C6C"/>
    <w:rsid w:val="000261D0"/>
    <w:rsid w:val="000D2F3C"/>
    <w:rsid w:val="00286ED9"/>
    <w:rsid w:val="002C04AD"/>
    <w:rsid w:val="002C792C"/>
    <w:rsid w:val="0032098B"/>
    <w:rsid w:val="004132E6"/>
    <w:rsid w:val="004B465B"/>
    <w:rsid w:val="004B6C77"/>
    <w:rsid w:val="005B46AF"/>
    <w:rsid w:val="00657D7A"/>
    <w:rsid w:val="00663A81"/>
    <w:rsid w:val="006A1D16"/>
    <w:rsid w:val="00785A01"/>
    <w:rsid w:val="007E5CCA"/>
    <w:rsid w:val="008411F3"/>
    <w:rsid w:val="00864C27"/>
    <w:rsid w:val="008B6F2D"/>
    <w:rsid w:val="008B7DF1"/>
    <w:rsid w:val="008E2966"/>
    <w:rsid w:val="009C280A"/>
    <w:rsid w:val="00A66A05"/>
    <w:rsid w:val="00AA6550"/>
    <w:rsid w:val="00AB7CBF"/>
    <w:rsid w:val="00CB4606"/>
    <w:rsid w:val="00CB7A78"/>
    <w:rsid w:val="00CC563A"/>
    <w:rsid w:val="00CE5625"/>
    <w:rsid w:val="00D0312F"/>
    <w:rsid w:val="00E54269"/>
    <w:rsid w:val="00F45441"/>
    <w:rsid w:val="00F820EA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  <w:style w:type="character" w:styleId="a5">
    <w:name w:val="Hyperlink"/>
    <w:basedOn w:val="a0"/>
    <w:uiPriority w:val="99"/>
    <w:semiHidden/>
    <w:unhideWhenUsed/>
    <w:rsid w:val="000D2F3C"/>
    <w:rPr>
      <w:color w:val="0000FF"/>
      <w:u w:val="single"/>
    </w:rPr>
  </w:style>
  <w:style w:type="table" w:styleId="a6">
    <w:name w:val="Table Grid"/>
    <w:basedOn w:val="a1"/>
    <w:uiPriority w:val="59"/>
    <w:rsid w:val="009C2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0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Zhukovanv</cp:lastModifiedBy>
  <cp:revision>19</cp:revision>
  <cp:lastPrinted>2018-05-08T01:27:00Z</cp:lastPrinted>
  <dcterms:created xsi:type="dcterms:W3CDTF">2018-03-12T01:58:00Z</dcterms:created>
  <dcterms:modified xsi:type="dcterms:W3CDTF">2018-05-08T01:30:00Z</dcterms:modified>
</cp:coreProperties>
</file>