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0" w:rsidRDefault="00FF7409" w:rsidP="00FF74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09">
        <w:rPr>
          <w:rFonts w:ascii="Times New Roman" w:hAnsi="Times New Roman" w:cs="Times New Roman"/>
          <w:b/>
          <w:sz w:val="26"/>
          <w:szCs w:val="26"/>
        </w:rPr>
        <w:t>МУНИЦИПАЛЬНОЕ ОБРАЗОВАНИЕ БОЛЬШЕМОНОКСКИЙ СЕЛЬСОВЕТ</w:t>
      </w:r>
    </w:p>
    <w:p w:rsidR="00DA23A6" w:rsidRDefault="00DA23A6" w:rsidP="00FF74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БЕЙСКОГО РАЙОНА РЕСПУБЛИКИ ХАКАСИЯ</w:t>
      </w:r>
    </w:p>
    <w:p w:rsidR="00DA23A6" w:rsidRDefault="00DA23A6" w:rsidP="000158F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58F1" w:rsidRDefault="000158F1" w:rsidP="000158F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F1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2428875" cy="3238500"/>
            <wp:effectExtent l="19050" t="0" r="9525" b="0"/>
            <wp:wrapTight wrapText="bothSides">
              <wp:wrapPolygon edited="0">
                <wp:start x="-169" y="0"/>
                <wp:lineTo x="-169" y="21473"/>
                <wp:lineTo x="21685" y="21473"/>
                <wp:lineTo x="21685" y="0"/>
                <wp:lineTo x="-1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tygmash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F4FF2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4FF2">
        <w:rPr>
          <w:rFonts w:ascii="Times New Roman" w:hAnsi="Times New Roman" w:cs="Times New Roman"/>
          <w:b/>
          <w:sz w:val="26"/>
          <w:szCs w:val="26"/>
        </w:rPr>
        <w:t>Большемонокского</w:t>
      </w:r>
      <w:proofErr w:type="spellEnd"/>
      <w:r w:rsidRPr="003F4FF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P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8F1">
        <w:rPr>
          <w:rFonts w:ascii="Times New Roman" w:hAnsi="Times New Roman" w:cs="Times New Roman"/>
          <w:b/>
          <w:sz w:val="28"/>
          <w:szCs w:val="28"/>
        </w:rPr>
        <w:t>Челтыгмашев</w:t>
      </w:r>
      <w:proofErr w:type="spellEnd"/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Петрович</w:t>
      </w: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Pr="000158F1" w:rsidRDefault="000158F1" w:rsidP="00015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F1" w:rsidRDefault="000158F1" w:rsidP="000158F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Родился в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Красноярского края 05 октября 1969 году.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1976 по 1982 годы – учеба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школе.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1982-1986 г.г. – учеба в национальной гимназии им. Н.Ф. Катанова г. Абакана.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1986-1992 г.г. – учеба в Красноярском аграрном университете, ученый агроном.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1988-1989 г.г. – служба в армии.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1992-1993 г.г. – овцесовхоз «Степной», агроном фермы № 1.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1993-1996 г.г. – ДЮСШ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тренер-преподаватель по вольной борьбе.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2001-2006 г.г. – Республиканская СДЮШОР, преподаватель по греко-римской борьбе.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2006-2012 г.г. –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СОШИ, учитель физической культуры.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2014-2015 г.г. –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специалист 2 категории.</w:t>
      </w:r>
    </w:p>
    <w:p w:rsidR="000158F1" w:rsidRDefault="000158F1" w:rsidP="000158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сентябре 2015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58F1" w:rsidRDefault="000158F1" w:rsidP="000158F1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64799" w:rsidRDefault="00F64799" w:rsidP="00F64799">
      <w:pPr>
        <w:ind w:firstLine="0"/>
        <w:rPr>
          <w:sz w:val="26"/>
          <w:szCs w:val="26"/>
        </w:rPr>
      </w:pPr>
    </w:p>
    <w:p w:rsidR="000158F1" w:rsidRDefault="000158F1" w:rsidP="00F64799">
      <w:pPr>
        <w:ind w:firstLine="0"/>
        <w:rPr>
          <w:sz w:val="26"/>
          <w:szCs w:val="26"/>
        </w:rPr>
      </w:pPr>
    </w:p>
    <w:p w:rsidR="000158F1" w:rsidRDefault="000158F1" w:rsidP="00F64799">
      <w:pPr>
        <w:ind w:firstLine="0"/>
        <w:rPr>
          <w:sz w:val="26"/>
          <w:szCs w:val="26"/>
        </w:rPr>
      </w:pPr>
    </w:p>
    <w:p w:rsidR="000158F1" w:rsidRDefault="000158F1" w:rsidP="00F64799">
      <w:pPr>
        <w:ind w:firstLine="0"/>
        <w:rPr>
          <w:sz w:val="26"/>
          <w:szCs w:val="26"/>
        </w:rPr>
      </w:pPr>
    </w:p>
    <w:p w:rsidR="000158F1" w:rsidRDefault="000158F1" w:rsidP="00F64799">
      <w:pPr>
        <w:ind w:firstLine="0"/>
        <w:rPr>
          <w:sz w:val="26"/>
          <w:szCs w:val="26"/>
        </w:rPr>
      </w:pPr>
    </w:p>
    <w:p w:rsidR="000158F1" w:rsidRDefault="000158F1" w:rsidP="00F64799">
      <w:pPr>
        <w:ind w:firstLine="0"/>
        <w:rPr>
          <w:sz w:val="26"/>
          <w:szCs w:val="26"/>
        </w:rPr>
      </w:pPr>
    </w:p>
    <w:p w:rsidR="000158F1" w:rsidRDefault="000158F1" w:rsidP="000158F1">
      <w:pPr>
        <w:ind w:firstLine="708"/>
        <w:jc w:val="center"/>
        <w:rPr>
          <w:b/>
          <w:color w:val="000000"/>
          <w:sz w:val="26"/>
          <w:szCs w:val="26"/>
        </w:rPr>
      </w:pPr>
      <w:proofErr w:type="spellStart"/>
      <w:r w:rsidRPr="00262407">
        <w:rPr>
          <w:b/>
          <w:color w:val="000000"/>
          <w:sz w:val="26"/>
          <w:szCs w:val="26"/>
        </w:rPr>
        <w:lastRenderedPageBreak/>
        <w:t>Большемонокский</w:t>
      </w:r>
      <w:proofErr w:type="spellEnd"/>
      <w:r w:rsidRPr="00262407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>.</w:t>
      </w:r>
    </w:p>
    <w:p w:rsidR="00F64799" w:rsidRPr="00F64799" w:rsidRDefault="000158F1" w:rsidP="000158F1">
      <w:pPr>
        <w:spacing w:line="240" w:lineRule="auto"/>
        <w:ind w:firstLine="708"/>
        <w:rPr>
          <w:sz w:val="26"/>
          <w:szCs w:val="26"/>
        </w:rPr>
      </w:pPr>
      <w:r w:rsidRPr="00262407">
        <w:rPr>
          <w:b/>
          <w:color w:val="000000"/>
          <w:sz w:val="26"/>
          <w:szCs w:val="26"/>
        </w:rPr>
        <w:t xml:space="preserve"> </w:t>
      </w:r>
      <w:r w:rsidR="00F64799" w:rsidRPr="00F64799">
        <w:rPr>
          <w:sz w:val="26"/>
          <w:szCs w:val="26"/>
        </w:rPr>
        <w:t>В границах поселения находятся следующие населенные пункты:</w:t>
      </w:r>
    </w:p>
    <w:p w:rsidR="00F64799" w:rsidRPr="00F64799" w:rsidRDefault="00F64799" w:rsidP="000158F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Pr="00F64799">
        <w:rPr>
          <w:sz w:val="26"/>
          <w:szCs w:val="26"/>
        </w:rPr>
        <w:t>Б</w:t>
      </w:r>
      <w:proofErr w:type="gramEnd"/>
      <w:r w:rsidRPr="00F64799">
        <w:rPr>
          <w:sz w:val="26"/>
          <w:szCs w:val="26"/>
        </w:rPr>
        <w:t xml:space="preserve">ольшой </w:t>
      </w:r>
      <w:proofErr w:type="spellStart"/>
      <w:r w:rsidRPr="00F64799">
        <w:rPr>
          <w:sz w:val="26"/>
          <w:szCs w:val="26"/>
        </w:rPr>
        <w:t>Монок</w:t>
      </w:r>
      <w:proofErr w:type="spellEnd"/>
      <w:r w:rsidRPr="00F64799">
        <w:rPr>
          <w:sz w:val="26"/>
          <w:szCs w:val="26"/>
        </w:rPr>
        <w:t xml:space="preserve">, </w:t>
      </w:r>
      <w:proofErr w:type="spellStart"/>
      <w:r w:rsidRPr="00F64799">
        <w:rPr>
          <w:sz w:val="26"/>
          <w:szCs w:val="26"/>
        </w:rPr>
        <w:t>аал</w:t>
      </w:r>
      <w:proofErr w:type="spellEnd"/>
      <w:r w:rsidRPr="00F64799">
        <w:rPr>
          <w:sz w:val="26"/>
          <w:szCs w:val="26"/>
        </w:rPr>
        <w:t xml:space="preserve"> Красный Ключ, д. Малый </w:t>
      </w:r>
      <w:proofErr w:type="spellStart"/>
      <w:r w:rsidRPr="00F64799">
        <w:rPr>
          <w:sz w:val="26"/>
          <w:szCs w:val="26"/>
        </w:rPr>
        <w:t>Монок</w:t>
      </w:r>
      <w:proofErr w:type="spellEnd"/>
      <w:r w:rsidRPr="00F64799">
        <w:rPr>
          <w:sz w:val="26"/>
          <w:szCs w:val="26"/>
        </w:rPr>
        <w:t xml:space="preserve">, </w:t>
      </w:r>
      <w:proofErr w:type="spellStart"/>
      <w:r w:rsidRPr="00F64799">
        <w:rPr>
          <w:sz w:val="26"/>
          <w:szCs w:val="26"/>
        </w:rPr>
        <w:t>аал</w:t>
      </w:r>
      <w:proofErr w:type="spellEnd"/>
      <w:r w:rsidRPr="00F64799">
        <w:rPr>
          <w:sz w:val="26"/>
          <w:szCs w:val="26"/>
        </w:rPr>
        <w:t xml:space="preserve"> </w:t>
      </w:r>
      <w:proofErr w:type="spellStart"/>
      <w:r w:rsidRPr="00F64799">
        <w:rPr>
          <w:sz w:val="26"/>
          <w:szCs w:val="26"/>
        </w:rPr>
        <w:t>Усть-Сос</w:t>
      </w:r>
      <w:proofErr w:type="spellEnd"/>
      <w:r w:rsidRPr="00F64799">
        <w:rPr>
          <w:sz w:val="26"/>
          <w:szCs w:val="26"/>
        </w:rPr>
        <w:t>.</w:t>
      </w:r>
    </w:p>
    <w:p w:rsidR="00F64799" w:rsidRPr="00F64799" w:rsidRDefault="00F64799" w:rsidP="000158F1">
      <w:pPr>
        <w:spacing w:line="240" w:lineRule="auto"/>
        <w:ind w:firstLine="708"/>
        <w:rPr>
          <w:sz w:val="26"/>
          <w:szCs w:val="26"/>
        </w:rPr>
      </w:pPr>
      <w:r w:rsidRPr="00F64799">
        <w:rPr>
          <w:sz w:val="26"/>
          <w:szCs w:val="26"/>
        </w:rPr>
        <w:t xml:space="preserve">Административный центр поселения – </w:t>
      </w:r>
      <w:proofErr w:type="gramStart"/>
      <w:r w:rsidRPr="00F64799">
        <w:rPr>
          <w:sz w:val="26"/>
          <w:szCs w:val="26"/>
        </w:rPr>
        <w:t>с</w:t>
      </w:r>
      <w:proofErr w:type="gramEnd"/>
      <w:r w:rsidRPr="00F64799">
        <w:rPr>
          <w:sz w:val="26"/>
          <w:szCs w:val="26"/>
        </w:rPr>
        <w:t>. Большой Монок.</w:t>
      </w:r>
    </w:p>
    <w:p w:rsidR="00F64799" w:rsidRPr="00F64799" w:rsidRDefault="00F64799" w:rsidP="000158F1">
      <w:pPr>
        <w:spacing w:line="240" w:lineRule="auto"/>
        <w:ind w:firstLine="708"/>
        <w:rPr>
          <w:sz w:val="26"/>
          <w:szCs w:val="26"/>
        </w:rPr>
      </w:pPr>
      <w:r w:rsidRPr="00F64799">
        <w:rPr>
          <w:sz w:val="26"/>
          <w:szCs w:val="26"/>
        </w:rPr>
        <w:t>Территория поселения входит в состав Бейского района Республики Хакасия.</w:t>
      </w:r>
    </w:p>
    <w:p w:rsidR="00F64799" w:rsidRPr="00F64799" w:rsidRDefault="00F64799" w:rsidP="000158F1">
      <w:pPr>
        <w:spacing w:line="240" w:lineRule="auto"/>
        <w:ind w:firstLine="375"/>
        <w:rPr>
          <w:sz w:val="26"/>
          <w:szCs w:val="26"/>
        </w:rPr>
      </w:pPr>
      <w:r w:rsidRPr="00F64799">
        <w:rPr>
          <w:sz w:val="26"/>
          <w:szCs w:val="26"/>
        </w:rPr>
        <w:t xml:space="preserve">Юридический адрес поселения: 655785, Республика Хакасия, Бейский район, </w:t>
      </w:r>
      <w:proofErr w:type="gramStart"/>
      <w:r w:rsidRPr="00F64799">
        <w:rPr>
          <w:sz w:val="26"/>
          <w:szCs w:val="26"/>
        </w:rPr>
        <w:t>с</w:t>
      </w:r>
      <w:proofErr w:type="gramEnd"/>
      <w:r w:rsidRPr="00F64799">
        <w:rPr>
          <w:sz w:val="26"/>
          <w:szCs w:val="26"/>
        </w:rPr>
        <w:t>. Большой Монок, ул. Садовая, д. 20.</w:t>
      </w:r>
    </w:p>
    <w:p w:rsidR="00F64799" w:rsidRDefault="00F64799" w:rsidP="00F647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4799" w:rsidRPr="000158F1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0158F1">
        <w:rPr>
          <w:color w:val="000000"/>
          <w:sz w:val="26"/>
          <w:szCs w:val="26"/>
        </w:rPr>
        <w:t>Граница муниципального образования Большемонокский сельсовет проходит: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с юга – с </w:t>
      </w:r>
      <w:proofErr w:type="spellStart"/>
      <w:r w:rsidRPr="00262407">
        <w:rPr>
          <w:color w:val="000000"/>
          <w:sz w:val="26"/>
          <w:szCs w:val="26"/>
        </w:rPr>
        <w:t>Таштыпским</w:t>
      </w:r>
      <w:proofErr w:type="spellEnd"/>
      <w:r w:rsidRPr="00262407">
        <w:rPr>
          <w:color w:val="000000"/>
          <w:sz w:val="26"/>
          <w:szCs w:val="26"/>
        </w:rPr>
        <w:t xml:space="preserve"> районом  Республики Хакасия: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от точки пересечения административных границ </w:t>
      </w:r>
      <w:proofErr w:type="spellStart"/>
      <w:r w:rsidRPr="00262407">
        <w:rPr>
          <w:color w:val="000000"/>
          <w:sz w:val="26"/>
          <w:szCs w:val="26"/>
        </w:rPr>
        <w:t>Аскизского</w:t>
      </w:r>
      <w:proofErr w:type="spellEnd"/>
      <w:r w:rsidRPr="00262407">
        <w:rPr>
          <w:color w:val="000000"/>
          <w:sz w:val="26"/>
          <w:szCs w:val="26"/>
        </w:rPr>
        <w:t xml:space="preserve">,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и </w:t>
      </w:r>
      <w:proofErr w:type="spellStart"/>
      <w:r w:rsidRPr="00262407">
        <w:rPr>
          <w:color w:val="000000"/>
          <w:sz w:val="26"/>
          <w:szCs w:val="26"/>
        </w:rPr>
        <w:t>Таштыпского</w:t>
      </w:r>
      <w:proofErr w:type="spellEnd"/>
      <w:r w:rsidRPr="00262407">
        <w:rPr>
          <w:color w:val="000000"/>
          <w:sz w:val="26"/>
          <w:szCs w:val="26"/>
        </w:rPr>
        <w:t xml:space="preserve"> районов с рекой Абакан 6 км на восток по административной границе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и </w:t>
      </w:r>
      <w:proofErr w:type="spellStart"/>
      <w:r w:rsidRPr="00262407">
        <w:rPr>
          <w:color w:val="000000"/>
          <w:sz w:val="26"/>
          <w:szCs w:val="26"/>
        </w:rPr>
        <w:t>Таштыпского</w:t>
      </w:r>
      <w:proofErr w:type="spellEnd"/>
      <w:r w:rsidRPr="00262407">
        <w:rPr>
          <w:color w:val="000000"/>
          <w:sz w:val="26"/>
          <w:szCs w:val="26"/>
        </w:rPr>
        <w:t xml:space="preserve"> районов до точки пересечения кварталов </w:t>
      </w:r>
      <w:proofErr w:type="spellStart"/>
      <w:r w:rsidRPr="00262407">
        <w:rPr>
          <w:color w:val="000000"/>
          <w:sz w:val="26"/>
          <w:szCs w:val="26"/>
        </w:rPr>
        <w:t>Табатского</w:t>
      </w:r>
      <w:proofErr w:type="spellEnd"/>
      <w:r w:rsidRPr="00262407">
        <w:rPr>
          <w:color w:val="000000"/>
          <w:sz w:val="26"/>
          <w:szCs w:val="26"/>
        </w:rPr>
        <w:t xml:space="preserve"> лесничества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лесхоза с кварталом Абазинского лесхоза и межхозяйственной границей ООО «Животновод».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С востока – с </w:t>
      </w:r>
      <w:proofErr w:type="spellStart"/>
      <w:r w:rsidRPr="00262407">
        <w:rPr>
          <w:color w:val="000000"/>
          <w:sz w:val="26"/>
          <w:szCs w:val="26"/>
        </w:rPr>
        <w:t>Бейским</w:t>
      </w:r>
      <w:proofErr w:type="spellEnd"/>
      <w:r w:rsidRPr="00262407">
        <w:rPr>
          <w:color w:val="000000"/>
          <w:sz w:val="26"/>
          <w:szCs w:val="26"/>
        </w:rPr>
        <w:t xml:space="preserve"> лесхозом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района: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от точки пересечения кварталов </w:t>
      </w:r>
      <w:proofErr w:type="spellStart"/>
      <w:r w:rsidRPr="00262407">
        <w:rPr>
          <w:color w:val="000000"/>
          <w:sz w:val="26"/>
          <w:szCs w:val="26"/>
        </w:rPr>
        <w:t>Табатского</w:t>
      </w:r>
      <w:proofErr w:type="spellEnd"/>
      <w:r w:rsidRPr="00262407">
        <w:rPr>
          <w:color w:val="000000"/>
          <w:sz w:val="26"/>
          <w:szCs w:val="26"/>
        </w:rPr>
        <w:t xml:space="preserve"> лесничества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лесхоза с кварталом Абазинского лесхоза и межхозяйственной границей ООО «Животновод» 23 км на северо-восток по межхозяйственной границе ООО «Животновод» с </w:t>
      </w:r>
      <w:proofErr w:type="spellStart"/>
      <w:r w:rsidRPr="00262407">
        <w:rPr>
          <w:color w:val="000000"/>
          <w:sz w:val="26"/>
          <w:szCs w:val="26"/>
        </w:rPr>
        <w:t>Бейским</w:t>
      </w:r>
      <w:proofErr w:type="spellEnd"/>
      <w:r w:rsidRPr="00262407">
        <w:rPr>
          <w:color w:val="000000"/>
          <w:sz w:val="26"/>
          <w:szCs w:val="26"/>
        </w:rPr>
        <w:t xml:space="preserve"> лесхозом до точки пересечения кварталов </w:t>
      </w:r>
      <w:proofErr w:type="spellStart"/>
      <w:r w:rsidRPr="00262407">
        <w:rPr>
          <w:color w:val="000000"/>
          <w:sz w:val="26"/>
          <w:szCs w:val="26"/>
        </w:rPr>
        <w:t>Табатского</w:t>
      </w:r>
      <w:proofErr w:type="spellEnd"/>
      <w:r w:rsidRPr="00262407">
        <w:rPr>
          <w:color w:val="000000"/>
          <w:sz w:val="26"/>
          <w:szCs w:val="26"/>
        </w:rPr>
        <w:t xml:space="preserve"> лесничества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лесхоза. 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С севера – с муниципальным образованием </w:t>
      </w:r>
      <w:proofErr w:type="spellStart"/>
      <w:r w:rsidRPr="00262407">
        <w:rPr>
          <w:color w:val="000000"/>
          <w:sz w:val="26"/>
          <w:szCs w:val="26"/>
        </w:rPr>
        <w:t>Бондаревский</w:t>
      </w:r>
      <w:proofErr w:type="spellEnd"/>
      <w:r w:rsidRPr="00262407">
        <w:rPr>
          <w:color w:val="000000"/>
          <w:sz w:val="26"/>
          <w:szCs w:val="26"/>
        </w:rPr>
        <w:t xml:space="preserve"> сельсовет: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от точки пересечения кварталов </w:t>
      </w:r>
      <w:proofErr w:type="spellStart"/>
      <w:r w:rsidRPr="00262407">
        <w:rPr>
          <w:color w:val="000000"/>
          <w:sz w:val="26"/>
          <w:szCs w:val="26"/>
        </w:rPr>
        <w:t>Табатского</w:t>
      </w:r>
      <w:proofErr w:type="spellEnd"/>
      <w:r w:rsidRPr="00262407">
        <w:rPr>
          <w:color w:val="000000"/>
          <w:sz w:val="26"/>
          <w:szCs w:val="26"/>
        </w:rPr>
        <w:t xml:space="preserve"> лесничества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лесхоза 4 км на северо-запад по северной границе квартала до пересечения с рекой Левый Сос, 7 км на север по течению реки Левый Сос до массива пашни, расположенной в междуречье реки Левый </w:t>
      </w:r>
      <w:proofErr w:type="spellStart"/>
      <w:proofErr w:type="gramStart"/>
      <w:r w:rsidRPr="00262407">
        <w:rPr>
          <w:color w:val="000000"/>
          <w:sz w:val="26"/>
          <w:szCs w:val="26"/>
        </w:rPr>
        <w:t>Сос</w:t>
      </w:r>
      <w:proofErr w:type="spellEnd"/>
      <w:r w:rsidRPr="00262407">
        <w:rPr>
          <w:color w:val="000000"/>
          <w:sz w:val="26"/>
          <w:szCs w:val="26"/>
        </w:rPr>
        <w:t xml:space="preserve"> и</w:t>
      </w:r>
      <w:proofErr w:type="gramEnd"/>
      <w:r w:rsidRPr="00262407">
        <w:rPr>
          <w:color w:val="000000"/>
          <w:sz w:val="26"/>
          <w:szCs w:val="26"/>
        </w:rPr>
        <w:t xml:space="preserve"> ручья </w:t>
      </w:r>
      <w:proofErr w:type="spellStart"/>
      <w:r w:rsidRPr="00262407">
        <w:rPr>
          <w:color w:val="000000"/>
          <w:sz w:val="26"/>
          <w:szCs w:val="26"/>
        </w:rPr>
        <w:t>Чепбияков</w:t>
      </w:r>
      <w:proofErr w:type="spellEnd"/>
      <w:r w:rsidRPr="00262407">
        <w:rPr>
          <w:color w:val="000000"/>
          <w:sz w:val="26"/>
          <w:szCs w:val="26"/>
        </w:rPr>
        <w:t xml:space="preserve"> ключ, 2 км по южной и западной сторонам массива пашни до пересечения с ручьем </w:t>
      </w:r>
      <w:proofErr w:type="spellStart"/>
      <w:r w:rsidRPr="00262407">
        <w:rPr>
          <w:color w:val="000000"/>
          <w:sz w:val="26"/>
          <w:szCs w:val="26"/>
        </w:rPr>
        <w:t>Крестытаг</w:t>
      </w:r>
      <w:proofErr w:type="spellEnd"/>
      <w:r w:rsidRPr="00262407">
        <w:rPr>
          <w:color w:val="000000"/>
          <w:sz w:val="26"/>
          <w:szCs w:val="26"/>
        </w:rPr>
        <w:t xml:space="preserve">, 3 км </w:t>
      </w:r>
      <w:proofErr w:type="gramStart"/>
      <w:r w:rsidRPr="00262407">
        <w:rPr>
          <w:color w:val="000000"/>
          <w:sz w:val="26"/>
          <w:szCs w:val="26"/>
        </w:rPr>
        <w:t xml:space="preserve">на юго-запад по ручью </w:t>
      </w:r>
      <w:proofErr w:type="spellStart"/>
      <w:r w:rsidRPr="00262407">
        <w:rPr>
          <w:color w:val="000000"/>
          <w:sz w:val="26"/>
          <w:szCs w:val="26"/>
        </w:rPr>
        <w:t>Крестытаг</w:t>
      </w:r>
      <w:proofErr w:type="spellEnd"/>
      <w:r w:rsidRPr="00262407">
        <w:rPr>
          <w:color w:val="000000"/>
          <w:sz w:val="26"/>
          <w:szCs w:val="26"/>
        </w:rPr>
        <w:t xml:space="preserve"> до 1-ой лесополосы, 2 км на северо-запад по лесополосе до автодороги </w:t>
      </w:r>
      <w:proofErr w:type="spellStart"/>
      <w:r w:rsidRPr="00262407">
        <w:rPr>
          <w:color w:val="000000"/>
          <w:sz w:val="26"/>
          <w:szCs w:val="26"/>
        </w:rPr>
        <w:t>Бондарево-Большой</w:t>
      </w:r>
      <w:proofErr w:type="spellEnd"/>
      <w:r w:rsidRPr="00262407">
        <w:rPr>
          <w:color w:val="000000"/>
          <w:sz w:val="26"/>
          <w:szCs w:val="26"/>
        </w:rPr>
        <w:t xml:space="preserve"> </w:t>
      </w:r>
      <w:proofErr w:type="spellStart"/>
      <w:r w:rsidRPr="00262407">
        <w:rPr>
          <w:color w:val="000000"/>
          <w:sz w:val="26"/>
          <w:szCs w:val="26"/>
        </w:rPr>
        <w:t>Монок</w:t>
      </w:r>
      <w:proofErr w:type="spellEnd"/>
      <w:r w:rsidRPr="00262407">
        <w:rPr>
          <w:color w:val="000000"/>
          <w:sz w:val="26"/>
          <w:szCs w:val="26"/>
        </w:rPr>
        <w:t xml:space="preserve">, 1 км на запад по границе контуров угодий (пашни и пастбищ) до границы участка </w:t>
      </w:r>
      <w:proofErr w:type="spellStart"/>
      <w:r w:rsidRPr="00262407">
        <w:rPr>
          <w:color w:val="000000"/>
          <w:sz w:val="26"/>
          <w:szCs w:val="26"/>
        </w:rPr>
        <w:t>Табатского</w:t>
      </w:r>
      <w:proofErr w:type="spellEnd"/>
      <w:r w:rsidRPr="00262407">
        <w:rPr>
          <w:color w:val="000000"/>
          <w:sz w:val="26"/>
          <w:szCs w:val="26"/>
        </w:rPr>
        <w:t xml:space="preserve"> лесничества </w:t>
      </w:r>
      <w:proofErr w:type="spellStart"/>
      <w:r w:rsidRPr="00262407">
        <w:rPr>
          <w:color w:val="000000"/>
          <w:sz w:val="26"/>
          <w:szCs w:val="26"/>
        </w:rPr>
        <w:t>Бейского</w:t>
      </w:r>
      <w:proofErr w:type="spellEnd"/>
      <w:r w:rsidRPr="00262407">
        <w:rPr>
          <w:color w:val="000000"/>
          <w:sz w:val="26"/>
          <w:szCs w:val="26"/>
        </w:rPr>
        <w:t xml:space="preserve"> лесхоза – урочище Нижний Бор, 5 км по южной и западной сторонам участка до пересечения с контуром лесопосадок ООО «</w:t>
      </w:r>
      <w:proofErr w:type="spellStart"/>
      <w:r w:rsidRPr="00262407">
        <w:rPr>
          <w:color w:val="000000"/>
          <w:sz w:val="26"/>
          <w:szCs w:val="26"/>
        </w:rPr>
        <w:t>Бондаревское</w:t>
      </w:r>
      <w:proofErr w:type="spellEnd"/>
      <w:r w:rsidRPr="00262407">
        <w:rPr>
          <w:color w:val="000000"/>
          <w:sz w:val="26"/>
          <w:szCs w:val="26"/>
        </w:rPr>
        <w:t>», 2 км по восточной стороне контура</w:t>
      </w:r>
      <w:proofErr w:type="gramEnd"/>
      <w:r w:rsidRPr="00262407">
        <w:rPr>
          <w:color w:val="000000"/>
          <w:sz w:val="26"/>
          <w:szCs w:val="26"/>
        </w:rPr>
        <w:t xml:space="preserve"> до пересечения с рекой Сос, 7 км на северо-запад по течению реки Сос до впадения в реку Абакан. Протяженность границы 33 км.</w:t>
      </w:r>
    </w:p>
    <w:p w:rsidR="00F64799" w:rsidRPr="00262407" w:rsidRDefault="00F64799" w:rsidP="00F64799">
      <w:pPr>
        <w:pStyle w:val="ConsNonformat"/>
        <w:tabs>
          <w:tab w:val="left" w:pos="375"/>
          <w:tab w:val="left" w:pos="825"/>
        </w:tabs>
        <w:ind w:firstLine="375"/>
        <w:jc w:val="both"/>
        <w:rPr>
          <w:color w:val="000000"/>
          <w:sz w:val="26"/>
          <w:szCs w:val="26"/>
        </w:rPr>
      </w:pPr>
      <w:r w:rsidRPr="00262407">
        <w:rPr>
          <w:color w:val="000000"/>
          <w:sz w:val="26"/>
          <w:szCs w:val="26"/>
        </w:rPr>
        <w:t xml:space="preserve">С запада – с </w:t>
      </w:r>
      <w:proofErr w:type="spellStart"/>
      <w:r w:rsidRPr="00262407">
        <w:rPr>
          <w:color w:val="000000"/>
          <w:sz w:val="26"/>
          <w:szCs w:val="26"/>
        </w:rPr>
        <w:t>Аскизским</w:t>
      </w:r>
      <w:proofErr w:type="spellEnd"/>
      <w:r w:rsidRPr="00262407">
        <w:rPr>
          <w:color w:val="000000"/>
          <w:sz w:val="26"/>
          <w:szCs w:val="26"/>
        </w:rPr>
        <w:t xml:space="preserve"> районом Республики Хакасия</w:t>
      </w:r>
      <w:proofErr w:type="gramStart"/>
      <w:r w:rsidRPr="00262407">
        <w:rPr>
          <w:color w:val="000000"/>
          <w:sz w:val="26"/>
          <w:szCs w:val="26"/>
        </w:rPr>
        <w:t xml:space="preserve"> :</w:t>
      </w:r>
      <w:proofErr w:type="gramEnd"/>
    </w:p>
    <w:p w:rsidR="00F64799" w:rsidRPr="00262407" w:rsidRDefault="00F64799" w:rsidP="00F647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места впадения реки Сос в реку Абакан 23 км на юг по левому берегу реки Абакан (административной границе </w:t>
      </w:r>
      <w:proofErr w:type="spellStart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>Бейского</w:t>
      </w:r>
      <w:proofErr w:type="spellEnd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районов) до точки пересечения административных границ </w:t>
      </w:r>
      <w:proofErr w:type="spellStart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>Бейского</w:t>
      </w:r>
      <w:proofErr w:type="spellEnd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>Таштыпского</w:t>
      </w:r>
      <w:proofErr w:type="spellEnd"/>
      <w:r w:rsidRPr="002624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районов.</w:t>
      </w:r>
    </w:p>
    <w:p w:rsidR="00FF7409" w:rsidRDefault="00FF7409" w:rsidP="00FF74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799" w:rsidRDefault="00F64799" w:rsidP="00BD1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4799" w:rsidRDefault="00F64799" w:rsidP="00F647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99">
        <w:rPr>
          <w:rFonts w:ascii="Times New Roman" w:hAnsi="Times New Roman" w:cs="Times New Roman"/>
          <w:b/>
          <w:sz w:val="26"/>
          <w:szCs w:val="26"/>
        </w:rPr>
        <w:t>Сведения об административно-территориальном устройстве МО</w:t>
      </w:r>
    </w:p>
    <w:p w:rsidR="00F64799" w:rsidRPr="00F64799" w:rsidRDefault="00F64799" w:rsidP="000A73B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15" w:type="dxa"/>
        <w:tblInd w:w="93" w:type="dxa"/>
        <w:tblLayout w:type="fixed"/>
        <w:tblLook w:val="04A0"/>
      </w:tblPr>
      <w:tblGrid>
        <w:gridCol w:w="891"/>
        <w:gridCol w:w="4356"/>
        <w:gridCol w:w="1674"/>
        <w:gridCol w:w="1382"/>
        <w:gridCol w:w="1563"/>
        <w:gridCol w:w="149"/>
      </w:tblGrid>
      <w:tr w:rsidR="000A73B7" w:rsidRPr="000A73B7" w:rsidTr="00893AEB">
        <w:trPr>
          <w:trHeight w:val="66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Административный центр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с. Большой Монок</w:t>
            </w:r>
          </w:p>
        </w:tc>
      </w:tr>
      <w:tr w:rsidR="000A73B7" w:rsidRPr="000A73B7" w:rsidTr="00893AEB">
        <w:trPr>
          <w:trHeight w:val="51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30.12.2005</w:t>
            </w:r>
          </w:p>
        </w:tc>
      </w:tr>
      <w:tr w:rsidR="000A73B7" w:rsidRPr="000A73B7" w:rsidTr="00893AEB">
        <w:trPr>
          <w:trHeight w:val="66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lastRenderedPageBreak/>
              <w:t>Исполнительный орган власти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0A73B7" w:rsidRPr="000A73B7" w:rsidTr="00893AEB">
        <w:trPr>
          <w:trHeight w:val="99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655785, РХ, Бейский район, с. Большой </w:t>
            </w:r>
            <w:proofErr w:type="spellStart"/>
            <w:r w:rsidRPr="000A73B7">
              <w:rPr>
                <w:sz w:val="26"/>
                <w:szCs w:val="26"/>
              </w:rPr>
              <w:t>монок</w:t>
            </w:r>
            <w:proofErr w:type="spellEnd"/>
            <w:r w:rsidRPr="000A73B7">
              <w:rPr>
                <w:sz w:val="26"/>
                <w:szCs w:val="26"/>
              </w:rPr>
              <w:t xml:space="preserve">, ул. </w:t>
            </w:r>
            <w:proofErr w:type="gramStart"/>
            <w:r w:rsidRPr="000A73B7">
              <w:rPr>
                <w:sz w:val="26"/>
                <w:szCs w:val="26"/>
              </w:rPr>
              <w:t>Садовая</w:t>
            </w:r>
            <w:proofErr w:type="gramEnd"/>
            <w:r w:rsidRPr="000A73B7">
              <w:rPr>
                <w:sz w:val="26"/>
                <w:szCs w:val="26"/>
              </w:rPr>
              <w:t>, д. 20</w:t>
            </w:r>
          </w:p>
        </w:tc>
      </w:tr>
      <w:tr w:rsidR="000A73B7" w:rsidRPr="000A73B7" w:rsidTr="00893AEB">
        <w:trPr>
          <w:trHeight w:val="795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Совет депутатов Большемонокского сельсовета</w:t>
            </w:r>
          </w:p>
        </w:tc>
      </w:tr>
      <w:tr w:rsidR="000A73B7" w:rsidRPr="000A73B7" w:rsidTr="00893AEB">
        <w:trPr>
          <w:trHeight w:val="99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655785, РХ, Бейский район, с. Большой </w:t>
            </w:r>
            <w:proofErr w:type="spellStart"/>
            <w:r w:rsidRPr="000A73B7">
              <w:rPr>
                <w:sz w:val="26"/>
                <w:szCs w:val="26"/>
              </w:rPr>
              <w:t>монок</w:t>
            </w:r>
            <w:proofErr w:type="spellEnd"/>
            <w:r w:rsidRPr="000A73B7">
              <w:rPr>
                <w:sz w:val="26"/>
                <w:szCs w:val="26"/>
              </w:rPr>
              <w:t xml:space="preserve">, ул. </w:t>
            </w:r>
            <w:proofErr w:type="gramStart"/>
            <w:r w:rsidRPr="000A73B7">
              <w:rPr>
                <w:sz w:val="26"/>
                <w:szCs w:val="26"/>
              </w:rPr>
              <w:t>Садовая</w:t>
            </w:r>
            <w:proofErr w:type="gramEnd"/>
            <w:r w:rsidRPr="000A73B7">
              <w:rPr>
                <w:sz w:val="26"/>
                <w:szCs w:val="26"/>
              </w:rPr>
              <w:t>, д. 20</w:t>
            </w:r>
          </w:p>
        </w:tc>
      </w:tr>
      <w:tr w:rsidR="000A73B7" w:rsidRPr="000A73B7" w:rsidTr="00893AEB">
        <w:trPr>
          <w:trHeight w:val="66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30.12.2005 г., RU 195033022005001</w:t>
            </w:r>
          </w:p>
        </w:tc>
      </w:tr>
      <w:tr w:rsidR="000A73B7" w:rsidRPr="000A73B7" w:rsidTr="00893AEB">
        <w:trPr>
          <w:trHeight w:val="99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решение от 26.12.2016 г. № 47</w:t>
            </w:r>
          </w:p>
        </w:tc>
      </w:tr>
      <w:tr w:rsidR="000A73B7" w:rsidRPr="000A73B7" w:rsidTr="00893AEB">
        <w:trPr>
          <w:trHeight w:val="132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1) с. Большой Монок                                                       2) а. Красный Ключ                                                    3) д. Малый Монок                                  4) а. Усть-Сос</w:t>
            </w:r>
          </w:p>
        </w:tc>
      </w:tr>
      <w:tr w:rsidR="000A73B7" w:rsidRPr="000A73B7" w:rsidTr="00893AEB">
        <w:trPr>
          <w:trHeight w:val="705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Расстояние (</w:t>
            </w:r>
            <w:proofErr w:type="gramStart"/>
            <w:r w:rsidRPr="000A73B7">
              <w:rPr>
                <w:sz w:val="26"/>
                <w:szCs w:val="26"/>
              </w:rPr>
              <w:t>км</w:t>
            </w:r>
            <w:proofErr w:type="gramEnd"/>
            <w:r w:rsidRPr="000A73B7">
              <w:rPr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160</w:t>
            </w:r>
          </w:p>
        </w:tc>
      </w:tr>
      <w:tr w:rsidR="000A73B7" w:rsidRPr="000A73B7" w:rsidTr="00893AEB">
        <w:trPr>
          <w:trHeight w:val="99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0A73B7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60</w:t>
            </w:r>
          </w:p>
        </w:tc>
      </w:tr>
      <w:tr w:rsidR="000A73B7" w:rsidRPr="000A73B7" w:rsidTr="00893AEB">
        <w:trPr>
          <w:trHeight w:val="66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0A73B7">
              <w:rPr>
                <w:sz w:val="26"/>
                <w:szCs w:val="26"/>
              </w:rPr>
              <w:t>га</w:t>
            </w:r>
            <w:proofErr w:type="gramEnd"/>
            <w:r w:rsidRPr="000A73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24 293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Водные ресурсы, в т.ч.: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</w:tr>
      <w:tr w:rsidR="000A73B7" w:rsidRPr="000A73B7" w:rsidTr="00893AEB">
        <w:trPr>
          <w:trHeight w:val="66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р. Абакан - 21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р. Монок - 25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р. Сос - 10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нет</w:t>
            </w:r>
          </w:p>
        </w:tc>
      </w:tr>
      <w:tr w:rsidR="000A73B7" w:rsidRPr="000A73B7" w:rsidTr="00893AEB">
        <w:trPr>
          <w:trHeight w:val="330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нет</w:t>
            </w:r>
          </w:p>
        </w:tc>
      </w:tr>
      <w:tr w:rsidR="000A73B7" w:rsidRPr="000A73B7" w:rsidTr="00893AEB">
        <w:trPr>
          <w:trHeight w:val="345"/>
        </w:trPr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искусственный водный объект кв</w:t>
            </w:r>
            <w:proofErr w:type="gramStart"/>
            <w:r w:rsidRPr="000A73B7">
              <w:rPr>
                <w:sz w:val="26"/>
                <w:szCs w:val="26"/>
              </w:rPr>
              <w:t>.к</w:t>
            </w:r>
            <w:proofErr w:type="gramEnd"/>
            <w:r w:rsidRPr="000A73B7">
              <w:rPr>
                <w:sz w:val="26"/>
                <w:szCs w:val="26"/>
              </w:rPr>
              <w:t>м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карьер - 20 550</w:t>
            </w:r>
          </w:p>
        </w:tc>
      </w:tr>
      <w:tr w:rsidR="000A73B7" w:rsidRPr="000A73B7" w:rsidTr="00893AEB">
        <w:trPr>
          <w:trHeight w:val="255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A73B7" w:rsidRPr="000A73B7" w:rsidTr="00893AEB">
        <w:trPr>
          <w:gridAfter w:val="1"/>
          <w:wAfter w:w="149" w:type="dxa"/>
          <w:trHeight w:val="360"/>
        </w:trPr>
        <w:tc>
          <w:tcPr>
            <w:tcW w:w="986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A73B7">
              <w:rPr>
                <w:b/>
                <w:bCs/>
                <w:sz w:val="26"/>
                <w:szCs w:val="26"/>
              </w:rPr>
              <w:t>2. Демографические сведения</w:t>
            </w:r>
          </w:p>
        </w:tc>
      </w:tr>
      <w:tr w:rsidR="000A73B7" w:rsidRPr="000A73B7" w:rsidTr="00893AEB">
        <w:trPr>
          <w:gridAfter w:val="1"/>
          <w:wAfter w:w="149" w:type="dxa"/>
          <w:trHeight w:val="100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№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на              01.01.2017 г.</w:t>
            </w:r>
          </w:p>
        </w:tc>
      </w:tr>
      <w:tr w:rsidR="000A73B7" w:rsidRPr="000A73B7" w:rsidTr="00893AEB">
        <w:trPr>
          <w:gridAfter w:val="1"/>
          <w:wAfter w:w="149" w:type="dxa"/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2.1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1193</w:t>
            </w:r>
          </w:p>
        </w:tc>
      </w:tr>
      <w:tr w:rsidR="000A73B7" w:rsidRPr="000A73B7" w:rsidTr="00893AEB">
        <w:trPr>
          <w:gridAfter w:val="1"/>
          <w:wAfter w:w="149" w:type="dxa"/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2.1.1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численность постоянного городского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 </w:t>
            </w:r>
          </w:p>
        </w:tc>
      </w:tr>
      <w:tr w:rsidR="000A73B7" w:rsidRPr="000A73B7" w:rsidTr="00893AEB">
        <w:trPr>
          <w:gridAfter w:val="1"/>
          <w:wAfter w:w="149" w:type="dxa"/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lastRenderedPageBreak/>
              <w:t>2.1.2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 xml:space="preserve">численность постоянного сельского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человек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3B7" w:rsidRPr="000A73B7" w:rsidRDefault="000A73B7" w:rsidP="000A73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A73B7">
              <w:rPr>
                <w:sz w:val="26"/>
                <w:szCs w:val="26"/>
              </w:rPr>
              <w:t>1193</w:t>
            </w:r>
          </w:p>
        </w:tc>
      </w:tr>
    </w:tbl>
    <w:p w:rsidR="00F64799" w:rsidRDefault="001720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Краткая историческая справка</w:t>
      </w:r>
    </w:p>
    <w:p w:rsidR="00574233" w:rsidRPr="00893AEB" w:rsidRDefault="005742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возникновения муниципалитета</w:t>
      </w:r>
    </w:p>
    <w:p w:rsidR="003A69AF" w:rsidRPr="00893AEB" w:rsidRDefault="003A69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233" w:rsidRDefault="00574233" w:rsidP="00574233">
      <w:pPr>
        <w:rPr>
          <w:bCs/>
          <w:sz w:val="26"/>
          <w:szCs w:val="26"/>
        </w:rPr>
      </w:pPr>
      <w:r w:rsidRPr="00430FFA">
        <w:rPr>
          <w:bCs/>
          <w:sz w:val="26"/>
          <w:szCs w:val="26"/>
        </w:rPr>
        <w:t>Год образования</w:t>
      </w:r>
      <w:r>
        <w:rPr>
          <w:bCs/>
          <w:sz w:val="26"/>
          <w:szCs w:val="26"/>
        </w:rPr>
        <w:t xml:space="preserve"> - 14 апреля </w:t>
      </w:r>
      <w:smartTag w:uri="urn:schemas-microsoft-com:office:smarttags" w:element="metricconverter">
        <w:smartTagPr>
          <w:attr w:name="ProductID" w:val="1924 г"/>
        </w:smartTagPr>
        <w:r>
          <w:rPr>
            <w:bCs/>
            <w:sz w:val="26"/>
            <w:szCs w:val="26"/>
          </w:rPr>
          <w:t>1924 г</w:t>
        </w:r>
      </w:smartTag>
      <w:r>
        <w:rPr>
          <w:bCs/>
          <w:sz w:val="26"/>
          <w:szCs w:val="26"/>
        </w:rPr>
        <w:t>.</w:t>
      </w:r>
    </w:p>
    <w:p w:rsidR="00574233" w:rsidRDefault="00574233" w:rsidP="0057423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 апреля 1924 года было проведено заседание Президиума старого состава Бейского исполкома в составе: Патрушева, Сазонова и Фёдорова совместно с вновь избранными членами и кандидатами в РИК (районный исполнительный комитет) Голомзиным, Белоусовым и Зыряновой Елизаветой и с председательством Патрушева, секретаря Полуянова, на котором был рассмотрен вопрос о районировании сельских Советов. Было принято постановление – на территории укрупнить 14 сельских Советов. Монокский сельский Совет включал в свой состав деревни Покровку и Монок. Населения проживало 1200 человек. Возглавлял Совет Иванов. </w:t>
      </w:r>
    </w:p>
    <w:p w:rsidR="00574233" w:rsidRDefault="00574233" w:rsidP="00574233">
      <w:pPr>
        <w:rPr>
          <w:sz w:val="26"/>
          <w:szCs w:val="26"/>
        </w:rPr>
      </w:pPr>
      <w:r>
        <w:rPr>
          <w:bCs/>
          <w:sz w:val="26"/>
          <w:szCs w:val="26"/>
        </w:rPr>
        <w:t>В 1933 году Бейский район был расформирован и Монокский сельский Совет отошел к Аскизскому району.</w:t>
      </w:r>
      <w:r w:rsidRPr="00A94792">
        <w:rPr>
          <w:sz w:val="26"/>
          <w:szCs w:val="26"/>
        </w:rPr>
        <w:t xml:space="preserve"> </w:t>
      </w:r>
    </w:p>
    <w:p w:rsidR="00574233" w:rsidRDefault="00574233" w:rsidP="00574233">
      <w:pPr>
        <w:rPr>
          <w:sz w:val="26"/>
          <w:szCs w:val="26"/>
        </w:rPr>
      </w:pPr>
      <w:r>
        <w:rPr>
          <w:sz w:val="26"/>
          <w:szCs w:val="26"/>
        </w:rPr>
        <w:t>03.09.1979-1992 г.г. – Большемонокский сельский Совет народных депутатов и его исполнительный комитет Бейского района.</w:t>
      </w:r>
    </w:p>
    <w:p w:rsidR="00574233" w:rsidRDefault="00096D2A" w:rsidP="00574233">
      <w:pPr>
        <w:rPr>
          <w:sz w:val="26"/>
          <w:szCs w:val="26"/>
        </w:rPr>
      </w:pPr>
      <w:r>
        <w:rPr>
          <w:sz w:val="26"/>
          <w:szCs w:val="26"/>
        </w:rPr>
        <w:t>1992-1993 г.г. – Объединенный архивный фонд органов местного самоуправления на территории Большемонокского Совета депутатов.</w:t>
      </w:r>
    </w:p>
    <w:p w:rsidR="00096D2A" w:rsidRDefault="00096D2A" w:rsidP="00574233">
      <w:pPr>
        <w:rPr>
          <w:sz w:val="26"/>
          <w:szCs w:val="26"/>
        </w:rPr>
      </w:pPr>
      <w:r>
        <w:rPr>
          <w:sz w:val="26"/>
          <w:szCs w:val="26"/>
        </w:rPr>
        <w:t>1993-1995 г.г. – Администрация на территории Большемонокского сельского Совета.</w:t>
      </w:r>
    </w:p>
    <w:p w:rsidR="00FE43A4" w:rsidRDefault="00FE43A4" w:rsidP="00574233">
      <w:pPr>
        <w:rPr>
          <w:sz w:val="26"/>
          <w:szCs w:val="26"/>
        </w:rPr>
      </w:pPr>
      <w:r>
        <w:rPr>
          <w:sz w:val="26"/>
          <w:szCs w:val="26"/>
        </w:rPr>
        <w:t>1995-2003 г.г. – Большемонокский сельский Совет депутатов.</w:t>
      </w:r>
    </w:p>
    <w:p w:rsidR="00FE43A4" w:rsidRDefault="00FE43A4" w:rsidP="00574233">
      <w:pPr>
        <w:rPr>
          <w:sz w:val="26"/>
          <w:szCs w:val="26"/>
        </w:rPr>
      </w:pPr>
      <w:r>
        <w:rPr>
          <w:sz w:val="26"/>
          <w:szCs w:val="26"/>
        </w:rPr>
        <w:t>10.01.2003-31.12.2005 г.г. – Большемонокское управление администрации муниципального образования Бейский район.</w:t>
      </w:r>
    </w:p>
    <w:p w:rsidR="00FE43A4" w:rsidRDefault="00FE43A4" w:rsidP="00574233">
      <w:pPr>
        <w:rPr>
          <w:sz w:val="26"/>
          <w:szCs w:val="26"/>
        </w:rPr>
      </w:pPr>
      <w:r>
        <w:rPr>
          <w:sz w:val="26"/>
          <w:szCs w:val="26"/>
        </w:rPr>
        <w:t>01.01.2006- 23.10.2011 г.г. – Администрация муниципального образования Большемонокский сельсовет.</w:t>
      </w:r>
    </w:p>
    <w:p w:rsidR="00FE43A4" w:rsidRDefault="00FE43A4" w:rsidP="00574233">
      <w:pPr>
        <w:rPr>
          <w:sz w:val="26"/>
          <w:szCs w:val="26"/>
        </w:rPr>
      </w:pPr>
      <w:r>
        <w:rPr>
          <w:sz w:val="26"/>
          <w:szCs w:val="26"/>
        </w:rPr>
        <w:t xml:space="preserve">С 24 октября 2011 года и по настоящее время – Администрация Большемонокского сельсовета Бейского района Республики Хакасия. </w:t>
      </w:r>
    </w:p>
    <w:p w:rsidR="00574233" w:rsidRDefault="00574233" w:rsidP="00FE43A4">
      <w:pPr>
        <w:rPr>
          <w:sz w:val="26"/>
          <w:szCs w:val="26"/>
        </w:rPr>
      </w:pPr>
      <w:r w:rsidRPr="00A94792">
        <w:rPr>
          <w:sz w:val="26"/>
          <w:szCs w:val="26"/>
        </w:rPr>
        <w:t>В настоящее время на территории поселения функционирует 3 школы</w:t>
      </w:r>
      <w:r w:rsidR="00FE43A4">
        <w:rPr>
          <w:sz w:val="26"/>
          <w:szCs w:val="26"/>
        </w:rPr>
        <w:t xml:space="preserve">, </w:t>
      </w:r>
      <w:r w:rsidRPr="00A94792">
        <w:rPr>
          <w:sz w:val="26"/>
          <w:szCs w:val="26"/>
        </w:rPr>
        <w:t xml:space="preserve">3 сельские библиотеки, 3 ФАПа, 2 клуба, </w:t>
      </w:r>
      <w:r w:rsidR="00FE43A4">
        <w:rPr>
          <w:sz w:val="26"/>
          <w:szCs w:val="26"/>
        </w:rPr>
        <w:t>2</w:t>
      </w:r>
      <w:r w:rsidRPr="00A94792">
        <w:rPr>
          <w:sz w:val="26"/>
          <w:szCs w:val="26"/>
        </w:rPr>
        <w:t xml:space="preserve"> магазина, 1 ларек, 1 детский сад, 1 музей</w:t>
      </w:r>
      <w:r>
        <w:rPr>
          <w:sz w:val="26"/>
          <w:szCs w:val="26"/>
        </w:rPr>
        <w:t>, 1 почта, сельсовет, церковь.</w:t>
      </w:r>
    </w:p>
    <w:p w:rsidR="00893AEB" w:rsidRDefault="00893AEB" w:rsidP="00FE43A4">
      <w:pPr>
        <w:rPr>
          <w:sz w:val="26"/>
          <w:szCs w:val="26"/>
        </w:rPr>
      </w:pPr>
    </w:p>
    <w:p w:rsidR="00893AEB" w:rsidRDefault="00893AEB" w:rsidP="00FE43A4">
      <w:pPr>
        <w:rPr>
          <w:sz w:val="26"/>
          <w:szCs w:val="26"/>
        </w:rPr>
      </w:pPr>
    </w:p>
    <w:p w:rsidR="00893AEB" w:rsidRPr="00574233" w:rsidRDefault="00893AEB" w:rsidP="00FE43A4">
      <w:pPr>
        <w:rPr>
          <w:lang w:eastAsia="en-US"/>
        </w:rPr>
      </w:pPr>
    </w:p>
    <w:p w:rsidR="00574233" w:rsidRDefault="005742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3A4" w:rsidRDefault="00FE43A4" w:rsidP="001720A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ИСТОРИЧЕСКИЕ</w:t>
      </w:r>
      <w:r w:rsidR="001720AF" w:rsidRPr="00574233">
        <w:rPr>
          <w:b/>
          <w:sz w:val="26"/>
          <w:szCs w:val="26"/>
        </w:rPr>
        <w:t xml:space="preserve"> СПРАВК</w:t>
      </w:r>
      <w:r>
        <w:rPr>
          <w:b/>
          <w:sz w:val="26"/>
          <w:szCs w:val="26"/>
        </w:rPr>
        <w:t>И НАСЕЛЕННЫХ ПУНКТОВ</w:t>
      </w:r>
    </w:p>
    <w:p w:rsidR="001720AF" w:rsidRDefault="001720AF" w:rsidP="008A37A6">
      <w:pPr>
        <w:spacing w:line="240" w:lineRule="auto"/>
        <w:ind w:left="708"/>
        <w:jc w:val="center"/>
        <w:rPr>
          <w:b/>
          <w:sz w:val="26"/>
          <w:szCs w:val="26"/>
        </w:rPr>
      </w:pPr>
      <w:r w:rsidRPr="00574233">
        <w:rPr>
          <w:b/>
          <w:sz w:val="26"/>
          <w:szCs w:val="26"/>
        </w:rPr>
        <w:br/>
        <w:t>с. БОЛЬШОЙ МОНОК</w:t>
      </w:r>
    </w:p>
    <w:p w:rsidR="00893AEB" w:rsidRPr="00574233" w:rsidRDefault="00893AEB" w:rsidP="008A37A6">
      <w:pPr>
        <w:spacing w:line="240" w:lineRule="auto"/>
        <w:ind w:left="708"/>
        <w:jc w:val="center"/>
        <w:rPr>
          <w:b/>
          <w:sz w:val="26"/>
          <w:szCs w:val="26"/>
        </w:rPr>
      </w:pPr>
    </w:p>
    <w:p w:rsidR="001720AF" w:rsidRPr="00574233" w:rsidRDefault="001720AF" w:rsidP="00FE43A4">
      <w:pPr>
        <w:spacing w:line="240" w:lineRule="auto"/>
        <w:ind w:firstLine="708"/>
        <w:rPr>
          <w:sz w:val="26"/>
          <w:szCs w:val="26"/>
        </w:rPr>
      </w:pPr>
      <w:proofErr w:type="gramStart"/>
      <w:r w:rsidRPr="00574233">
        <w:rPr>
          <w:sz w:val="26"/>
          <w:szCs w:val="26"/>
        </w:rPr>
        <w:t xml:space="preserve">На основании архивной справки, дата возникновения бывшей </w:t>
      </w:r>
      <w:proofErr w:type="spellStart"/>
      <w:r w:rsidRPr="00574233">
        <w:rPr>
          <w:sz w:val="26"/>
          <w:szCs w:val="26"/>
        </w:rPr>
        <w:t>казачей</w:t>
      </w:r>
      <w:proofErr w:type="spellEnd"/>
      <w:r w:rsidRPr="00574233">
        <w:rPr>
          <w:sz w:val="26"/>
          <w:szCs w:val="26"/>
        </w:rPr>
        <w:t xml:space="preserve"> станицы </w:t>
      </w:r>
      <w:proofErr w:type="spellStart"/>
      <w:r w:rsidRPr="00574233">
        <w:rPr>
          <w:sz w:val="26"/>
          <w:szCs w:val="26"/>
        </w:rPr>
        <w:t>Монокской</w:t>
      </w:r>
      <w:proofErr w:type="spellEnd"/>
      <w:r w:rsidRPr="00574233">
        <w:rPr>
          <w:sz w:val="26"/>
          <w:szCs w:val="26"/>
        </w:rPr>
        <w:t xml:space="preserve"> (другое название-форпост </w:t>
      </w:r>
      <w:proofErr w:type="spellStart"/>
      <w:r w:rsidRPr="00574233">
        <w:rPr>
          <w:sz w:val="26"/>
          <w:szCs w:val="26"/>
        </w:rPr>
        <w:t>Монокъ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Монукский</w:t>
      </w:r>
      <w:proofErr w:type="spellEnd"/>
      <w:r w:rsidRPr="00574233">
        <w:rPr>
          <w:sz w:val="26"/>
          <w:szCs w:val="26"/>
        </w:rPr>
        <w:t xml:space="preserve"> форт-пост, «Байкалова деревня» могут считаться следующие даты</w:t>
      </w:r>
      <w:proofErr w:type="gramEnd"/>
    </w:p>
    <w:p w:rsidR="001720AF" w:rsidRPr="00574233" w:rsidRDefault="001720AF" w:rsidP="001720AF">
      <w:pPr>
        <w:numPr>
          <w:ilvl w:val="0"/>
          <w:numId w:val="2"/>
        </w:numPr>
        <w:suppressAutoHyphens/>
        <w:spacing w:line="240" w:lineRule="auto"/>
        <w:rPr>
          <w:sz w:val="26"/>
          <w:szCs w:val="26"/>
        </w:rPr>
      </w:pPr>
      <w:smartTag w:uri="urn:schemas-microsoft-com:office:smarttags" w:element="metricconverter">
        <w:smartTagPr>
          <w:attr w:name="ProductID" w:val="1759 г"/>
        </w:smartTagPr>
        <w:r w:rsidRPr="00574233">
          <w:rPr>
            <w:sz w:val="26"/>
            <w:szCs w:val="26"/>
          </w:rPr>
          <w:lastRenderedPageBreak/>
          <w:t>1759 г</w:t>
        </w:r>
      </w:smartTag>
      <w:r w:rsidRPr="00574233">
        <w:rPr>
          <w:sz w:val="26"/>
          <w:szCs w:val="26"/>
        </w:rPr>
        <w:t>. - время появления казачьего форпоста в месте слияния реки Абакан и речки Монок.</w:t>
      </w:r>
    </w:p>
    <w:p w:rsidR="001720AF" w:rsidRPr="00574233" w:rsidRDefault="001720AF" w:rsidP="001720AF">
      <w:pPr>
        <w:numPr>
          <w:ilvl w:val="0"/>
          <w:numId w:val="2"/>
        </w:numPr>
        <w:suppressAutoHyphens/>
        <w:spacing w:line="240" w:lineRule="auto"/>
        <w:rPr>
          <w:sz w:val="26"/>
          <w:szCs w:val="26"/>
        </w:rPr>
      </w:pPr>
      <w:smartTag w:uri="urn:schemas-microsoft-com:office:smarttags" w:element="metricconverter">
        <w:smartTagPr>
          <w:attr w:name="ProductID" w:val="1768 г"/>
        </w:smartTagPr>
        <w:r w:rsidRPr="00574233">
          <w:rPr>
            <w:sz w:val="26"/>
            <w:szCs w:val="26"/>
          </w:rPr>
          <w:t>1768 г</w:t>
        </w:r>
      </w:smartTag>
      <w:r w:rsidRPr="00574233">
        <w:rPr>
          <w:sz w:val="26"/>
          <w:szCs w:val="26"/>
        </w:rPr>
        <w:t>.- первое упоминание данного поселения в архивных источниках, уже в качестве населённого пункта Минусинского уезда Енисейской губернии.</w:t>
      </w:r>
    </w:p>
    <w:p w:rsidR="001720AF" w:rsidRPr="00574233" w:rsidRDefault="001720AF" w:rsidP="001720AF">
      <w:pPr>
        <w:spacing w:line="240" w:lineRule="auto"/>
        <w:ind w:firstLine="360"/>
        <w:rPr>
          <w:sz w:val="26"/>
          <w:szCs w:val="26"/>
        </w:rPr>
      </w:pPr>
      <w:r w:rsidRPr="00574233">
        <w:rPr>
          <w:sz w:val="26"/>
          <w:szCs w:val="26"/>
        </w:rPr>
        <w:t>Решением оргкомитета с. Большой Монок от 24.11.2009 г было принято считать датой возникновения с Большой Монок — 1768 год.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1842 г"/>
        </w:smartTagPr>
        <w:r w:rsidRPr="00574233">
          <w:rPr>
            <w:sz w:val="26"/>
            <w:szCs w:val="26"/>
          </w:rPr>
          <w:t>1842 г</w:t>
        </w:r>
      </w:smartTag>
      <w:r w:rsidRPr="00574233">
        <w:rPr>
          <w:sz w:val="26"/>
          <w:szCs w:val="26"/>
        </w:rPr>
        <w:t xml:space="preserve">. деревня называлась Монок, а к 1842г. деревня называлась Большой Монок. Согласно переписи </w:t>
      </w:r>
      <w:smartTag w:uri="urn:schemas-microsoft-com:office:smarttags" w:element="metricconverter">
        <w:smartTagPr>
          <w:attr w:name="ProductID" w:val="1859 г"/>
        </w:smartTagPr>
        <w:r w:rsidRPr="00574233">
          <w:rPr>
            <w:sz w:val="26"/>
            <w:szCs w:val="26"/>
          </w:rPr>
          <w:t>1859 г</w:t>
        </w:r>
      </w:smartTag>
      <w:r w:rsidRPr="00574233">
        <w:rPr>
          <w:sz w:val="26"/>
          <w:szCs w:val="26"/>
        </w:rPr>
        <w:t>. в деревне числится 56 дворов, мужчин -217, женщин — 215, имеется перевоз, входит в Минусинский округ 3-го участка.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Казакам деревни </w:t>
      </w:r>
      <w:proofErr w:type="spellStart"/>
      <w:r w:rsidRPr="00574233">
        <w:rPr>
          <w:sz w:val="26"/>
          <w:szCs w:val="26"/>
        </w:rPr>
        <w:t>Монокской</w:t>
      </w:r>
      <w:proofErr w:type="spellEnd"/>
      <w:r w:rsidRPr="00574233">
        <w:rPr>
          <w:sz w:val="26"/>
          <w:szCs w:val="26"/>
        </w:rPr>
        <w:t xml:space="preserve"> были выданы документы на право владения земельными </w:t>
      </w:r>
      <w:proofErr w:type="spellStart"/>
      <w:r w:rsidRPr="00574233">
        <w:rPr>
          <w:sz w:val="26"/>
          <w:szCs w:val="26"/>
        </w:rPr>
        <w:t>угодиями</w:t>
      </w:r>
      <w:proofErr w:type="spellEnd"/>
      <w:r w:rsidRPr="00574233">
        <w:rPr>
          <w:sz w:val="26"/>
          <w:szCs w:val="26"/>
        </w:rPr>
        <w:t>. Служивые казаки не платили податей и налогов.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Позднее по переписи </w:t>
      </w:r>
      <w:smartTag w:uri="urn:schemas-microsoft-com:office:smarttags" w:element="metricconverter">
        <w:smartTagPr>
          <w:attr w:name="ProductID" w:val="1911 г"/>
        </w:smartTagPr>
        <w:r w:rsidRPr="00574233">
          <w:rPr>
            <w:sz w:val="26"/>
            <w:szCs w:val="26"/>
          </w:rPr>
          <w:t>1911 г</w:t>
        </w:r>
      </w:smartTag>
      <w:r w:rsidRPr="00574233">
        <w:rPr>
          <w:sz w:val="26"/>
          <w:szCs w:val="26"/>
        </w:rPr>
        <w:t xml:space="preserve">. деревня имеет церковь «Приход Михайло-Архангельского храма», которая приписана к </w:t>
      </w:r>
      <w:proofErr w:type="spellStart"/>
      <w:r w:rsidRPr="00574233">
        <w:rPr>
          <w:sz w:val="26"/>
          <w:szCs w:val="26"/>
        </w:rPr>
        <w:t>с</w:t>
      </w:r>
      <w:proofErr w:type="gramStart"/>
      <w:r w:rsidRPr="00574233">
        <w:rPr>
          <w:sz w:val="26"/>
          <w:szCs w:val="26"/>
        </w:rPr>
        <w:t>.У</w:t>
      </w:r>
      <w:proofErr w:type="gramEnd"/>
      <w:r w:rsidRPr="00574233">
        <w:rPr>
          <w:sz w:val="26"/>
          <w:szCs w:val="26"/>
        </w:rPr>
        <w:t>сть-Есинского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Аскизской</w:t>
      </w:r>
      <w:proofErr w:type="spellEnd"/>
      <w:r w:rsidRPr="00574233">
        <w:rPr>
          <w:sz w:val="26"/>
          <w:szCs w:val="26"/>
        </w:rPr>
        <w:t xml:space="preserve"> инородческой управы, имеется церковно-приходская школа, магазин. Число дворов — 75, мужчин-284,  женщин-249.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После прихода большевиков к власти в станице </w:t>
      </w:r>
      <w:proofErr w:type="spellStart"/>
      <w:r w:rsidRPr="00574233">
        <w:rPr>
          <w:sz w:val="26"/>
          <w:szCs w:val="26"/>
        </w:rPr>
        <w:t>Монокская</w:t>
      </w:r>
      <w:proofErr w:type="spellEnd"/>
      <w:r w:rsidRPr="00574233">
        <w:rPr>
          <w:sz w:val="26"/>
          <w:szCs w:val="26"/>
        </w:rPr>
        <w:t xml:space="preserve"> начались репрессии. Были арестованы и расстреляны около 40 человек, и казаков, и колхозников. Все они были реабилитированы после 1953г. Живыми посчастливилось вернуться только четверым.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21 г"/>
        </w:smartTagPr>
        <w:r w:rsidRPr="00574233">
          <w:rPr>
            <w:sz w:val="26"/>
            <w:szCs w:val="26"/>
          </w:rPr>
          <w:t>1921 г</w:t>
        </w:r>
      </w:smartTag>
      <w:r w:rsidRPr="00574233">
        <w:rPr>
          <w:sz w:val="26"/>
          <w:szCs w:val="26"/>
        </w:rPr>
        <w:t xml:space="preserve">. в деревне основано общество потребителей, и библиотека </w:t>
      </w:r>
      <w:proofErr w:type="gramStart"/>
      <w:r w:rsidRPr="00574233">
        <w:rPr>
          <w:sz w:val="26"/>
          <w:szCs w:val="26"/>
        </w:rPr>
        <w:t>-ч</w:t>
      </w:r>
      <w:proofErr w:type="gramEnd"/>
      <w:r w:rsidRPr="00574233">
        <w:rPr>
          <w:sz w:val="26"/>
          <w:szCs w:val="26"/>
        </w:rPr>
        <w:t xml:space="preserve">итальня. Число хозяйств: старожильческих — 1, переселенческих -5, казачьих — 1-4 и других -11. Население возросло до 700 человек. Занимаются скотоводством, сеют зерновые, ходят в тайгу на промыслы. К </w:t>
      </w:r>
      <w:smartTag w:uri="urn:schemas-microsoft-com:office:smarttags" w:element="metricconverter">
        <w:smartTagPr>
          <w:attr w:name="ProductID" w:val="1928 г"/>
        </w:smartTagPr>
        <w:r w:rsidRPr="00574233">
          <w:rPr>
            <w:sz w:val="26"/>
            <w:szCs w:val="26"/>
          </w:rPr>
          <w:t>1928 г</w:t>
        </w:r>
      </w:smartTag>
      <w:r w:rsidRPr="00574233">
        <w:rPr>
          <w:sz w:val="26"/>
          <w:szCs w:val="26"/>
        </w:rPr>
        <w:t>. было создано два товарищества: машинное и льноводческое.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1929  большевики </w:t>
      </w:r>
      <w:proofErr w:type="spellStart"/>
      <w:r w:rsidRPr="00574233">
        <w:rPr>
          <w:sz w:val="26"/>
          <w:szCs w:val="26"/>
        </w:rPr>
        <w:t>Монока</w:t>
      </w:r>
      <w:proofErr w:type="spellEnd"/>
      <w:r w:rsidRPr="00574233">
        <w:rPr>
          <w:sz w:val="26"/>
          <w:szCs w:val="26"/>
        </w:rPr>
        <w:t xml:space="preserve">, входящие в </w:t>
      </w:r>
      <w:proofErr w:type="spellStart"/>
      <w:r w:rsidRPr="00574233">
        <w:rPr>
          <w:sz w:val="26"/>
          <w:szCs w:val="26"/>
        </w:rPr>
        <w:t>Иудинскую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комячейку</w:t>
      </w:r>
      <w:proofErr w:type="spellEnd"/>
      <w:r w:rsidRPr="00574233">
        <w:rPr>
          <w:sz w:val="26"/>
          <w:szCs w:val="26"/>
        </w:rPr>
        <w:t xml:space="preserve">, организуют </w:t>
      </w:r>
      <w:proofErr w:type="gramStart"/>
      <w:r w:rsidRPr="00574233">
        <w:rPr>
          <w:sz w:val="26"/>
          <w:szCs w:val="26"/>
        </w:rPr>
        <w:t>свою</w:t>
      </w:r>
      <w:proofErr w:type="gramEnd"/>
      <w:r w:rsidRPr="00574233">
        <w:rPr>
          <w:sz w:val="26"/>
          <w:szCs w:val="26"/>
        </w:rPr>
        <w:t xml:space="preserve"> в Моноке.  В </w:t>
      </w:r>
      <w:smartTag w:uri="urn:schemas-microsoft-com:office:smarttags" w:element="metricconverter">
        <w:smartTagPr>
          <w:attr w:name="ProductID" w:val="1931 г"/>
        </w:smartTagPr>
        <w:r w:rsidRPr="00574233">
          <w:rPr>
            <w:sz w:val="26"/>
            <w:szCs w:val="26"/>
          </w:rPr>
          <w:t>1931 г</w:t>
        </w:r>
      </w:smartTag>
      <w:r w:rsidRPr="00574233">
        <w:rPr>
          <w:sz w:val="26"/>
          <w:szCs w:val="26"/>
        </w:rPr>
        <w:t xml:space="preserve">. в апреле произошло слияние </w:t>
      </w:r>
      <w:proofErr w:type="spellStart"/>
      <w:r w:rsidRPr="00574233">
        <w:rPr>
          <w:sz w:val="26"/>
          <w:szCs w:val="26"/>
        </w:rPr>
        <w:t>сельзозартелей</w:t>
      </w:r>
      <w:proofErr w:type="spellEnd"/>
      <w:r w:rsidRPr="00574233">
        <w:rPr>
          <w:sz w:val="26"/>
          <w:szCs w:val="26"/>
        </w:rPr>
        <w:t xml:space="preserve"> в колхоз «Горный Абакан», насчитывалось 72 колхозника.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С 1033-35 </w:t>
      </w:r>
      <w:proofErr w:type="spellStart"/>
      <w:proofErr w:type="gramStart"/>
      <w:r w:rsidRPr="00574233">
        <w:rPr>
          <w:sz w:val="26"/>
          <w:szCs w:val="26"/>
        </w:rPr>
        <w:t>гг</w:t>
      </w:r>
      <w:proofErr w:type="spellEnd"/>
      <w:proofErr w:type="gramEnd"/>
      <w:r w:rsidRPr="00574233">
        <w:rPr>
          <w:sz w:val="26"/>
          <w:szCs w:val="26"/>
        </w:rPr>
        <w:t xml:space="preserve"> в селе создаётся </w:t>
      </w:r>
      <w:proofErr w:type="spellStart"/>
      <w:r w:rsidRPr="00574233">
        <w:rPr>
          <w:sz w:val="26"/>
          <w:szCs w:val="26"/>
        </w:rPr>
        <w:t>сплавучасток</w:t>
      </w:r>
      <w:proofErr w:type="spellEnd"/>
      <w:r w:rsidRPr="00574233">
        <w:rPr>
          <w:sz w:val="26"/>
          <w:szCs w:val="26"/>
        </w:rPr>
        <w:t>, который относился к Абаканской сплав конторе.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35 г"/>
        </w:smartTagPr>
        <w:r w:rsidRPr="00574233">
          <w:rPr>
            <w:sz w:val="26"/>
            <w:szCs w:val="26"/>
          </w:rPr>
          <w:t>1935 г</w:t>
        </w:r>
      </w:smartTag>
      <w:r w:rsidRPr="00574233">
        <w:rPr>
          <w:sz w:val="26"/>
          <w:szCs w:val="26"/>
        </w:rPr>
        <w:t>. с</w:t>
      </w:r>
      <w:proofErr w:type="gramStart"/>
      <w:r w:rsidRPr="00574233">
        <w:rPr>
          <w:sz w:val="26"/>
          <w:szCs w:val="26"/>
        </w:rPr>
        <w:t>.Б</w:t>
      </w:r>
      <w:proofErr w:type="gramEnd"/>
      <w:r w:rsidRPr="00574233">
        <w:rPr>
          <w:sz w:val="26"/>
          <w:szCs w:val="26"/>
        </w:rPr>
        <w:t>ольшой Монок входит в состав Бейского района.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>Во время ВОВ произошло переселение немцев. В с</w:t>
      </w:r>
      <w:proofErr w:type="gramStart"/>
      <w:r w:rsidRPr="00574233">
        <w:rPr>
          <w:sz w:val="26"/>
          <w:szCs w:val="26"/>
        </w:rPr>
        <w:t>.Б</w:t>
      </w:r>
      <w:proofErr w:type="gramEnd"/>
      <w:r w:rsidRPr="00574233">
        <w:rPr>
          <w:sz w:val="26"/>
          <w:szCs w:val="26"/>
        </w:rPr>
        <w:t>ольшой Монок прибыло 24 семьи всего 132 человека.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Жители улуса </w:t>
      </w:r>
      <w:proofErr w:type="spellStart"/>
      <w:r w:rsidRPr="00574233">
        <w:rPr>
          <w:sz w:val="26"/>
          <w:szCs w:val="26"/>
        </w:rPr>
        <w:t>Куинов</w:t>
      </w:r>
      <w:proofErr w:type="spellEnd"/>
      <w:r w:rsidRPr="00574233">
        <w:rPr>
          <w:sz w:val="26"/>
          <w:szCs w:val="26"/>
        </w:rPr>
        <w:t xml:space="preserve"> были переселены  в Монок в 1958-59 гг.  так образовалась «Новая улица», населённая целиком хакасским населением. 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60-е годы произошло соединение колхоза «Горный Абакан» с колхозами а. </w:t>
      </w:r>
      <w:proofErr w:type="spellStart"/>
      <w:r w:rsidRPr="00574233">
        <w:rPr>
          <w:sz w:val="26"/>
          <w:szCs w:val="26"/>
        </w:rPr>
        <w:t>Усть</w:t>
      </w:r>
      <w:proofErr w:type="spellEnd"/>
      <w:r w:rsidRPr="00574233">
        <w:rPr>
          <w:sz w:val="26"/>
          <w:szCs w:val="26"/>
        </w:rPr>
        <w:t xml:space="preserve"> </w:t>
      </w:r>
      <w:proofErr w:type="gramStart"/>
      <w:r w:rsidRPr="00574233">
        <w:rPr>
          <w:sz w:val="26"/>
          <w:szCs w:val="26"/>
        </w:rPr>
        <w:t>-</w:t>
      </w:r>
      <w:proofErr w:type="spellStart"/>
      <w:r w:rsidRPr="00574233">
        <w:rPr>
          <w:sz w:val="26"/>
          <w:szCs w:val="26"/>
        </w:rPr>
        <w:t>С</w:t>
      </w:r>
      <w:proofErr w:type="gramEnd"/>
      <w:r w:rsidRPr="00574233">
        <w:rPr>
          <w:sz w:val="26"/>
          <w:szCs w:val="26"/>
        </w:rPr>
        <w:t>ос</w:t>
      </w:r>
      <w:proofErr w:type="spellEnd"/>
      <w:r w:rsidRPr="00574233">
        <w:rPr>
          <w:sz w:val="26"/>
          <w:szCs w:val="26"/>
        </w:rPr>
        <w:t xml:space="preserve">, Малого </w:t>
      </w:r>
      <w:proofErr w:type="spellStart"/>
      <w:r w:rsidRPr="00574233">
        <w:rPr>
          <w:sz w:val="26"/>
          <w:szCs w:val="26"/>
        </w:rPr>
        <w:t>Монока</w:t>
      </w:r>
      <w:proofErr w:type="spellEnd"/>
      <w:r w:rsidRPr="00574233">
        <w:rPr>
          <w:sz w:val="26"/>
          <w:szCs w:val="26"/>
        </w:rPr>
        <w:t xml:space="preserve">, Красного Ключа и колхоз стал называться им. Кирова. Но с 1 марта </w:t>
      </w:r>
      <w:smartTag w:uri="urn:schemas-microsoft-com:office:smarttags" w:element="metricconverter">
        <w:smartTagPr>
          <w:attr w:name="ProductID" w:val="1961 г"/>
        </w:smartTagPr>
        <w:r w:rsidRPr="00574233">
          <w:rPr>
            <w:sz w:val="26"/>
            <w:szCs w:val="26"/>
          </w:rPr>
          <w:t>1961 г</w:t>
        </w:r>
      </w:smartTag>
      <w:r w:rsidRPr="00574233">
        <w:rPr>
          <w:sz w:val="26"/>
          <w:szCs w:val="26"/>
        </w:rPr>
        <w:t>. колхоз им</w:t>
      </w:r>
      <w:proofErr w:type="gramStart"/>
      <w:r w:rsidRPr="00574233">
        <w:rPr>
          <w:sz w:val="26"/>
          <w:szCs w:val="26"/>
        </w:rPr>
        <w:t>.К</w:t>
      </w:r>
      <w:proofErr w:type="gramEnd"/>
      <w:r w:rsidRPr="00574233">
        <w:rPr>
          <w:sz w:val="26"/>
          <w:szCs w:val="26"/>
        </w:rPr>
        <w:t xml:space="preserve">ирова вошёл в состав </w:t>
      </w:r>
      <w:proofErr w:type="spellStart"/>
      <w:r w:rsidRPr="00574233">
        <w:rPr>
          <w:sz w:val="26"/>
          <w:szCs w:val="26"/>
        </w:rPr>
        <w:t>Бондаревского</w:t>
      </w:r>
      <w:proofErr w:type="spellEnd"/>
      <w:r w:rsidRPr="00574233">
        <w:rPr>
          <w:sz w:val="26"/>
          <w:szCs w:val="26"/>
        </w:rPr>
        <w:t xml:space="preserve"> совхоза.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574233">
          <w:rPr>
            <w:sz w:val="26"/>
            <w:szCs w:val="26"/>
          </w:rPr>
          <w:t>1991 г</w:t>
        </w:r>
      </w:smartTag>
      <w:r w:rsidRPr="00574233">
        <w:rPr>
          <w:sz w:val="26"/>
          <w:szCs w:val="26"/>
        </w:rPr>
        <w:t xml:space="preserve">. в сельском доме культуры состоялось собрание жителей села, на котором желающие вступили в </w:t>
      </w:r>
      <w:proofErr w:type="spellStart"/>
      <w:r w:rsidRPr="00574233">
        <w:rPr>
          <w:sz w:val="26"/>
          <w:szCs w:val="26"/>
        </w:rPr>
        <w:t>Бейскую</w:t>
      </w:r>
      <w:proofErr w:type="spellEnd"/>
      <w:r w:rsidRPr="00574233">
        <w:rPr>
          <w:sz w:val="26"/>
          <w:szCs w:val="26"/>
        </w:rPr>
        <w:t xml:space="preserve"> казачью сотню Минусинского казачьего округа.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13 июля 2002года на кладбище был установлен Православный Поклонный Крест, на котором перечислены фамилии основателей казачьих родов </w:t>
      </w:r>
      <w:proofErr w:type="spellStart"/>
      <w:r w:rsidRPr="00574233">
        <w:rPr>
          <w:sz w:val="26"/>
          <w:szCs w:val="26"/>
        </w:rPr>
        <w:t>Монокских</w:t>
      </w:r>
      <w:proofErr w:type="spellEnd"/>
      <w:r w:rsidRPr="00574233">
        <w:rPr>
          <w:sz w:val="26"/>
          <w:szCs w:val="26"/>
        </w:rPr>
        <w:t xml:space="preserve"> казаков, всего 12 фамилий.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Школа в селе с 1933г. Была малокомплектной, четырёхлетней. Перед войной 6 классов, во время войны — 4 класса, с 1961-7 классов, с 1964г. - 8 классов, с 1965г. - 10 классов, с 1990г. - 11 классов, с 2001г. - школа — интернат, в настоящее время филиал </w:t>
      </w:r>
      <w:proofErr w:type="spellStart"/>
      <w:r w:rsidRPr="00574233">
        <w:rPr>
          <w:sz w:val="26"/>
          <w:szCs w:val="26"/>
        </w:rPr>
        <w:t>Бейской</w:t>
      </w:r>
      <w:proofErr w:type="spellEnd"/>
      <w:r w:rsidRPr="00574233">
        <w:rPr>
          <w:sz w:val="26"/>
          <w:szCs w:val="26"/>
        </w:rPr>
        <w:t xml:space="preserve"> средней школы. В школе имеется столовая, спортзал, компьютерный класс. Работают 14 преподавателей, техперсонал 15 человек.  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63 г"/>
        </w:smartTagPr>
        <w:r w:rsidRPr="00574233">
          <w:rPr>
            <w:sz w:val="26"/>
            <w:szCs w:val="26"/>
          </w:rPr>
          <w:t>1963 г</w:t>
        </w:r>
      </w:smartTag>
      <w:r w:rsidRPr="00574233">
        <w:rPr>
          <w:sz w:val="26"/>
          <w:szCs w:val="26"/>
        </w:rPr>
        <w:t xml:space="preserve">. открывается совхозный детский сад. В 1989 году открывается второй детский сад на 35 мест, который </w:t>
      </w:r>
      <w:proofErr w:type="gramStart"/>
      <w:r w:rsidRPr="00574233">
        <w:rPr>
          <w:sz w:val="26"/>
          <w:szCs w:val="26"/>
        </w:rPr>
        <w:t>функционирует и по сей</w:t>
      </w:r>
      <w:proofErr w:type="gramEnd"/>
      <w:r w:rsidRPr="00574233">
        <w:rPr>
          <w:sz w:val="26"/>
          <w:szCs w:val="26"/>
        </w:rPr>
        <w:t xml:space="preserve"> день. Первый д</w:t>
      </w:r>
      <w:proofErr w:type="gramStart"/>
      <w:r w:rsidRPr="00574233">
        <w:rPr>
          <w:sz w:val="26"/>
          <w:szCs w:val="26"/>
        </w:rPr>
        <w:t>.с</w:t>
      </w:r>
      <w:proofErr w:type="gramEnd"/>
      <w:r w:rsidRPr="00574233">
        <w:rPr>
          <w:sz w:val="26"/>
          <w:szCs w:val="26"/>
        </w:rPr>
        <w:t>ад был закрыт, когда прекратил своё существование совхоз «</w:t>
      </w:r>
      <w:proofErr w:type="spellStart"/>
      <w:r w:rsidRPr="00574233">
        <w:rPr>
          <w:sz w:val="26"/>
          <w:szCs w:val="26"/>
        </w:rPr>
        <w:t>Бондаревский</w:t>
      </w:r>
      <w:proofErr w:type="spellEnd"/>
      <w:r w:rsidRPr="00574233">
        <w:rPr>
          <w:sz w:val="26"/>
          <w:szCs w:val="26"/>
        </w:rPr>
        <w:t>» в 1997г.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59 г"/>
        </w:smartTagPr>
        <w:r w:rsidRPr="00574233">
          <w:rPr>
            <w:sz w:val="26"/>
            <w:szCs w:val="26"/>
          </w:rPr>
          <w:t>1959 г</w:t>
        </w:r>
      </w:smartTag>
      <w:r w:rsidRPr="00574233">
        <w:rPr>
          <w:sz w:val="26"/>
          <w:szCs w:val="26"/>
        </w:rPr>
        <w:t>. открылось почтовое отделение, которое работает до настоящего времени.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С </w:t>
      </w:r>
      <w:smartTag w:uri="urn:schemas-microsoft-com:office:smarttags" w:element="metricconverter">
        <w:smartTagPr>
          <w:attr w:name="ProductID" w:val="1945 г"/>
        </w:smartTagPr>
        <w:r w:rsidRPr="00574233">
          <w:rPr>
            <w:sz w:val="26"/>
            <w:szCs w:val="26"/>
          </w:rPr>
          <w:t>1945 г</w:t>
        </w:r>
      </w:smartTag>
      <w:r w:rsidRPr="00574233">
        <w:rPr>
          <w:sz w:val="26"/>
          <w:szCs w:val="26"/>
        </w:rPr>
        <w:t xml:space="preserve">. в селе начал работать медпункт. В </w:t>
      </w:r>
      <w:proofErr w:type="spellStart"/>
      <w:r w:rsidRPr="00574233">
        <w:rPr>
          <w:sz w:val="26"/>
          <w:szCs w:val="26"/>
        </w:rPr>
        <w:t>настояшее</w:t>
      </w:r>
      <w:proofErr w:type="spellEnd"/>
      <w:r w:rsidRPr="00574233">
        <w:rPr>
          <w:sz w:val="26"/>
          <w:szCs w:val="26"/>
        </w:rPr>
        <w:t xml:space="preserve"> время работают два частных магазина.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Первая изба-читальня появилась в 1937г. (по словам местных жителей), было несколько книг, брошюр, газеты, журналы. С </w:t>
      </w:r>
      <w:smartTag w:uri="urn:schemas-microsoft-com:office:smarttags" w:element="metricconverter">
        <w:smartTagPr>
          <w:attr w:name="ProductID" w:val="1949 г"/>
        </w:smartTagPr>
        <w:r w:rsidRPr="00574233">
          <w:rPr>
            <w:sz w:val="26"/>
            <w:szCs w:val="26"/>
          </w:rPr>
          <w:t>1949 г</w:t>
        </w:r>
      </w:smartTag>
      <w:proofErr w:type="gramStart"/>
      <w:r w:rsidRPr="00574233">
        <w:rPr>
          <w:sz w:val="26"/>
          <w:szCs w:val="26"/>
        </w:rPr>
        <w:t>.б</w:t>
      </w:r>
      <w:proofErr w:type="gramEnd"/>
      <w:r w:rsidRPr="00574233">
        <w:rPr>
          <w:sz w:val="26"/>
          <w:szCs w:val="26"/>
        </w:rPr>
        <w:t>иблиотека (теперь уже библиотека) помещалась в двухэтажном доме, увеличился фонд библиотеки.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574233">
          <w:rPr>
            <w:sz w:val="26"/>
            <w:szCs w:val="26"/>
          </w:rPr>
          <w:t>1990 г</w:t>
        </w:r>
      </w:smartTag>
      <w:r w:rsidRPr="00574233">
        <w:rPr>
          <w:sz w:val="26"/>
          <w:szCs w:val="26"/>
        </w:rPr>
        <w:t>. библиотека находится в новом здании. В данное время библиотека обслуживает жителей с</w:t>
      </w:r>
      <w:proofErr w:type="gramStart"/>
      <w:r w:rsidRPr="00574233">
        <w:rPr>
          <w:sz w:val="26"/>
          <w:szCs w:val="26"/>
        </w:rPr>
        <w:t>.Б</w:t>
      </w:r>
      <w:proofErr w:type="gramEnd"/>
      <w:r w:rsidRPr="00574233">
        <w:rPr>
          <w:sz w:val="26"/>
          <w:szCs w:val="26"/>
        </w:rPr>
        <w:t>ольшой Монок и у. Усть-Сос, около 450 читателей.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Сельский совет появился в конце </w:t>
      </w:r>
      <w:smartTag w:uri="urn:schemas-microsoft-com:office:smarttags" w:element="metricconverter">
        <w:smartTagPr>
          <w:attr w:name="ProductID" w:val="1979 г"/>
        </w:smartTagPr>
        <w:r w:rsidRPr="00574233">
          <w:rPr>
            <w:sz w:val="26"/>
            <w:szCs w:val="26"/>
          </w:rPr>
          <w:t>1979 г</w:t>
        </w:r>
      </w:smartTag>
      <w:r w:rsidRPr="00574233">
        <w:rPr>
          <w:sz w:val="26"/>
          <w:szCs w:val="26"/>
        </w:rPr>
        <w:t>. Площадь села составляет 118,8 (га</w:t>
      </w:r>
      <w:proofErr w:type="gramStart"/>
      <w:r w:rsidRPr="00574233">
        <w:rPr>
          <w:sz w:val="26"/>
          <w:szCs w:val="26"/>
        </w:rPr>
        <w:t>)(</w:t>
      </w:r>
      <w:proofErr w:type="gramEnd"/>
      <w:r w:rsidRPr="00574233">
        <w:rPr>
          <w:sz w:val="26"/>
          <w:szCs w:val="26"/>
        </w:rPr>
        <w:t>постройки, огороды, пастбища, улицы) количество жителей -609 человек. Из них: русские 289. хакасы — 283. другие — 37. Количество детей — 121</w:t>
      </w:r>
      <w:proofErr w:type="gramStart"/>
      <w:r w:rsidRPr="00574233">
        <w:rPr>
          <w:sz w:val="26"/>
          <w:szCs w:val="26"/>
        </w:rPr>
        <w:t xml:space="preserve">( </w:t>
      </w:r>
      <w:proofErr w:type="gramEnd"/>
      <w:r w:rsidRPr="00574233">
        <w:rPr>
          <w:sz w:val="26"/>
          <w:szCs w:val="26"/>
        </w:rPr>
        <w:t>0-16 лет), молодёжь 132 (17-30лет), взрослых — 356 (31 и старше).</w:t>
      </w:r>
    </w:p>
    <w:p w:rsidR="001720AF" w:rsidRPr="00574233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Здание СДК находится по улице </w:t>
      </w:r>
      <w:proofErr w:type="gramStart"/>
      <w:r w:rsidRPr="00574233">
        <w:rPr>
          <w:sz w:val="26"/>
          <w:szCs w:val="26"/>
        </w:rPr>
        <w:t>Октябрьская</w:t>
      </w:r>
      <w:proofErr w:type="gramEnd"/>
      <w:r w:rsidRPr="00574233">
        <w:rPr>
          <w:sz w:val="26"/>
          <w:szCs w:val="26"/>
        </w:rPr>
        <w:t xml:space="preserve"> д.49. </w:t>
      </w:r>
    </w:p>
    <w:p w:rsidR="001720AF" w:rsidRPr="00FE43A4" w:rsidRDefault="001720AF" w:rsidP="001720AF">
      <w:pPr>
        <w:spacing w:line="240" w:lineRule="auto"/>
        <w:ind w:firstLine="708"/>
        <w:rPr>
          <w:sz w:val="26"/>
          <w:szCs w:val="26"/>
        </w:rPr>
      </w:pPr>
      <w:r w:rsidRPr="00FE43A4">
        <w:rPr>
          <w:sz w:val="26"/>
          <w:szCs w:val="26"/>
        </w:rPr>
        <w:t xml:space="preserve">Здание церкви было построено (со слов старых жителей) до 1898 гг. </w:t>
      </w:r>
    </w:p>
    <w:p w:rsidR="001720AF" w:rsidRPr="00FE43A4" w:rsidRDefault="001720AF" w:rsidP="001720AF">
      <w:pPr>
        <w:spacing w:line="240" w:lineRule="auto"/>
        <w:rPr>
          <w:sz w:val="26"/>
          <w:szCs w:val="26"/>
        </w:rPr>
      </w:pPr>
      <w:r w:rsidRPr="00FE43A4">
        <w:rPr>
          <w:sz w:val="26"/>
          <w:szCs w:val="26"/>
        </w:rPr>
        <w:t xml:space="preserve">После ликвидации церкви в </w:t>
      </w:r>
      <w:r w:rsidRPr="00FE43A4">
        <w:rPr>
          <w:sz w:val="26"/>
          <w:szCs w:val="26"/>
          <w:u w:val="single"/>
        </w:rPr>
        <w:t>довоенные годы</w:t>
      </w:r>
      <w:r w:rsidRPr="00FE43A4">
        <w:rPr>
          <w:sz w:val="26"/>
          <w:szCs w:val="26"/>
        </w:rPr>
        <w:t xml:space="preserve"> здание было отдано под клуб. В 1960 году начали делать пристройку. В строительстве участвовали все жители села по субботам и воскресеньям. В 1962 году пристройка была доделана. Клуб отапливался 8-ю печами. В 1978 – 79 гг. зданию был сделан капитальный ремонт: водяное отопление, внутренняя и внешняя отделка здания. До настоящего времени зданию проводился только текущий, косметический ремонт. Здание имеет зрительный зал на 140 мест,  фойе, кабинет, кочегарку, бытовые комнаты. </w:t>
      </w: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  <w:r w:rsidRPr="00574233">
        <w:rPr>
          <w:b/>
          <w:sz w:val="26"/>
          <w:szCs w:val="26"/>
        </w:rPr>
        <w:br/>
        <w:t xml:space="preserve">а. </w:t>
      </w:r>
      <w:r w:rsidR="00893AEB">
        <w:rPr>
          <w:b/>
          <w:sz w:val="26"/>
          <w:szCs w:val="26"/>
        </w:rPr>
        <w:t>КРАСНЫЙ КЛЮЧ</w:t>
      </w: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Деревня Красный Ключ образована приблизительно в 1870-1880 г.г. Первые жители деревни роды Карачаковых, Миндибековых, Тюкпиековых.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1890-е годы поселились Чебочаковы.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1910-е годы – Сагалаковы, Кочелаковы, Тохтобины, Юктешевы.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1917 году насчитывалось 23 хозяйства.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В 1920-1925 годы поселились Куюковы, Нербышевы; в 1925-1930 годы – Сагатаевы. 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Сейчас население Красного Ключа составляет примерно 360 человек. Все жители – хакасы. Говорят в основном на хакасском языке.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деревне есть клуб, библиотека, школа, магазин, ФАП. Посреди деревни стоят памятники «Воинам, погибшим в годы ВОВ 1941-1945 г.г.», «Воинам, погибшим в локальных войнах».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Деревня названа «Хызыл Хара суг», в переводе на русский язык «Красный Ключ». «Хара суг» - в переводе с хакасского языка на русский означает «родник» или «ключ».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После присоединения Хакасии к России местное население приняло христианство. Христианские праздники широко отмечают всей деревней: Новый Год, Пасху, Троицу, Масленницу. Сохранились некоторые хакасские обычаи при похоронах, рождении детей. Раньше верили в силу шаманов.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>К 60-летию Победы над фашизмом в деревне был установлен новый памятник из белого мрамора. В годы войны в Красном Ключе насчитывалось примерно 500 человек, деревня относилась к Маломонокскому сельсовету, который находился в д. Новопокровка. Всего по Маломонокскому сельсовету на фронт ушли 178 человек, вернулись 62 человека. Очень многие пропали без вести на войне.</w:t>
      </w:r>
    </w:p>
    <w:p w:rsidR="001720AF" w:rsidRPr="00574233" w:rsidRDefault="001720AF" w:rsidP="001720AF">
      <w:pPr>
        <w:spacing w:line="240" w:lineRule="auto"/>
        <w:jc w:val="center"/>
        <w:rPr>
          <w:sz w:val="26"/>
          <w:szCs w:val="26"/>
        </w:rPr>
      </w:pP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  <w:r w:rsidRPr="00574233">
        <w:rPr>
          <w:b/>
          <w:sz w:val="26"/>
          <w:szCs w:val="26"/>
        </w:rPr>
        <w:t>Герои наших дней</w:t>
      </w: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В 1982 году в Афганистане погиб Тюкпиеков Сергей Семенович, 03.12.1962 года рождения, уроженец д. Красный Ключ. Сережа окончил школу в Бондаревской средней школе, затем Таштыпское СПТУ. Перед армией работал в Бондаревском </w:t>
      </w:r>
      <w:proofErr w:type="gramStart"/>
      <w:r w:rsidRPr="00574233">
        <w:rPr>
          <w:sz w:val="26"/>
          <w:szCs w:val="26"/>
        </w:rPr>
        <w:t>с</w:t>
      </w:r>
      <w:proofErr w:type="gramEnd"/>
      <w:r w:rsidRPr="00574233">
        <w:rPr>
          <w:sz w:val="26"/>
          <w:szCs w:val="26"/>
        </w:rPr>
        <w:t>/</w:t>
      </w:r>
      <w:proofErr w:type="gramStart"/>
      <w:r w:rsidRPr="00574233">
        <w:rPr>
          <w:sz w:val="26"/>
          <w:szCs w:val="26"/>
        </w:rPr>
        <w:t>совхозе</w:t>
      </w:r>
      <w:proofErr w:type="gramEnd"/>
      <w:r w:rsidRPr="00574233">
        <w:rPr>
          <w:sz w:val="26"/>
          <w:szCs w:val="26"/>
        </w:rPr>
        <w:t xml:space="preserve"> трактористом. </w:t>
      </w:r>
      <w:proofErr w:type="gramStart"/>
      <w:r w:rsidRPr="00574233">
        <w:rPr>
          <w:sz w:val="26"/>
          <w:szCs w:val="26"/>
        </w:rPr>
        <w:t>Призван</w:t>
      </w:r>
      <w:proofErr w:type="gramEnd"/>
      <w:r w:rsidRPr="00574233">
        <w:rPr>
          <w:sz w:val="26"/>
          <w:szCs w:val="26"/>
        </w:rPr>
        <w:t xml:space="preserve"> в армию 28 октября 1980 года. Служил в Афганистане в воинской части № 51884 водителем БМП. </w:t>
      </w:r>
      <w:proofErr w:type="gramStart"/>
      <w:r w:rsidRPr="00574233">
        <w:rPr>
          <w:sz w:val="26"/>
          <w:szCs w:val="26"/>
        </w:rPr>
        <w:t>Погиб</w:t>
      </w:r>
      <w:proofErr w:type="gramEnd"/>
      <w:r w:rsidRPr="00574233">
        <w:rPr>
          <w:sz w:val="26"/>
          <w:szCs w:val="26"/>
        </w:rPr>
        <w:t xml:space="preserve"> защищая своих товарищей, вывозя раненых с поля боя. Награжден орденом «Красная Звезда» 17.11.1982 г. Указом </w:t>
      </w:r>
      <w:proofErr w:type="gramStart"/>
      <w:r w:rsidRPr="00574233">
        <w:rPr>
          <w:sz w:val="26"/>
          <w:szCs w:val="26"/>
        </w:rPr>
        <w:t>ВС</w:t>
      </w:r>
      <w:proofErr w:type="gramEnd"/>
      <w:r w:rsidRPr="00574233">
        <w:rPr>
          <w:sz w:val="26"/>
          <w:szCs w:val="26"/>
        </w:rPr>
        <w:t xml:space="preserve"> СССР. Его именем названа улица, на которой он жил.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В 1996 году погиб в Чечне Чебочаков Сергей Архипович, 20.09.1969 года рождения, уроженец д. Красный Ключ. Также окончил Бондаревскую среднюю школу, далее поступил в Таштыпское СПТУ-79. Получил профессию тракториста-машиниста. В ноябре 1987 г. призван в ряды Советской Армии. Освоил специальность механика-водителя средних танков. Служил в Афганистане. После вывода войск и ДРА вернулся домой. В 1996 году в апреле руководство МВД отправило старшего сержанта Чебочакова Сергея в район боевых действий в Чеченскую Республику. 4 мая 1996 года в </w:t>
      </w:r>
      <w:proofErr w:type="gramStart"/>
      <w:r w:rsidRPr="00574233">
        <w:rPr>
          <w:sz w:val="26"/>
          <w:szCs w:val="26"/>
        </w:rPr>
        <w:t>г</w:t>
      </w:r>
      <w:proofErr w:type="gramEnd"/>
      <w:r w:rsidRPr="00574233">
        <w:rPr>
          <w:sz w:val="26"/>
          <w:szCs w:val="26"/>
        </w:rPr>
        <w:t xml:space="preserve">. Грозном погиб от пули снайпера. Чебочаков С.А. посмертно </w:t>
      </w:r>
      <w:proofErr w:type="gramStart"/>
      <w:r w:rsidRPr="00574233">
        <w:rPr>
          <w:sz w:val="26"/>
          <w:szCs w:val="26"/>
        </w:rPr>
        <w:t>награжден</w:t>
      </w:r>
      <w:proofErr w:type="gramEnd"/>
      <w:r w:rsidRPr="00574233">
        <w:rPr>
          <w:sz w:val="26"/>
          <w:szCs w:val="26"/>
        </w:rPr>
        <w:t xml:space="preserve"> орденом мужества № 16421 от 18.11.1996 года.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  <w:r w:rsidRPr="00574233">
        <w:rPr>
          <w:b/>
          <w:sz w:val="26"/>
          <w:szCs w:val="26"/>
        </w:rPr>
        <w:t>Известные личности нашего села</w:t>
      </w:r>
    </w:p>
    <w:p w:rsidR="001720AF" w:rsidRPr="00574233" w:rsidRDefault="001720AF" w:rsidP="001720AF">
      <w:pPr>
        <w:spacing w:line="240" w:lineRule="auto"/>
        <w:jc w:val="center"/>
        <w:rPr>
          <w:b/>
          <w:sz w:val="26"/>
          <w:szCs w:val="26"/>
        </w:rPr>
      </w:pP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proofErr w:type="spellStart"/>
      <w:r w:rsidRPr="00574233">
        <w:rPr>
          <w:sz w:val="26"/>
          <w:szCs w:val="26"/>
        </w:rPr>
        <w:t>Нербышев</w:t>
      </w:r>
      <w:proofErr w:type="spellEnd"/>
      <w:r w:rsidRPr="00574233">
        <w:rPr>
          <w:sz w:val="26"/>
          <w:szCs w:val="26"/>
        </w:rPr>
        <w:t xml:space="preserve"> Николай (</w:t>
      </w:r>
      <w:proofErr w:type="spellStart"/>
      <w:r w:rsidRPr="00574233">
        <w:rPr>
          <w:sz w:val="26"/>
          <w:szCs w:val="26"/>
        </w:rPr>
        <w:t>Каркей</w:t>
      </w:r>
      <w:proofErr w:type="spellEnd"/>
      <w:r w:rsidRPr="00574233">
        <w:rPr>
          <w:sz w:val="26"/>
          <w:szCs w:val="26"/>
        </w:rPr>
        <w:t xml:space="preserve">) Трофимович 1938 г.р., член Союза писателей РХ. Умер в двухтысячных годах. С 1961 г. корреспондент газеты «Ленин чолы». Его произведения стали регулярно появляться на страницах газеты и альманаха «Ах </w:t>
      </w:r>
      <w:proofErr w:type="spellStart"/>
      <w:r w:rsidRPr="00574233">
        <w:rPr>
          <w:sz w:val="26"/>
          <w:szCs w:val="26"/>
        </w:rPr>
        <w:t>Тасхыл</w:t>
      </w:r>
      <w:proofErr w:type="spellEnd"/>
      <w:r w:rsidRPr="00574233">
        <w:rPr>
          <w:sz w:val="26"/>
          <w:szCs w:val="26"/>
        </w:rPr>
        <w:t>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1973 год – первый сборник «Бурлящий родник».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1978 год – сборник стихотворений «Песни счастья».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1983 год – опубликован роман «У синих утесов».</w:t>
      </w:r>
    </w:p>
    <w:p w:rsidR="001720AF" w:rsidRPr="00574233" w:rsidRDefault="00FE43A4" w:rsidP="001720A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="001720AF" w:rsidRPr="00574233">
        <w:rPr>
          <w:sz w:val="26"/>
          <w:szCs w:val="26"/>
        </w:rPr>
        <w:t xml:space="preserve">испиреков Яков Андреевич – поэт Республики Хакасия. Родился в 1924 году в деревне красный Ключ, </w:t>
      </w:r>
      <w:proofErr w:type="gramStart"/>
      <w:r w:rsidR="001720AF" w:rsidRPr="00574233">
        <w:rPr>
          <w:sz w:val="26"/>
          <w:szCs w:val="26"/>
        </w:rPr>
        <w:t>закончил начальную школу</w:t>
      </w:r>
      <w:proofErr w:type="gramEnd"/>
      <w:r w:rsidR="001720AF" w:rsidRPr="00574233">
        <w:rPr>
          <w:sz w:val="26"/>
          <w:szCs w:val="26"/>
        </w:rPr>
        <w:t>, 7 классов  - в Бельтырах. Работал в колхозе: пахал, был кладовщиком, продавцом. В 1943 году ушел на фронт. Воевал на дальнем Востоке, около реки Сунгари. Отслужил 6 лет. После войны несколько лет жил в Хабаровске. Там женился на Емельяновой Евдокии. В пожилом возрасте в нем проснулся поэт, он начал писать стихи. Отдельные его произведения вышли в «Эстрадном сборнике» (1964), сборник стихов «Радуга» (1967), «Серебряное кольцо» (1968), «В семье единой» (1992). На его стихи написаны песни.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</w:p>
    <w:p w:rsidR="001720AF" w:rsidRDefault="001720AF" w:rsidP="00FE43A4">
      <w:pPr>
        <w:spacing w:line="240" w:lineRule="auto"/>
        <w:ind w:firstLine="0"/>
        <w:jc w:val="right"/>
        <w:rPr>
          <w:sz w:val="26"/>
          <w:szCs w:val="26"/>
        </w:rPr>
      </w:pPr>
      <w:r w:rsidRPr="00574233">
        <w:rPr>
          <w:sz w:val="26"/>
          <w:szCs w:val="26"/>
        </w:rPr>
        <w:t xml:space="preserve">(Материал взят из летописи </w:t>
      </w:r>
      <w:proofErr w:type="spellStart"/>
      <w:r w:rsidRPr="00574233">
        <w:rPr>
          <w:sz w:val="26"/>
          <w:szCs w:val="26"/>
        </w:rPr>
        <w:t>аал</w:t>
      </w:r>
      <w:proofErr w:type="spellEnd"/>
      <w:r w:rsidRPr="00574233">
        <w:rPr>
          <w:sz w:val="26"/>
          <w:szCs w:val="26"/>
        </w:rPr>
        <w:t xml:space="preserve"> Красный Ключ)</w:t>
      </w:r>
    </w:p>
    <w:p w:rsidR="00893AEB" w:rsidRDefault="00893AEB" w:rsidP="00893AEB">
      <w:pPr>
        <w:spacing w:line="240" w:lineRule="auto"/>
        <w:ind w:firstLine="0"/>
        <w:rPr>
          <w:b/>
          <w:sz w:val="26"/>
          <w:szCs w:val="26"/>
        </w:rPr>
      </w:pPr>
    </w:p>
    <w:p w:rsidR="001720AF" w:rsidRDefault="001720AF" w:rsidP="008A37A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574233">
        <w:rPr>
          <w:b/>
          <w:sz w:val="26"/>
          <w:szCs w:val="26"/>
        </w:rPr>
        <w:t>д. МАЛЫЙ МОНОК</w:t>
      </w:r>
    </w:p>
    <w:p w:rsidR="00893AEB" w:rsidRPr="00574233" w:rsidRDefault="00893AEB" w:rsidP="008A37A6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 xml:space="preserve">Деревня Малый Монок основана в 1879 году рядом  тайгой, между горами. Одним из первых жителей был </w:t>
      </w:r>
      <w:proofErr w:type="spellStart"/>
      <w:r w:rsidRPr="00574233">
        <w:rPr>
          <w:sz w:val="26"/>
          <w:szCs w:val="26"/>
        </w:rPr>
        <w:t>Пыях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Индыгашев</w:t>
      </w:r>
      <w:proofErr w:type="spellEnd"/>
      <w:r w:rsidRPr="00574233">
        <w:rPr>
          <w:sz w:val="26"/>
          <w:szCs w:val="26"/>
        </w:rPr>
        <w:t xml:space="preserve">. Он построил свой дом в логу, который впоследствии был назван по его имени </w:t>
      </w:r>
      <w:proofErr w:type="spellStart"/>
      <w:r w:rsidRPr="00574233">
        <w:rPr>
          <w:sz w:val="26"/>
          <w:szCs w:val="26"/>
        </w:rPr>
        <w:t>Пыях-Халы</w:t>
      </w:r>
      <w:proofErr w:type="spellEnd"/>
      <w:r w:rsidRPr="00574233">
        <w:rPr>
          <w:sz w:val="26"/>
          <w:szCs w:val="26"/>
        </w:rPr>
        <w:t xml:space="preserve">. Другие жители обосновались в соседнем логу, где растет много черемухи. Этот лог люди назвали </w:t>
      </w:r>
      <w:proofErr w:type="spellStart"/>
      <w:r w:rsidRPr="00574233">
        <w:rPr>
          <w:sz w:val="26"/>
          <w:szCs w:val="26"/>
        </w:rPr>
        <w:t>Черёмушным</w:t>
      </w:r>
      <w:proofErr w:type="spellEnd"/>
      <w:r w:rsidRPr="00574233">
        <w:rPr>
          <w:sz w:val="26"/>
          <w:szCs w:val="26"/>
        </w:rPr>
        <w:t>. Позже сюда переехали и другие хакасы, которых притесняли казаки на обжитых местах.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Основными занятиями у хакасов были: охота, скотоводство, земледелие. Поля занимали Костин лог и подножье гор, которые называли </w:t>
      </w:r>
      <w:proofErr w:type="spellStart"/>
      <w:r w:rsidRPr="00574233">
        <w:rPr>
          <w:sz w:val="26"/>
          <w:szCs w:val="26"/>
        </w:rPr>
        <w:t>Алты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хара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суг</w:t>
      </w:r>
      <w:proofErr w:type="spellEnd"/>
      <w:r w:rsidRPr="00574233">
        <w:rPr>
          <w:sz w:val="26"/>
          <w:szCs w:val="26"/>
        </w:rPr>
        <w:t>. Жильем хакасов были деревянные юрты, покрытые берестой или корой лиственницы. Пол в юртах был земляной, и люди спали, постелив только войлок. Они носили одежду из холста и кожаную обувь «</w:t>
      </w:r>
      <w:proofErr w:type="spellStart"/>
      <w:r w:rsidRPr="00574233">
        <w:rPr>
          <w:sz w:val="26"/>
          <w:szCs w:val="26"/>
        </w:rPr>
        <w:t>маймахи</w:t>
      </w:r>
      <w:proofErr w:type="spellEnd"/>
      <w:r w:rsidRPr="00574233">
        <w:rPr>
          <w:sz w:val="26"/>
          <w:szCs w:val="26"/>
        </w:rPr>
        <w:t xml:space="preserve">». Зимой носили шубы и тулупы из шкур животных, зверей. Хакасы сами выделывали шкуры и шили из них </w:t>
      </w:r>
      <w:proofErr w:type="spellStart"/>
      <w:r w:rsidRPr="00574233">
        <w:rPr>
          <w:sz w:val="26"/>
          <w:szCs w:val="26"/>
        </w:rPr>
        <w:t>одеждеу</w:t>
      </w:r>
      <w:proofErr w:type="spellEnd"/>
      <w:r w:rsidRPr="00574233">
        <w:rPr>
          <w:sz w:val="26"/>
          <w:szCs w:val="26"/>
        </w:rPr>
        <w:t xml:space="preserve"> и обувь. Пища состояла только из национальных блюд: </w:t>
      </w:r>
      <w:proofErr w:type="spellStart"/>
      <w:r w:rsidRPr="00574233">
        <w:rPr>
          <w:sz w:val="26"/>
          <w:szCs w:val="26"/>
        </w:rPr>
        <w:t>талкан</w:t>
      </w:r>
      <w:proofErr w:type="spellEnd"/>
      <w:r w:rsidRPr="00574233">
        <w:rPr>
          <w:sz w:val="26"/>
          <w:szCs w:val="26"/>
        </w:rPr>
        <w:t xml:space="preserve">, каша </w:t>
      </w:r>
      <w:proofErr w:type="spellStart"/>
      <w:r w:rsidRPr="00574233">
        <w:rPr>
          <w:sz w:val="26"/>
          <w:szCs w:val="26"/>
        </w:rPr>
        <w:t>потхы</w:t>
      </w:r>
      <w:proofErr w:type="spellEnd"/>
      <w:r w:rsidRPr="00574233">
        <w:rPr>
          <w:sz w:val="26"/>
          <w:szCs w:val="26"/>
        </w:rPr>
        <w:t xml:space="preserve"> (из сметаны), </w:t>
      </w:r>
      <w:proofErr w:type="spellStart"/>
      <w:r w:rsidRPr="00574233">
        <w:rPr>
          <w:sz w:val="26"/>
          <w:szCs w:val="26"/>
        </w:rPr>
        <w:t>хыйма</w:t>
      </w:r>
      <w:proofErr w:type="spellEnd"/>
      <w:r w:rsidRPr="00574233">
        <w:rPr>
          <w:sz w:val="26"/>
          <w:szCs w:val="26"/>
        </w:rPr>
        <w:t>, мясо, ячневый суп (</w:t>
      </w:r>
      <w:proofErr w:type="spellStart"/>
      <w:r w:rsidRPr="00574233">
        <w:rPr>
          <w:sz w:val="26"/>
          <w:szCs w:val="26"/>
        </w:rPr>
        <w:t>чарба</w:t>
      </w:r>
      <w:proofErr w:type="spellEnd"/>
      <w:r w:rsidRPr="00574233">
        <w:rPr>
          <w:sz w:val="26"/>
          <w:szCs w:val="26"/>
        </w:rPr>
        <w:t>), молоко, айран и другие.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В Малый Монок приезжали торговать русские из сел </w:t>
      </w:r>
      <w:proofErr w:type="spellStart"/>
      <w:r w:rsidRPr="00574233">
        <w:rPr>
          <w:sz w:val="26"/>
          <w:szCs w:val="26"/>
        </w:rPr>
        <w:t>Бондарево</w:t>
      </w:r>
      <w:proofErr w:type="spellEnd"/>
      <w:r w:rsidRPr="00574233">
        <w:rPr>
          <w:sz w:val="26"/>
          <w:szCs w:val="26"/>
        </w:rPr>
        <w:t xml:space="preserve"> (ранее </w:t>
      </w:r>
      <w:proofErr w:type="gramStart"/>
      <w:r w:rsidRPr="00574233">
        <w:rPr>
          <w:sz w:val="26"/>
          <w:szCs w:val="26"/>
        </w:rPr>
        <w:t>Иудино</w:t>
      </w:r>
      <w:proofErr w:type="gramEnd"/>
      <w:r w:rsidRPr="00574233">
        <w:rPr>
          <w:sz w:val="26"/>
          <w:szCs w:val="26"/>
        </w:rPr>
        <w:t xml:space="preserve">), </w:t>
      </w:r>
      <w:proofErr w:type="spellStart"/>
      <w:r w:rsidRPr="00574233">
        <w:rPr>
          <w:sz w:val="26"/>
          <w:szCs w:val="26"/>
        </w:rPr>
        <w:t>Б-Монок</w:t>
      </w:r>
      <w:proofErr w:type="spellEnd"/>
      <w:r w:rsidRPr="00574233">
        <w:rPr>
          <w:sz w:val="26"/>
          <w:szCs w:val="26"/>
        </w:rPr>
        <w:t>. Они привозили одежду, продукты, овощи. В основном это был обмен на различные ягоды и шкуры зверей, животных. Позже, выше по речке Монок, стали обустраиваться русские и назвали село Покровка. Некоторые хакасы научились у них выращивать картофель.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Большими праздниками считались: Праздник Гор, Праздник земли. По праздникам молодежь играла, пела песни, </w:t>
      </w:r>
      <w:proofErr w:type="spellStart"/>
      <w:r w:rsidRPr="00574233">
        <w:rPr>
          <w:sz w:val="26"/>
          <w:szCs w:val="26"/>
        </w:rPr>
        <w:t>тахпахи</w:t>
      </w:r>
      <w:proofErr w:type="spellEnd"/>
      <w:r w:rsidRPr="00574233">
        <w:rPr>
          <w:sz w:val="26"/>
          <w:szCs w:val="26"/>
        </w:rPr>
        <w:t>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После революции 1917 года, Минусинский Совет утвердил «Положение о Хакасском Степном самоуправлении».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1925 году в Малом Моноке организовали ликбез.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1930 году в период коллективизации открылась новая школа. В тот же год был организован колхоз «</w:t>
      </w:r>
      <w:proofErr w:type="spellStart"/>
      <w:r w:rsidRPr="00574233">
        <w:rPr>
          <w:sz w:val="26"/>
          <w:szCs w:val="26"/>
        </w:rPr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Хыра</w:t>
      </w:r>
      <w:proofErr w:type="spellEnd"/>
      <w:r w:rsidRPr="00574233">
        <w:rPr>
          <w:sz w:val="26"/>
          <w:szCs w:val="26"/>
        </w:rPr>
        <w:t xml:space="preserve">». Председателем был Тимофей </w:t>
      </w:r>
      <w:proofErr w:type="spellStart"/>
      <w:r w:rsidRPr="00574233">
        <w:rPr>
          <w:sz w:val="26"/>
          <w:szCs w:val="26"/>
        </w:rPr>
        <w:t>Кичилович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Тюкпиеков</w:t>
      </w:r>
      <w:proofErr w:type="gramStart"/>
      <w:r w:rsidRPr="00574233">
        <w:rPr>
          <w:sz w:val="26"/>
          <w:szCs w:val="26"/>
        </w:rPr>
        <w:t>.В</w:t>
      </w:r>
      <w:proofErr w:type="spellEnd"/>
      <w:proofErr w:type="gramEnd"/>
      <w:r w:rsidRPr="00574233">
        <w:rPr>
          <w:sz w:val="26"/>
          <w:szCs w:val="26"/>
        </w:rPr>
        <w:t xml:space="preserve"> Покровке был организован колхоз «Сибирский стрелок», председателем которого был человек по фамилии Редькин.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1954 году два колхоза «</w:t>
      </w:r>
      <w:proofErr w:type="spellStart"/>
      <w:r w:rsidRPr="00574233">
        <w:rPr>
          <w:sz w:val="26"/>
          <w:szCs w:val="26"/>
        </w:rPr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Хыра</w:t>
      </w:r>
      <w:proofErr w:type="spellEnd"/>
      <w:r w:rsidRPr="00574233">
        <w:rPr>
          <w:sz w:val="26"/>
          <w:szCs w:val="26"/>
        </w:rPr>
        <w:t xml:space="preserve">» и «Сибирский стрелок» объединили. Теперь Покровка и </w:t>
      </w:r>
      <w:proofErr w:type="spellStart"/>
      <w:r w:rsidRPr="00574233">
        <w:rPr>
          <w:sz w:val="26"/>
          <w:szCs w:val="26"/>
        </w:rPr>
        <w:t>М-Монок</w:t>
      </w:r>
      <w:proofErr w:type="spellEnd"/>
      <w:r w:rsidRPr="00574233">
        <w:rPr>
          <w:sz w:val="26"/>
          <w:szCs w:val="26"/>
        </w:rPr>
        <w:t xml:space="preserve"> имели один сельсовет.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1965 году Маломонокская семилетняя школа стала восьмилетней.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 xml:space="preserve">В 1989 году школа стала начальной. В селе красный Ключ была построена новая </w:t>
      </w:r>
      <w:proofErr w:type="gramStart"/>
      <w:r w:rsidRPr="00574233">
        <w:rPr>
          <w:sz w:val="26"/>
          <w:szCs w:val="26"/>
        </w:rPr>
        <w:t>школа</w:t>
      </w:r>
      <w:proofErr w:type="gramEnd"/>
      <w:r w:rsidRPr="00574233">
        <w:rPr>
          <w:sz w:val="26"/>
          <w:szCs w:val="26"/>
        </w:rPr>
        <w:t xml:space="preserve"> и дети из </w:t>
      </w:r>
      <w:proofErr w:type="spellStart"/>
      <w:r w:rsidRPr="00574233">
        <w:rPr>
          <w:sz w:val="26"/>
          <w:szCs w:val="26"/>
        </w:rPr>
        <w:t>М-Монока</w:t>
      </w:r>
      <w:proofErr w:type="spellEnd"/>
      <w:r w:rsidRPr="00574233">
        <w:rPr>
          <w:sz w:val="26"/>
          <w:szCs w:val="26"/>
        </w:rPr>
        <w:t xml:space="preserve"> стали учиться там.</w:t>
      </w:r>
    </w:p>
    <w:p w:rsidR="001720AF" w:rsidRPr="00574233" w:rsidRDefault="001720AF" w:rsidP="001720AF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С тех пор на селе произошло много изменений. Многого из того, что было, давно уже нет. Обо всем вышесказанном мы узнали из рассказов деревенских долгожителей-старожилов. Из деревни многие разъехались.</w:t>
      </w:r>
    </w:p>
    <w:p w:rsidR="001720AF" w:rsidRDefault="001720AF" w:rsidP="008A37A6">
      <w:pPr>
        <w:spacing w:line="240" w:lineRule="auto"/>
        <w:rPr>
          <w:sz w:val="26"/>
          <w:szCs w:val="26"/>
        </w:rPr>
      </w:pPr>
      <w:r w:rsidRPr="00574233">
        <w:rPr>
          <w:sz w:val="26"/>
          <w:szCs w:val="26"/>
        </w:rPr>
        <w:t>В настоящее время в деревне функционируют: школа, медпункт, сельская библиотека, магазин. Но мы надеемся, что наша деревня не умрет, не угаснет, а возродится!</w:t>
      </w:r>
    </w:p>
    <w:p w:rsidR="008A37A6" w:rsidRPr="00893AEB" w:rsidRDefault="001720AF" w:rsidP="00893AEB">
      <w:pPr>
        <w:jc w:val="right"/>
        <w:rPr>
          <w:sz w:val="26"/>
          <w:szCs w:val="26"/>
        </w:rPr>
      </w:pPr>
      <w:r w:rsidRPr="00574233">
        <w:rPr>
          <w:sz w:val="26"/>
          <w:szCs w:val="26"/>
        </w:rPr>
        <w:t xml:space="preserve">(материал был взят из Летописи села </w:t>
      </w:r>
      <w:proofErr w:type="spellStart"/>
      <w:r w:rsidRPr="00574233">
        <w:rPr>
          <w:sz w:val="26"/>
          <w:szCs w:val="26"/>
        </w:rPr>
        <w:t>М-Монок</w:t>
      </w:r>
      <w:proofErr w:type="spellEnd"/>
      <w:r w:rsidRPr="00574233">
        <w:rPr>
          <w:sz w:val="26"/>
          <w:szCs w:val="26"/>
        </w:rPr>
        <w:t>, который начали педагоги</w:t>
      </w:r>
      <w:r w:rsidR="00574233" w:rsidRPr="00574233">
        <w:rPr>
          <w:sz w:val="26"/>
          <w:szCs w:val="26"/>
        </w:rPr>
        <w:t xml:space="preserve"> школы)</w:t>
      </w:r>
    </w:p>
    <w:p w:rsidR="001720AF" w:rsidRDefault="001720AF" w:rsidP="008A37A6">
      <w:pPr>
        <w:jc w:val="center"/>
        <w:rPr>
          <w:b/>
          <w:i/>
          <w:sz w:val="26"/>
          <w:szCs w:val="26"/>
          <w:u w:val="single"/>
        </w:rPr>
      </w:pPr>
      <w:r w:rsidRPr="00574233">
        <w:rPr>
          <w:b/>
          <w:i/>
          <w:sz w:val="26"/>
          <w:szCs w:val="26"/>
          <w:u w:val="single"/>
        </w:rPr>
        <w:t xml:space="preserve">УСТЬ-СОС – СВИДЕТЕЛЬ ИСТОРИЧЕСКИХ ЭПОХ </w:t>
      </w:r>
    </w:p>
    <w:p w:rsidR="00893AEB" w:rsidRPr="00574233" w:rsidRDefault="00893AEB" w:rsidP="008A37A6">
      <w:pPr>
        <w:jc w:val="center"/>
        <w:rPr>
          <w:b/>
          <w:i/>
          <w:sz w:val="26"/>
          <w:szCs w:val="26"/>
          <w:u w:val="single"/>
        </w:rPr>
      </w:pPr>
    </w:p>
    <w:p w:rsidR="001720AF" w:rsidRPr="00574233" w:rsidRDefault="001720AF" w:rsidP="001720AF">
      <w:pPr>
        <w:ind w:firstLine="708"/>
        <w:rPr>
          <w:sz w:val="26"/>
          <w:szCs w:val="26"/>
        </w:rPr>
      </w:pPr>
      <w:proofErr w:type="spellStart"/>
      <w:proofErr w:type="gramStart"/>
      <w:r w:rsidRPr="00574233">
        <w:rPr>
          <w:sz w:val="26"/>
          <w:szCs w:val="26"/>
        </w:rPr>
        <w:t>Усть-Сос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хак</w:t>
      </w:r>
      <w:proofErr w:type="spellEnd"/>
      <w:r w:rsidRPr="00574233">
        <w:rPr>
          <w:sz w:val="26"/>
          <w:szCs w:val="26"/>
        </w:rPr>
        <w:t>.</w:t>
      </w:r>
      <w:proofErr w:type="gramEnd"/>
      <w:r w:rsidRPr="00574233">
        <w:rPr>
          <w:sz w:val="26"/>
          <w:szCs w:val="26"/>
        </w:rPr>
        <w:t xml:space="preserve"> </w:t>
      </w:r>
      <w:proofErr w:type="spellStart"/>
      <w:proofErr w:type="gramStart"/>
      <w:r w:rsidRPr="00574233">
        <w:rPr>
          <w:sz w:val="26"/>
          <w:szCs w:val="26"/>
        </w:rPr>
        <w:t>Сос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пилт</w:t>
      </w:r>
      <w:r w:rsidRPr="00574233">
        <w:rPr>
          <w:sz w:val="26"/>
          <w:szCs w:val="26"/>
          <w:lang w:val="en-US"/>
        </w:rPr>
        <w:t>i</w:t>
      </w:r>
      <w:r w:rsidRPr="00574233">
        <w:rPr>
          <w:sz w:val="26"/>
          <w:szCs w:val="26"/>
        </w:rPr>
        <w:t>р</w:t>
      </w:r>
      <w:r w:rsidRPr="00574233">
        <w:rPr>
          <w:sz w:val="26"/>
          <w:szCs w:val="26"/>
          <w:lang w:val="en-US"/>
        </w:rPr>
        <w:t>i</w:t>
      </w:r>
      <w:proofErr w:type="spellEnd"/>
      <w:r w:rsidRPr="00574233">
        <w:rPr>
          <w:sz w:val="26"/>
          <w:szCs w:val="26"/>
        </w:rPr>
        <w:t xml:space="preserve">) – </w:t>
      </w:r>
      <w:proofErr w:type="spellStart"/>
      <w:r w:rsidRPr="00574233">
        <w:rPr>
          <w:sz w:val="26"/>
          <w:szCs w:val="26"/>
        </w:rPr>
        <w:t>аал</w:t>
      </w:r>
      <w:proofErr w:type="spellEnd"/>
      <w:r w:rsidRPr="00574233">
        <w:rPr>
          <w:sz w:val="26"/>
          <w:szCs w:val="26"/>
        </w:rPr>
        <w:t>, расположенный на территории Большемонокского сельсовета Бейского района.</w:t>
      </w:r>
      <w:proofErr w:type="gramEnd"/>
      <w:r w:rsidRPr="00574233">
        <w:rPr>
          <w:sz w:val="26"/>
          <w:szCs w:val="26"/>
        </w:rPr>
        <w:t xml:space="preserve"> Расположен на небольшой р. Сос – </w:t>
      </w:r>
      <w:proofErr w:type="gramStart"/>
      <w:r w:rsidRPr="00574233">
        <w:rPr>
          <w:sz w:val="26"/>
          <w:szCs w:val="26"/>
        </w:rPr>
        <w:t>притоке</w:t>
      </w:r>
      <w:proofErr w:type="gramEnd"/>
      <w:r w:rsidRPr="00574233">
        <w:rPr>
          <w:sz w:val="26"/>
          <w:szCs w:val="26"/>
        </w:rPr>
        <w:t xml:space="preserve"> р. Абакан. Расстояние до районного центра – </w:t>
      </w:r>
      <w:smartTag w:uri="urn:schemas-microsoft-com:office:smarttags" w:element="metricconverter">
        <w:smartTagPr>
          <w:attr w:name="ProductID" w:val="70 км"/>
        </w:smartTagPr>
        <w:r w:rsidRPr="00574233">
          <w:rPr>
            <w:sz w:val="26"/>
            <w:szCs w:val="26"/>
          </w:rPr>
          <w:t>70 км</w:t>
        </w:r>
      </w:smartTag>
      <w:r w:rsidRPr="00574233">
        <w:rPr>
          <w:sz w:val="26"/>
          <w:szCs w:val="26"/>
        </w:rPr>
        <w:t>. Коренное население – хакасы.</w:t>
      </w:r>
      <w:r w:rsidRPr="00574233">
        <w:rPr>
          <w:sz w:val="26"/>
          <w:szCs w:val="26"/>
        </w:rPr>
        <w:tab/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 xml:space="preserve">Годом возникновения </w:t>
      </w:r>
      <w:proofErr w:type="spellStart"/>
      <w:r w:rsidRPr="00574233">
        <w:rPr>
          <w:sz w:val="26"/>
          <w:szCs w:val="26"/>
        </w:rPr>
        <w:t>аала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Усть-Сос</w:t>
      </w:r>
      <w:proofErr w:type="spellEnd"/>
      <w:r w:rsidRPr="00574233">
        <w:rPr>
          <w:sz w:val="26"/>
          <w:szCs w:val="26"/>
        </w:rPr>
        <w:t xml:space="preserve"> считается 1716 год (со слов жителей). Первыми </w:t>
      </w:r>
      <w:proofErr w:type="spellStart"/>
      <w:r w:rsidRPr="00574233">
        <w:rPr>
          <w:sz w:val="26"/>
          <w:szCs w:val="26"/>
        </w:rPr>
        <w:t>заселенцами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аала</w:t>
      </w:r>
      <w:proofErr w:type="spellEnd"/>
      <w:r w:rsidRPr="00574233">
        <w:rPr>
          <w:sz w:val="26"/>
          <w:szCs w:val="26"/>
        </w:rPr>
        <w:t xml:space="preserve"> были такие фамилии, как </w:t>
      </w:r>
      <w:proofErr w:type="spellStart"/>
      <w:r w:rsidRPr="00574233">
        <w:rPr>
          <w:sz w:val="26"/>
          <w:szCs w:val="26"/>
        </w:rPr>
        <w:t>Ачитаевы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Казыгашевы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Кольчинаевы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Токояковы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Тохтобины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Тобурчиновы</w:t>
      </w:r>
      <w:proofErr w:type="spellEnd"/>
      <w:r w:rsidRPr="00574233">
        <w:rPr>
          <w:sz w:val="26"/>
          <w:szCs w:val="26"/>
        </w:rPr>
        <w:t xml:space="preserve">. Люди занимались животноводством. В деревне в то время жили два кулака, которые держали два табуна лошадей, более 100 голов КРС, овец – 900 голов, земли (пашни) – </w:t>
      </w:r>
      <w:smartTag w:uri="urn:schemas-microsoft-com:office:smarttags" w:element="metricconverter">
        <w:smartTagPr>
          <w:attr w:name="ProductID" w:val="60 га"/>
        </w:smartTagPr>
        <w:r w:rsidRPr="00574233">
          <w:rPr>
            <w:sz w:val="26"/>
            <w:szCs w:val="26"/>
          </w:rPr>
          <w:t>60 га</w:t>
        </w:r>
      </w:smartTag>
      <w:proofErr w:type="gramStart"/>
      <w:r w:rsidRPr="00574233">
        <w:rPr>
          <w:sz w:val="26"/>
          <w:szCs w:val="26"/>
        </w:rPr>
        <w:t>.</w:t>
      </w:r>
      <w:proofErr w:type="gramEnd"/>
      <w:r w:rsidRPr="00574233">
        <w:rPr>
          <w:sz w:val="26"/>
          <w:szCs w:val="26"/>
        </w:rPr>
        <w:t xml:space="preserve"> (</w:t>
      </w:r>
      <w:proofErr w:type="gramStart"/>
      <w:r w:rsidRPr="00574233">
        <w:rPr>
          <w:sz w:val="26"/>
          <w:szCs w:val="26"/>
        </w:rPr>
        <w:t>п</w:t>
      </w:r>
      <w:proofErr w:type="gramEnd"/>
      <w:r w:rsidRPr="00574233">
        <w:rPr>
          <w:sz w:val="26"/>
          <w:szCs w:val="26"/>
        </w:rPr>
        <w:t xml:space="preserve">од диктовку </w:t>
      </w:r>
      <w:proofErr w:type="spellStart"/>
      <w:r w:rsidRPr="00574233">
        <w:rPr>
          <w:sz w:val="26"/>
          <w:szCs w:val="26"/>
        </w:rPr>
        <w:t>Казыгашева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Кошоя</w:t>
      </w:r>
      <w:proofErr w:type="spellEnd"/>
      <w:r w:rsidRPr="00574233">
        <w:rPr>
          <w:sz w:val="26"/>
          <w:szCs w:val="26"/>
        </w:rPr>
        <w:t xml:space="preserve"> Афанасьевича </w:t>
      </w:r>
      <w:smartTag w:uri="urn:schemas-microsoft-com:office:smarttags" w:element="metricconverter">
        <w:smartTagPr>
          <w:attr w:name="ProductID" w:val="1889 г"/>
        </w:smartTagPr>
        <w:r w:rsidRPr="00574233">
          <w:rPr>
            <w:sz w:val="26"/>
            <w:szCs w:val="26"/>
          </w:rPr>
          <w:t>1889 г</w:t>
        </w:r>
      </w:smartTag>
      <w:r w:rsidRPr="00574233">
        <w:rPr>
          <w:sz w:val="26"/>
          <w:szCs w:val="26"/>
        </w:rPr>
        <w:t xml:space="preserve">.р. Ему рассказала бабушка, прожившая 110 лет, </w:t>
      </w:r>
      <w:proofErr w:type="spellStart"/>
      <w:r w:rsidRPr="00574233">
        <w:rPr>
          <w:sz w:val="26"/>
          <w:szCs w:val="26"/>
        </w:rPr>
        <w:t>Казыгашева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Туглен</w:t>
      </w:r>
      <w:proofErr w:type="spellEnd"/>
      <w:r w:rsidRPr="0057423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800 г"/>
        </w:smartTagPr>
        <w:r w:rsidRPr="00574233">
          <w:rPr>
            <w:sz w:val="26"/>
            <w:szCs w:val="26"/>
          </w:rPr>
          <w:t>1800 г</w:t>
        </w:r>
      </w:smartTag>
      <w:r w:rsidRPr="00574233">
        <w:rPr>
          <w:sz w:val="26"/>
          <w:szCs w:val="26"/>
        </w:rPr>
        <w:t>.р.). В 1800 году было более десяти дворов.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Раньше названия улицам не присваивались, поэтому деревня </w:t>
      </w:r>
      <w:proofErr w:type="gramStart"/>
      <w:r w:rsidRPr="00574233">
        <w:rPr>
          <w:sz w:val="26"/>
          <w:szCs w:val="26"/>
        </w:rPr>
        <w:t>была</w:t>
      </w:r>
      <w:proofErr w:type="gramEnd"/>
      <w:r w:rsidRPr="00574233">
        <w:rPr>
          <w:sz w:val="26"/>
          <w:szCs w:val="26"/>
        </w:rPr>
        <w:t xml:space="preserve"> как бы разделена на четыре части: Москва, </w:t>
      </w:r>
      <w:proofErr w:type="spellStart"/>
      <w:r w:rsidRPr="00574233">
        <w:rPr>
          <w:sz w:val="26"/>
          <w:szCs w:val="26"/>
        </w:rPr>
        <w:t>Сас</w:t>
      </w:r>
      <w:proofErr w:type="spellEnd"/>
      <w:r w:rsidRPr="00574233">
        <w:rPr>
          <w:sz w:val="26"/>
          <w:szCs w:val="26"/>
        </w:rPr>
        <w:t xml:space="preserve"> Пазы, </w:t>
      </w:r>
      <w:proofErr w:type="spellStart"/>
      <w:r w:rsidRPr="00574233">
        <w:rPr>
          <w:sz w:val="26"/>
          <w:szCs w:val="26"/>
        </w:rPr>
        <w:t>Сохыр</w:t>
      </w:r>
      <w:proofErr w:type="spellEnd"/>
      <w:r w:rsidRPr="00574233">
        <w:rPr>
          <w:sz w:val="26"/>
          <w:szCs w:val="26"/>
        </w:rPr>
        <w:t xml:space="preserve"> </w:t>
      </w:r>
      <w:proofErr w:type="gramStart"/>
      <w:r w:rsidRPr="00574233">
        <w:rPr>
          <w:sz w:val="26"/>
          <w:szCs w:val="26"/>
        </w:rPr>
        <w:t>Сух</w:t>
      </w:r>
      <w:proofErr w:type="gram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Ортых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аал</w:t>
      </w:r>
      <w:proofErr w:type="spellEnd"/>
      <w:r w:rsidRPr="00574233">
        <w:rPr>
          <w:sz w:val="26"/>
          <w:szCs w:val="26"/>
        </w:rPr>
        <w:t>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proofErr w:type="gramStart"/>
      <w:r w:rsidRPr="00574233">
        <w:rPr>
          <w:sz w:val="26"/>
          <w:szCs w:val="26"/>
        </w:rPr>
        <w:t xml:space="preserve">В период с 1940-1950 годы на территории </w:t>
      </w:r>
      <w:proofErr w:type="spellStart"/>
      <w:r w:rsidRPr="00574233">
        <w:rPr>
          <w:sz w:val="26"/>
          <w:szCs w:val="26"/>
        </w:rPr>
        <w:t>аала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Усть-Сос</w:t>
      </w:r>
      <w:proofErr w:type="spellEnd"/>
      <w:r w:rsidRPr="00574233">
        <w:rPr>
          <w:sz w:val="26"/>
          <w:szCs w:val="26"/>
        </w:rPr>
        <w:t xml:space="preserve"> функционировали следующие организации: школа, две конторы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чуртас</w:t>
      </w:r>
      <w:proofErr w:type="spellEnd"/>
      <w:r w:rsidRPr="00574233">
        <w:rPr>
          <w:sz w:val="26"/>
          <w:szCs w:val="26"/>
        </w:rPr>
        <w:t>» и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Кус», медпункт, библиотека, клуб, магазин, кирпичный завод, свиноферма, баня, пилорама, мельница, электростанция, скотный двор.</w:t>
      </w:r>
      <w:proofErr w:type="gramEnd"/>
      <w:r w:rsidRPr="00574233">
        <w:rPr>
          <w:sz w:val="26"/>
          <w:szCs w:val="26"/>
        </w:rPr>
        <w:t xml:space="preserve"> В то время насчитывалось более 100 дворов, где проживало более 1000-1500 человек.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Итак, что собой представляет наша «малая родина». Вокруг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представлены большинство археологических культур </w:t>
      </w:r>
      <w:proofErr w:type="spellStart"/>
      <w:r w:rsidRPr="00574233">
        <w:rPr>
          <w:sz w:val="26"/>
          <w:szCs w:val="26"/>
        </w:rPr>
        <w:t>Хакасско-Минусинской</w:t>
      </w:r>
      <w:proofErr w:type="spellEnd"/>
      <w:r w:rsidRPr="00574233">
        <w:rPr>
          <w:sz w:val="26"/>
          <w:szCs w:val="26"/>
        </w:rPr>
        <w:t xml:space="preserve"> котловины. Об этом свидетельствуют окружающие нас исторические памятники – курганы, менгиры, петроглифы и различные предания старины. По данным исторической науки, эти места заселены человеком в эпоху позднего палеолита 35-10 тысяч лет назад. Сохранились наскальные рисунки животных, изображенных древним человеком на горе </w:t>
      </w:r>
      <w:proofErr w:type="spellStart"/>
      <w:r w:rsidRPr="00574233">
        <w:rPr>
          <w:sz w:val="26"/>
          <w:szCs w:val="26"/>
        </w:rPr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Хайа</w:t>
      </w:r>
      <w:proofErr w:type="spellEnd"/>
      <w:r w:rsidRPr="00574233">
        <w:rPr>
          <w:sz w:val="26"/>
          <w:szCs w:val="26"/>
        </w:rPr>
        <w:t xml:space="preserve">. Подтвердили об этом проведенные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в начале 1950-х годов археологические раскопки под руководством А.Н. </w:t>
      </w:r>
      <w:proofErr w:type="spellStart"/>
      <w:r w:rsidRPr="00574233">
        <w:rPr>
          <w:sz w:val="26"/>
          <w:szCs w:val="26"/>
        </w:rPr>
        <w:t>Липского</w:t>
      </w:r>
      <w:proofErr w:type="spellEnd"/>
      <w:r w:rsidRPr="00574233">
        <w:rPr>
          <w:sz w:val="26"/>
          <w:szCs w:val="26"/>
        </w:rPr>
        <w:t xml:space="preserve">, научным сотрудником краеведческого музея </w:t>
      </w:r>
      <w:proofErr w:type="gramStart"/>
      <w:r w:rsidRPr="00574233">
        <w:rPr>
          <w:sz w:val="26"/>
          <w:szCs w:val="26"/>
        </w:rPr>
        <w:t>г</w:t>
      </w:r>
      <w:proofErr w:type="gramEnd"/>
      <w:r w:rsidRPr="00574233">
        <w:rPr>
          <w:sz w:val="26"/>
          <w:szCs w:val="26"/>
        </w:rPr>
        <w:t>. Абакана.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Усть-Сос пережил времена государства </w:t>
      </w:r>
      <w:proofErr w:type="spellStart"/>
      <w:r w:rsidRPr="00574233">
        <w:rPr>
          <w:sz w:val="26"/>
          <w:szCs w:val="26"/>
        </w:rPr>
        <w:t>динлинов</w:t>
      </w:r>
      <w:proofErr w:type="spellEnd"/>
      <w:r w:rsidRPr="00574233">
        <w:rPr>
          <w:sz w:val="26"/>
          <w:szCs w:val="26"/>
        </w:rPr>
        <w:t xml:space="preserve"> – это </w:t>
      </w:r>
      <w:proofErr w:type="spellStart"/>
      <w:r w:rsidRPr="00574233">
        <w:rPr>
          <w:sz w:val="26"/>
          <w:szCs w:val="26"/>
        </w:rPr>
        <w:t>тагарская</w:t>
      </w:r>
      <w:proofErr w:type="spellEnd"/>
      <w:r w:rsidRPr="00574233">
        <w:rPr>
          <w:sz w:val="26"/>
          <w:szCs w:val="26"/>
        </w:rPr>
        <w:t xml:space="preserve"> культура, затем времена первого (552-</w:t>
      </w:r>
      <w:smartTag w:uri="urn:schemas-microsoft-com:office:smarttags" w:element="metricconverter">
        <w:smartTagPr>
          <w:attr w:name="ProductID" w:val="630 г"/>
        </w:smartTagPr>
        <w:r w:rsidRPr="00574233">
          <w:rPr>
            <w:sz w:val="26"/>
            <w:szCs w:val="26"/>
          </w:rPr>
          <w:t>630 г</w:t>
        </w:r>
      </w:smartTag>
      <w:r w:rsidRPr="00574233">
        <w:rPr>
          <w:sz w:val="26"/>
          <w:szCs w:val="26"/>
        </w:rPr>
        <w:t>.г.) и второго (682-</w:t>
      </w:r>
      <w:smartTag w:uri="urn:schemas-microsoft-com:office:smarttags" w:element="metricconverter">
        <w:smartTagPr>
          <w:attr w:name="ProductID" w:val="745 г"/>
        </w:smartTagPr>
        <w:r w:rsidRPr="00574233">
          <w:rPr>
            <w:sz w:val="26"/>
            <w:szCs w:val="26"/>
          </w:rPr>
          <w:t>745 г</w:t>
        </w:r>
      </w:smartTag>
      <w:r w:rsidRPr="00574233">
        <w:rPr>
          <w:sz w:val="26"/>
          <w:szCs w:val="26"/>
        </w:rPr>
        <w:t xml:space="preserve">.г.) тюркских каганатов. С 745 по </w:t>
      </w:r>
      <w:smartTag w:uri="urn:schemas-microsoft-com:office:smarttags" w:element="metricconverter">
        <w:smartTagPr>
          <w:attr w:name="ProductID" w:val="840 г"/>
        </w:smartTagPr>
        <w:r w:rsidRPr="00574233">
          <w:rPr>
            <w:sz w:val="26"/>
            <w:szCs w:val="26"/>
          </w:rPr>
          <w:t>840 г</w:t>
        </w:r>
      </w:smartTag>
      <w:r w:rsidRPr="00574233">
        <w:rPr>
          <w:sz w:val="26"/>
          <w:szCs w:val="26"/>
        </w:rPr>
        <w:t xml:space="preserve">.г. эта территория находится в составе Уйгурского каганата, центр Орду-Балык на реке Орхон, а затем начинается период </w:t>
      </w:r>
      <w:proofErr w:type="spellStart"/>
      <w:r w:rsidRPr="00574233">
        <w:rPr>
          <w:sz w:val="26"/>
          <w:szCs w:val="26"/>
        </w:rPr>
        <w:t>древнехакасского</w:t>
      </w:r>
      <w:proofErr w:type="spellEnd"/>
      <w:r w:rsidRPr="00574233">
        <w:rPr>
          <w:sz w:val="26"/>
          <w:szCs w:val="26"/>
        </w:rPr>
        <w:t xml:space="preserve"> государства (</w:t>
      </w:r>
      <w:r w:rsidRPr="00574233">
        <w:rPr>
          <w:sz w:val="26"/>
          <w:szCs w:val="26"/>
          <w:lang w:val="en-US"/>
        </w:rPr>
        <w:t>IX</w:t>
      </w:r>
      <w:r w:rsidRPr="00574233">
        <w:rPr>
          <w:sz w:val="26"/>
          <w:szCs w:val="26"/>
        </w:rPr>
        <w:t xml:space="preserve">- конец </w:t>
      </w:r>
      <w:r w:rsidRPr="00574233">
        <w:rPr>
          <w:sz w:val="26"/>
          <w:szCs w:val="26"/>
          <w:lang w:val="en-US"/>
        </w:rPr>
        <w:t>XIII</w:t>
      </w:r>
      <w:r w:rsidRPr="00574233">
        <w:rPr>
          <w:sz w:val="26"/>
          <w:szCs w:val="26"/>
        </w:rPr>
        <w:t xml:space="preserve"> веков). Об этом повествуют надписи на стелах в этой деревне на древнетюркской письменности. 8 и 9 эпитафии </w:t>
      </w:r>
      <w:r w:rsidRPr="00574233">
        <w:rPr>
          <w:sz w:val="26"/>
          <w:szCs w:val="26"/>
          <w:lang w:val="en-US"/>
        </w:rPr>
        <w:t>VII</w:t>
      </w:r>
      <w:r w:rsidRPr="00574233">
        <w:rPr>
          <w:sz w:val="26"/>
          <w:szCs w:val="26"/>
        </w:rPr>
        <w:t>-</w:t>
      </w:r>
      <w:r w:rsidRPr="00574233">
        <w:rPr>
          <w:sz w:val="26"/>
          <w:szCs w:val="26"/>
          <w:lang w:val="en-US"/>
        </w:rPr>
        <w:t>XII</w:t>
      </w:r>
      <w:r w:rsidRPr="00574233">
        <w:rPr>
          <w:sz w:val="26"/>
          <w:szCs w:val="26"/>
        </w:rPr>
        <w:t xml:space="preserve"> веков в переводе Анатолия </w:t>
      </w:r>
      <w:proofErr w:type="spellStart"/>
      <w:r w:rsidRPr="00574233">
        <w:rPr>
          <w:sz w:val="26"/>
          <w:szCs w:val="26"/>
        </w:rPr>
        <w:t>Преловского</w:t>
      </w:r>
      <w:proofErr w:type="spellEnd"/>
      <w:r w:rsidRPr="00574233">
        <w:rPr>
          <w:sz w:val="26"/>
          <w:szCs w:val="26"/>
        </w:rPr>
        <w:t xml:space="preserve"> «Поэзия древних тюрков» повествуют о воинах из Алтын Куля, которые погибли в битве со своими врагами. Одному было 60 лет, второму – 38. </w:t>
      </w:r>
      <w:proofErr w:type="spellStart"/>
      <w:r w:rsidRPr="00574233">
        <w:rPr>
          <w:sz w:val="26"/>
          <w:szCs w:val="26"/>
        </w:rPr>
        <w:t>Эрен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Улуг</w:t>
      </w:r>
      <w:proofErr w:type="spellEnd"/>
      <w:r w:rsidRPr="00574233">
        <w:rPr>
          <w:sz w:val="26"/>
          <w:szCs w:val="26"/>
        </w:rPr>
        <w:t xml:space="preserve"> даже ходил послом в то время в Тибет, что повествует о связях народа, проживающих в то время возле Алтын Куля с другими народами. Имя </w:t>
      </w:r>
      <w:proofErr w:type="spellStart"/>
      <w:r w:rsidRPr="00574233">
        <w:rPr>
          <w:sz w:val="26"/>
          <w:szCs w:val="26"/>
        </w:rPr>
        <w:t>Эрен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Улуга</w:t>
      </w:r>
      <w:proofErr w:type="spellEnd"/>
      <w:r w:rsidRPr="00574233">
        <w:rPr>
          <w:sz w:val="26"/>
          <w:szCs w:val="26"/>
        </w:rPr>
        <w:t xml:space="preserve"> запечатлено на памятнике возле </w:t>
      </w:r>
      <w:proofErr w:type="spellStart"/>
      <w:r w:rsidRPr="00574233">
        <w:rPr>
          <w:sz w:val="26"/>
          <w:szCs w:val="26"/>
        </w:rPr>
        <w:t>Маткечика</w:t>
      </w:r>
      <w:proofErr w:type="spellEnd"/>
      <w:r w:rsidRPr="00574233">
        <w:rPr>
          <w:sz w:val="26"/>
          <w:szCs w:val="26"/>
        </w:rPr>
        <w:t xml:space="preserve">. Недаром </w:t>
      </w:r>
      <w:proofErr w:type="spellStart"/>
      <w:r w:rsidRPr="00574233">
        <w:rPr>
          <w:sz w:val="26"/>
          <w:szCs w:val="26"/>
        </w:rPr>
        <w:t>Алтын-Куль</w:t>
      </w:r>
      <w:proofErr w:type="spellEnd"/>
      <w:r w:rsidRPr="00574233">
        <w:rPr>
          <w:sz w:val="26"/>
          <w:szCs w:val="26"/>
        </w:rPr>
        <w:t xml:space="preserve"> в свое время посетил Президент Кыргызстана Оскар Акаев.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Бурные времена эта местность переживает в период завоевательных процессов. Сначала со стороны Монголии, затем  - Китая. В то время местными племенами правили </w:t>
      </w:r>
      <w:proofErr w:type="spellStart"/>
      <w:r w:rsidRPr="00574233">
        <w:rPr>
          <w:sz w:val="26"/>
          <w:szCs w:val="26"/>
        </w:rPr>
        <w:t>кыргызы</w:t>
      </w:r>
      <w:proofErr w:type="spellEnd"/>
      <w:r w:rsidRPr="00574233">
        <w:rPr>
          <w:sz w:val="26"/>
          <w:szCs w:val="26"/>
        </w:rPr>
        <w:t xml:space="preserve">.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, среди </w:t>
      </w:r>
      <w:proofErr w:type="spellStart"/>
      <w:r w:rsidRPr="00574233">
        <w:rPr>
          <w:sz w:val="26"/>
          <w:szCs w:val="26"/>
        </w:rPr>
        <w:t>Бельтыр</w:t>
      </w:r>
      <w:proofErr w:type="spellEnd"/>
      <w:r w:rsidRPr="00574233">
        <w:rPr>
          <w:sz w:val="26"/>
          <w:szCs w:val="26"/>
        </w:rPr>
        <w:t xml:space="preserve">, княжеских родов не было. По преданию, возле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на горе </w:t>
      </w:r>
      <w:proofErr w:type="spellStart"/>
      <w:r w:rsidRPr="00574233">
        <w:rPr>
          <w:sz w:val="26"/>
          <w:szCs w:val="26"/>
        </w:rPr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Хайа</w:t>
      </w:r>
      <w:proofErr w:type="spellEnd"/>
      <w:r w:rsidRPr="00574233">
        <w:rPr>
          <w:sz w:val="26"/>
          <w:szCs w:val="26"/>
        </w:rPr>
        <w:t xml:space="preserve"> существовало укрепленное место, куда во время войны собирались местные жители со скотом и держали оборону, т.е. </w:t>
      </w:r>
      <w:proofErr w:type="spellStart"/>
      <w:r w:rsidRPr="00574233">
        <w:rPr>
          <w:sz w:val="26"/>
          <w:szCs w:val="26"/>
        </w:rPr>
        <w:lastRenderedPageBreak/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Хайа</w:t>
      </w:r>
      <w:proofErr w:type="spellEnd"/>
      <w:r w:rsidRPr="00574233">
        <w:rPr>
          <w:sz w:val="26"/>
          <w:szCs w:val="26"/>
        </w:rPr>
        <w:t xml:space="preserve"> представляла собой крепость – вода рядом, западные обрывистые склоны, а восточная сторона – стена Хана, поэтому </w:t>
      </w:r>
      <w:proofErr w:type="spellStart"/>
      <w:r w:rsidRPr="00574233">
        <w:rPr>
          <w:sz w:val="26"/>
          <w:szCs w:val="26"/>
        </w:rPr>
        <w:t>Муус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Тигей</w:t>
      </w:r>
      <w:proofErr w:type="spellEnd"/>
      <w:r w:rsidRPr="00574233">
        <w:rPr>
          <w:sz w:val="26"/>
          <w:szCs w:val="26"/>
        </w:rPr>
        <w:t xml:space="preserve"> сейчас называют Хана пазы.</w:t>
      </w: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В начале </w:t>
      </w:r>
      <w:r w:rsidRPr="00574233">
        <w:rPr>
          <w:sz w:val="26"/>
          <w:szCs w:val="26"/>
          <w:lang w:val="en-US"/>
        </w:rPr>
        <w:t>XVII</w:t>
      </w:r>
      <w:r w:rsidRPr="00574233">
        <w:rPr>
          <w:sz w:val="26"/>
          <w:szCs w:val="26"/>
        </w:rPr>
        <w:t xml:space="preserve"> века </w:t>
      </w:r>
      <w:proofErr w:type="spellStart"/>
      <w:r w:rsidRPr="00574233">
        <w:rPr>
          <w:sz w:val="26"/>
          <w:szCs w:val="26"/>
        </w:rPr>
        <w:t>Кыргызская</w:t>
      </w:r>
      <w:proofErr w:type="spellEnd"/>
      <w:r w:rsidRPr="00574233">
        <w:rPr>
          <w:sz w:val="26"/>
          <w:szCs w:val="26"/>
        </w:rPr>
        <w:t xml:space="preserve"> земля (Хакасия) представляет собой федерацию </w:t>
      </w:r>
      <w:proofErr w:type="spellStart"/>
      <w:r w:rsidRPr="00574233">
        <w:rPr>
          <w:sz w:val="26"/>
          <w:szCs w:val="26"/>
        </w:rPr>
        <w:t>четырехкиргизских</w:t>
      </w:r>
      <w:proofErr w:type="spellEnd"/>
      <w:r w:rsidRPr="00574233">
        <w:rPr>
          <w:sz w:val="26"/>
          <w:szCs w:val="26"/>
        </w:rPr>
        <w:t xml:space="preserve"> племенных княжеств: </w:t>
      </w:r>
      <w:proofErr w:type="spellStart"/>
      <w:r w:rsidRPr="00574233">
        <w:rPr>
          <w:sz w:val="26"/>
          <w:szCs w:val="26"/>
        </w:rPr>
        <w:t>Алтырского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Алтысарского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Езерского</w:t>
      </w:r>
      <w:proofErr w:type="spellEnd"/>
      <w:r w:rsidRPr="00574233">
        <w:rPr>
          <w:sz w:val="26"/>
          <w:szCs w:val="26"/>
        </w:rPr>
        <w:t xml:space="preserve"> и Тубинского. Эта территория была в составе </w:t>
      </w:r>
      <w:proofErr w:type="spellStart"/>
      <w:r w:rsidRPr="00574233">
        <w:rPr>
          <w:sz w:val="26"/>
          <w:szCs w:val="26"/>
        </w:rPr>
        <w:t>Алтырского</w:t>
      </w:r>
      <w:proofErr w:type="spellEnd"/>
      <w:r w:rsidRPr="00574233">
        <w:rPr>
          <w:sz w:val="26"/>
          <w:szCs w:val="26"/>
        </w:rPr>
        <w:t xml:space="preserve"> княжества. Название «</w:t>
      </w:r>
      <w:proofErr w:type="spellStart"/>
      <w:r w:rsidRPr="00574233">
        <w:rPr>
          <w:sz w:val="26"/>
          <w:szCs w:val="26"/>
        </w:rPr>
        <w:t>алтыр</w:t>
      </w:r>
      <w:proofErr w:type="spellEnd"/>
      <w:r w:rsidRPr="00574233">
        <w:rPr>
          <w:sz w:val="26"/>
          <w:szCs w:val="26"/>
        </w:rPr>
        <w:t>» происходит от слова «</w:t>
      </w:r>
      <w:proofErr w:type="spellStart"/>
      <w:r w:rsidRPr="00574233">
        <w:rPr>
          <w:sz w:val="26"/>
          <w:szCs w:val="26"/>
        </w:rPr>
        <w:t>алатар</w:t>
      </w:r>
      <w:proofErr w:type="spellEnd"/>
      <w:r w:rsidRPr="00574233">
        <w:rPr>
          <w:sz w:val="26"/>
          <w:szCs w:val="26"/>
        </w:rPr>
        <w:t xml:space="preserve">» или «ала», что означает «пестрое», подразумевающая пестроту и разнородность проживавших здесь племен – </w:t>
      </w:r>
      <w:proofErr w:type="spellStart"/>
      <w:r w:rsidRPr="00574233">
        <w:rPr>
          <w:sz w:val="26"/>
          <w:szCs w:val="26"/>
        </w:rPr>
        <w:t>сагайцев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бельтыров</w:t>
      </w:r>
      <w:proofErr w:type="spellEnd"/>
      <w:r w:rsidRPr="00574233">
        <w:rPr>
          <w:sz w:val="26"/>
          <w:szCs w:val="26"/>
        </w:rPr>
        <w:t xml:space="preserve"> и шорцев: - </w:t>
      </w:r>
      <w:proofErr w:type="spellStart"/>
      <w:r w:rsidRPr="00574233">
        <w:rPr>
          <w:sz w:val="26"/>
          <w:szCs w:val="26"/>
        </w:rPr>
        <w:t>сагайцы</w:t>
      </w:r>
      <w:proofErr w:type="spellEnd"/>
      <w:r w:rsidRPr="00574233">
        <w:rPr>
          <w:sz w:val="26"/>
          <w:szCs w:val="26"/>
        </w:rPr>
        <w:t xml:space="preserve"> – 15 родов. 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бельтыры</w:t>
      </w:r>
      <w:proofErr w:type="spellEnd"/>
      <w:r w:rsidRPr="00574233">
        <w:rPr>
          <w:sz w:val="26"/>
          <w:szCs w:val="26"/>
        </w:rPr>
        <w:t xml:space="preserve"> – 7 родов – </w:t>
      </w:r>
      <w:proofErr w:type="spellStart"/>
      <w:r w:rsidRPr="00574233">
        <w:rPr>
          <w:sz w:val="26"/>
          <w:szCs w:val="26"/>
        </w:rPr>
        <w:t>пильтыр</w:t>
      </w:r>
      <w:proofErr w:type="spellEnd"/>
      <w:r w:rsidRPr="00574233">
        <w:rPr>
          <w:sz w:val="26"/>
          <w:szCs w:val="26"/>
        </w:rPr>
        <w:t xml:space="preserve"> (ах, </w:t>
      </w:r>
      <w:proofErr w:type="spellStart"/>
      <w:r w:rsidRPr="00574233">
        <w:rPr>
          <w:sz w:val="26"/>
          <w:szCs w:val="26"/>
        </w:rPr>
        <w:t>хара</w:t>
      </w:r>
      <w:proofErr w:type="spellEnd"/>
      <w:r w:rsidRPr="00574233">
        <w:rPr>
          <w:sz w:val="26"/>
          <w:szCs w:val="26"/>
        </w:rPr>
        <w:t xml:space="preserve">), куда входят более 50 фамилий.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это фамилия – </w:t>
      </w:r>
      <w:proofErr w:type="spellStart"/>
      <w:r w:rsidRPr="00574233">
        <w:rPr>
          <w:sz w:val="26"/>
          <w:szCs w:val="26"/>
        </w:rPr>
        <w:t>Чебодаевы</w:t>
      </w:r>
      <w:proofErr w:type="spellEnd"/>
      <w:r w:rsidRPr="00574233">
        <w:rPr>
          <w:sz w:val="26"/>
          <w:szCs w:val="26"/>
        </w:rPr>
        <w:t xml:space="preserve">. 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- кич</w:t>
      </w:r>
      <w:proofErr w:type="spellStart"/>
      <w:proofErr w:type="gramStart"/>
      <w:r w:rsidRPr="00574233">
        <w:rPr>
          <w:sz w:val="26"/>
          <w:szCs w:val="26"/>
          <w:lang w:val="en-US"/>
        </w:rPr>
        <w:t>i</w:t>
      </w:r>
      <w:proofErr w:type="gramEnd"/>
      <w:r w:rsidRPr="00574233">
        <w:rPr>
          <w:sz w:val="26"/>
          <w:szCs w:val="26"/>
        </w:rPr>
        <w:t>н</w:t>
      </w:r>
      <w:proofErr w:type="spellEnd"/>
      <w:r w:rsidRPr="00574233">
        <w:rPr>
          <w:sz w:val="26"/>
          <w:szCs w:val="26"/>
        </w:rPr>
        <w:t xml:space="preserve"> роды – </w:t>
      </w:r>
      <w:proofErr w:type="spellStart"/>
      <w:r w:rsidRPr="00574233">
        <w:rPr>
          <w:sz w:val="26"/>
          <w:szCs w:val="26"/>
        </w:rPr>
        <w:t>Ачитаевы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Токояковы</w:t>
      </w:r>
      <w:proofErr w:type="spellEnd"/>
      <w:r w:rsidRPr="00574233">
        <w:rPr>
          <w:sz w:val="26"/>
          <w:szCs w:val="26"/>
        </w:rPr>
        <w:t xml:space="preserve">. 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табан</w:t>
      </w:r>
      <w:proofErr w:type="spellEnd"/>
      <w:r w:rsidRPr="00574233">
        <w:rPr>
          <w:sz w:val="26"/>
          <w:szCs w:val="26"/>
        </w:rPr>
        <w:t xml:space="preserve"> роды (ах, </w:t>
      </w:r>
      <w:proofErr w:type="spellStart"/>
      <w:r w:rsidRPr="00574233">
        <w:rPr>
          <w:sz w:val="26"/>
          <w:szCs w:val="26"/>
        </w:rPr>
        <w:t>хара</w:t>
      </w:r>
      <w:proofErr w:type="spellEnd"/>
      <w:r w:rsidRPr="00574233">
        <w:rPr>
          <w:sz w:val="26"/>
          <w:szCs w:val="26"/>
        </w:rPr>
        <w:t xml:space="preserve">), </w:t>
      </w:r>
      <w:proofErr w:type="spellStart"/>
      <w:r w:rsidRPr="00574233">
        <w:rPr>
          <w:sz w:val="26"/>
          <w:szCs w:val="26"/>
        </w:rPr>
        <w:t>хахпын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таг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суг</w:t>
      </w:r>
      <w:proofErr w:type="spellEnd"/>
      <w:r w:rsidRPr="00574233">
        <w:rPr>
          <w:sz w:val="26"/>
          <w:szCs w:val="26"/>
        </w:rPr>
        <w:t>) – около 20 фамилий.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чыстар</w:t>
      </w:r>
      <w:proofErr w:type="spellEnd"/>
      <w:r w:rsidRPr="00574233">
        <w:rPr>
          <w:sz w:val="26"/>
          <w:szCs w:val="26"/>
        </w:rPr>
        <w:t xml:space="preserve"> роды (ах, </w:t>
      </w:r>
      <w:proofErr w:type="spellStart"/>
      <w:r w:rsidRPr="00574233">
        <w:rPr>
          <w:sz w:val="26"/>
          <w:szCs w:val="26"/>
        </w:rPr>
        <w:t>хара</w:t>
      </w:r>
      <w:proofErr w:type="spellEnd"/>
      <w:r w:rsidRPr="00574233">
        <w:rPr>
          <w:sz w:val="26"/>
          <w:szCs w:val="26"/>
        </w:rPr>
        <w:t xml:space="preserve">)- более 15 фамилий.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– это </w:t>
      </w:r>
      <w:proofErr w:type="spellStart"/>
      <w:r w:rsidRPr="00574233">
        <w:rPr>
          <w:sz w:val="26"/>
          <w:szCs w:val="26"/>
        </w:rPr>
        <w:t>Карамчаковы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Казыгашевы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Тохтобины</w:t>
      </w:r>
      <w:proofErr w:type="spellEnd"/>
      <w:r w:rsidRPr="00574233">
        <w:rPr>
          <w:sz w:val="26"/>
          <w:szCs w:val="26"/>
        </w:rPr>
        <w:t>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род </w:t>
      </w:r>
      <w:proofErr w:type="spellStart"/>
      <w:r w:rsidRPr="00574233">
        <w:rPr>
          <w:sz w:val="26"/>
          <w:szCs w:val="26"/>
        </w:rPr>
        <w:t>сарыглар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чит</w:t>
      </w:r>
      <w:r w:rsidRPr="00574233">
        <w:rPr>
          <w:sz w:val="26"/>
          <w:szCs w:val="26"/>
          <w:lang w:val="en-US"/>
        </w:rPr>
        <w:t>i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п</w:t>
      </w:r>
      <w:proofErr w:type="gramStart"/>
      <w:r w:rsidRPr="00574233">
        <w:rPr>
          <w:sz w:val="26"/>
          <w:szCs w:val="26"/>
          <w:lang w:val="en-US"/>
        </w:rPr>
        <w:t>yy</w:t>
      </w:r>
      <w:proofErr w:type="spellEnd"/>
      <w:proofErr w:type="gramEnd"/>
      <w:r w:rsidRPr="00574233">
        <w:rPr>
          <w:sz w:val="26"/>
          <w:szCs w:val="26"/>
        </w:rPr>
        <w:t>р.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Отсюда мы видим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проживали в основном роды </w:t>
      </w:r>
      <w:proofErr w:type="spellStart"/>
      <w:r w:rsidRPr="00574233">
        <w:rPr>
          <w:sz w:val="26"/>
          <w:szCs w:val="26"/>
        </w:rPr>
        <w:t>бельтырского</w:t>
      </w:r>
      <w:proofErr w:type="spellEnd"/>
      <w:r w:rsidRPr="00574233">
        <w:rPr>
          <w:sz w:val="26"/>
          <w:szCs w:val="26"/>
        </w:rPr>
        <w:t xml:space="preserve"> племени.  </w:t>
      </w:r>
    </w:p>
    <w:p w:rsidR="001720AF" w:rsidRPr="00574233" w:rsidRDefault="001720AF" w:rsidP="006A6458">
      <w:pPr>
        <w:rPr>
          <w:sz w:val="26"/>
          <w:szCs w:val="26"/>
        </w:rPr>
      </w:pPr>
      <w:r w:rsidRPr="00574233">
        <w:rPr>
          <w:sz w:val="26"/>
          <w:szCs w:val="26"/>
        </w:rPr>
        <w:tab/>
        <w:t xml:space="preserve">В 1910 году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при отведении земель насчитывалось 657 мужских душ, по 10,9 десятин на душу. По списку хакасских </w:t>
      </w:r>
      <w:proofErr w:type="spellStart"/>
      <w:r w:rsidRPr="00574233">
        <w:rPr>
          <w:sz w:val="26"/>
          <w:szCs w:val="26"/>
        </w:rPr>
        <w:t>аалов</w:t>
      </w:r>
      <w:proofErr w:type="spellEnd"/>
      <w:r w:rsidRPr="00574233">
        <w:rPr>
          <w:sz w:val="26"/>
          <w:szCs w:val="26"/>
        </w:rPr>
        <w:t xml:space="preserve">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в 1897 году насчитывалось 49 хозяйств, а в 1917 году 76 хозяйств (</w:t>
      </w:r>
      <w:proofErr w:type="gramStart"/>
      <w:r w:rsidRPr="00574233">
        <w:rPr>
          <w:sz w:val="26"/>
          <w:szCs w:val="26"/>
        </w:rPr>
        <w:t>см</w:t>
      </w:r>
      <w:proofErr w:type="gramEnd"/>
      <w:r w:rsidRPr="00574233">
        <w:rPr>
          <w:sz w:val="26"/>
          <w:szCs w:val="26"/>
        </w:rPr>
        <w:t>. таблицу):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428"/>
        <w:gridCol w:w="1227"/>
        <w:gridCol w:w="1524"/>
      </w:tblGrid>
      <w:tr w:rsidR="001720AF" w:rsidRPr="00574233" w:rsidTr="00FE43A4">
        <w:tc>
          <w:tcPr>
            <w:tcW w:w="817" w:type="dxa"/>
            <w:vMerge w:val="restart"/>
          </w:tcPr>
          <w:p w:rsidR="001720AF" w:rsidRPr="00574233" w:rsidRDefault="001720AF" w:rsidP="00FE43A4">
            <w:pPr>
              <w:jc w:val="center"/>
              <w:rPr>
                <w:b/>
                <w:sz w:val="26"/>
                <w:szCs w:val="26"/>
              </w:rPr>
            </w:pPr>
            <w:r w:rsidRPr="0057423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423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4233">
              <w:rPr>
                <w:b/>
                <w:sz w:val="26"/>
                <w:szCs w:val="26"/>
              </w:rPr>
              <w:t>/</w:t>
            </w:r>
            <w:proofErr w:type="spellStart"/>
            <w:r w:rsidRPr="0057423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28" w:type="dxa"/>
            <w:vMerge w:val="restart"/>
          </w:tcPr>
          <w:p w:rsidR="001720AF" w:rsidRPr="00574233" w:rsidRDefault="001720AF" w:rsidP="00FE43A4">
            <w:pPr>
              <w:jc w:val="center"/>
              <w:rPr>
                <w:b/>
                <w:sz w:val="26"/>
                <w:szCs w:val="26"/>
              </w:rPr>
            </w:pPr>
            <w:r w:rsidRPr="00574233">
              <w:rPr>
                <w:b/>
                <w:sz w:val="26"/>
                <w:szCs w:val="26"/>
              </w:rPr>
              <w:t>Название деревень</w:t>
            </w:r>
          </w:p>
        </w:tc>
        <w:tc>
          <w:tcPr>
            <w:tcW w:w="2751" w:type="dxa"/>
            <w:gridSpan w:val="2"/>
          </w:tcPr>
          <w:p w:rsidR="001720AF" w:rsidRPr="00574233" w:rsidRDefault="001720AF" w:rsidP="00FE43A4">
            <w:pPr>
              <w:jc w:val="center"/>
              <w:rPr>
                <w:b/>
                <w:sz w:val="26"/>
                <w:szCs w:val="26"/>
              </w:rPr>
            </w:pPr>
            <w:r w:rsidRPr="00574233">
              <w:rPr>
                <w:b/>
                <w:sz w:val="26"/>
                <w:szCs w:val="26"/>
              </w:rPr>
              <w:t>Количество хозяйств</w:t>
            </w:r>
          </w:p>
        </w:tc>
      </w:tr>
      <w:tr w:rsidR="001720AF" w:rsidRPr="00574233" w:rsidTr="00FE43A4">
        <w:tc>
          <w:tcPr>
            <w:tcW w:w="817" w:type="dxa"/>
            <w:vMerge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</w:p>
        </w:tc>
        <w:tc>
          <w:tcPr>
            <w:tcW w:w="6428" w:type="dxa"/>
            <w:vMerge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1720AF" w:rsidRPr="00574233" w:rsidRDefault="001720AF" w:rsidP="006A6458">
            <w:pPr>
              <w:ind w:firstLine="0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97 г"/>
              </w:smartTagPr>
              <w:r w:rsidRPr="00574233">
                <w:rPr>
                  <w:b/>
                  <w:sz w:val="26"/>
                  <w:szCs w:val="26"/>
                </w:rPr>
                <w:t>1897 г</w:t>
              </w:r>
            </w:smartTag>
            <w:r w:rsidRPr="005742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:rsidR="001720AF" w:rsidRPr="00574233" w:rsidRDefault="001720AF" w:rsidP="006A6458">
            <w:pPr>
              <w:ind w:firstLine="0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574233">
                <w:rPr>
                  <w:b/>
                  <w:sz w:val="26"/>
                  <w:szCs w:val="26"/>
                </w:rPr>
                <w:t>1917 г</w:t>
              </w:r>
            </w:smartTag>
            <w:r w:rsidRPr="00574233">
              <w:rPr>
                <w:b/>
                <w:sz w:val="26"/>
                <w:szCs w:val="26"/>
              </w:rPr>
              <w:t>.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1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Усть-Сос</w:t>
            </w:r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49</w:t>
            </w: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76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2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proofErr w:type="spellStart"/>
            <w:r w:rsidRPr="00574233">
              <w:rPr>
                <w:sz w:val="26"/>
                <w:szCs w:val="26"/>
              </w:rPr>
              <w:t>Апчинай</w:t>
            </w:r>
            <w:proofErr w:type="spellEnd"/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10</w:t>
            </w: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22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3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Аскиз</w:t>
            </w:r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64</w:t>
            </w:r>
          </w:p>
        </w:tc>
        <w:tc>
          <w:tcPr>
            <w:tcW w:w="1524" w:type="dxa"/>
          </w:tcPr>
          <w:p w:rsidR="001720AF" w:rsidRPr="00574233" w:rsidRDefault="001720AF" w:rsidP="006A6458">
            <w:pPr>
              <w:ind w:firstLine="0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111+22 рус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4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proofErr w:type="spellStart"/>
            <w:r w:rsidRPr="00574233">
              <w:rPr>
                <w:sz w:val="26"/>
                <w:szCs w:val="26"/>
              </w:rPr>
              <w:t>Усть-Есь</w:t>
            </w:r>
            <w:proofErr w:type="spellEnd"/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44</w:t>
            </w:r>
          </w:p>
        </w:tc>
        <w:tc>
          <w:tcPr>
            <w:tcW w:w="1524" w:type="dxa"/>
          </w:tcPr>
          <w:p w:rsidR="001720AF" w:rsidRPr="00574233" w:rsidRDefault="001720AF" w:rsidP="006A6458">
            <w:pPr>
              <w:ind w:firstLine="0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73+14 рус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5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proofErr w:type="spellStart"/>
            <w:r w:rsidRPr="00574233">
              <w:rPr>
                <w:sz w:val="26"/>
                <w:szCs w:val="26"/>
              </w:rPr>
              <w:t>Усть-Киндырла</w:t>
            </w:r>
            <w:proofErr w:type="spellEnd"/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32</w:t>
            </w: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61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6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Маткечик</w:t>
            </w:r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18</w:t>
            </w: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25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7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proofErr w:type="spellStart"/>
            <w:r w:rsidRPr="00574233">
              <w:rPr>
                <w:sz w:val="26"/>
                <w:szCs w:val="26"/>
              </w:rPr>
              <w:t>Куинов</w:t>
            </w:r>
            <w:proofErr w:type="spellEnd"/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19</w:t>
            </w:r>
          </w:p>
        </w:tc>
      </w:tr>
      <w:tr w:rsidR="001720AF" w:rsidRPr="00574233" w:rsidTr="00FE43A4">
        <w:tc>
          <w:tcPr>
            <w:tcW w:w="81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8</w:t>
            </w:r>
          </w:p>
        </w:tc>
        <w:tc>
          <w:tcPr>
            <w:tcW w:w="6428" w:type="dxa"/>
          </w:tcPr>
          <w:p w:rsidR="001720AF" w:rsidRPr="00574233" w:rsidRDefault="001720AF" w:rsidP="00FE43A4">
            <w:pPr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Малый Монок</w:t>
            </w:r>
          </w:p>
        </w:tc>
        <w:tc>
          <w:tcPr>
            <w:tcW w:w="1227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45</w:t>
            </w:r>
          </w:p>
        </w:tc>
        <w:tc>
          <w:tcPr>
            <w:tcW w:w="1524" w:type="dxa"/>
          </w:tcPr>
          <w:p w:rsidR="001720AF" w:rsidRPr="00574233" w:rsidRDefault="001720AF" w:rsidP="00FE43A4">
            <w:pPr>
              <w:jc w:val="center"/>
              <w:rPr>
                <w:sz w:val="26"/>
                <w:szCs w:val="26"/>
              </w:rPr>
            </w:pPr>
            <w:r w:rsidRPr="00574233">
              <w:rPr>
                <w:sz w:val="26"/>
                <w:szCs w:val="26"/>
              </w:rPr>
              <w:t>57</w:t>
            </w:r>
          </w:p>
        </w:tc>
      </w:tr>
    </w:tbl>
    <w:p w:rsidR="001720AF" w:rsidRPr="00574233" w:rsidRDefault="001720AF" w:rsidP="008A37A6">
      <w:pPr>
        <w:ind w:firstLine="0"/>
        <w:rPr>
          <w:sz w:val="26"/>
          <w:szCs w:val="26"/>
        </w:rPr>
      </w:pPr>
    </w:p>
    <w:p w:rsidR="001720AF" w:rsidRPr="00574233" w:rsidRDefault="001720AF" w:rsidP="001720AF">
      <w:pPr>
        <w:ind w:firstLine="708"/>
        <w:rPr>
          <w:sz w:val="26"/>
          <w:szCs w:val="26"/>
        </w:rPr>
      </w:pPr>
      <w:r w:rsidRPr="00574233">
        <w:rPr>
          <w:sz w:val="26"/>
          <w:szCs w:val="26"/>
        </w:rPr>
        <w:t xml:space="preserve">По тем временам Усть-Сос считался крупным населенным пунктом. Вначале </w:t>
      </w:r>
      <w:r w:rsidRPr="00574233">
        <w:rPr>
          <w:sz w:val="26"/>
          <w:szCs w:val="26"/>
          <w:lang w:val="en-US"/>
        </w:rPr>
        <w:t>XX</w:t>
      </w:r>
      <w:r w:rsidRPr="00574233">
        <w:rPr>
          <w:sz w:val="26"/>
          <w:szCs w:val="26"/>
        </w:rPr>
        <w:t xml:space="preserve"> века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население состояло из фамилий: </w:t>
      </w:r>
      <w:proofErr w:type="spellStart"/>
      <w:r w:rsidRPr="00574233">
        <w:rPr>
          <w:sz w:val="26"/>
          <w:szCs w:val="26"/>
        </w:rPr>
        <w:t>Тохтобины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Ачитаевы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Чебодаевы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Казыгашевы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Токояковы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Тобурчиновы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Челтыгмашевы</w:t>
      </w:r>
      <w:proofErr w:type="spellEnd"/>
      <w:r w:rsidRPr="00574233">
        <w:rPr>
          <w:sz w:val="26"/>
          <w:szCs w:val="26"/>
        </w:rPr>
        <w:t xml:space="preserve">. Очевидно, коренные жители этих мест – </w:t>
      </w:r>
      <w:proofErr w:type="spellStart"/>
      <w:r w:rsidRPr="00574233">
        <w:rPr>
          <w:sz w:val="26"/>
          <w:szCs w:val="26"/>
        </w:rPr>
        <w:t>бельтыр</w:t>
      </w:r>
      <w:proofErr w:type="spellEnd"/>
      <w:r w:rsidRPr="00574233">
        <w:rPr>
          <w:sz w:val="26"/>
          <w:szCs w:val="26"/>
        </w:rPr>
        <w:t xml:space="preserve"> род, остальные прибывшие со стороны </w:t>
      </w:r>
      <w:proofErr w:type="spellStart"/>
      <w:r w:rsidRPr="00574233">
        <w:rPr>
          <w:sz w:val="26"/>
          <w:szCs w:val="26"/>
        </w:rPr>
        <w:t>Шории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чыстар</w:t>
      </w:r>
      <w:proofErr w:type="spellEnd"/>
      <w:r w:rsidRPr="00574233">
        <w:rPr>
          <w:sz w:val="26"/>
          <w:szCs w:val="26"/>
        </w:rPr>
        <w:t xml:space="preserve">). Возможно, это связано с тем, что эта территория долго находилась в составе Кузнецкого уезда и правительством проводилась определенная переселенческая политика, или люди убегали подальше от произвола царских чиновников. В 1917 году улус </w:t>
      </w:r>
      <w:proofErr w:type="spellStart"/>
      <w:r w:rsidRPr="00574233">
        <w:rPr>
          <w:sz w:val="26"/>
          <w:szCs w:val="26"/>
        </w:rPr>
        <w:t>Усть-Сос</w:t>
      </w:r>
      <w:proofErr w:type="spellEnd"/>
      <w:r w:rsidRPr="00574233">
        <w:rPr>
          <w:sz w:val="26"/>
          <w:szCs w:val="26"/>
        </w:rPr>
        <w:t xml:space="preserve"> в составе </w:t>
      </w:r>
      <w:proofErr w:type="spellStart"/>
      <w:r w:rsidRPr="00574233">
        <w:rPr>
          <w:sz w:val="26"/>
          <w:szCs w:val="26"/>
        </w:rPr>
        <w:t>Аскизской</w:t>
      </w:r>
      <w:proofErr w:type="spellEnd"/>
      <w:r w:rsidRPr="00574233">
        <w:rPr>
          <w:sz w:val="26"/>
          <w:szCs w:val="26"/>
        </w:rPr>
        <w:t xml:space="preserve"> волости Минусинского уезда, численность </w:t>
      </w:r>
      <w:r w:rsidRPr="00574233">
        <w:rPr>
          <w:sz w:val="26"/>
          <w:szCs w:val="26"/>
        </w:rPr>
        <w:lastRenderedPageBreak/>
        <w:t xml:space="preserve">населения составляет 466 человек. В то время здесь жил известный в округе шаман </w:t>
      </w:r>
      <w:proofErr w:type="spellStart"/>
      <w:r w:rsidRPr="00574233">
        <w:rPr>
          <w:sz w:val="26"/>
          <w:szCs w:val="26"/>
        </w:rPr>
        <w:t>Прол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Сагалакоав</w:t>
      </w:r>
      <w:proofErr w:type="spellEnd"/>
      <w:r w:rsidRPr="00574233">
        <w:rPr>
          <w:sz w:val="26"/>
          <w:szCs w:val="26"/>
        </w:rPr>
        <w:t xml:space="preserve">, у которого С.Д. </w:t>
      </w:r>
      <w:proofErr w:type="spellStart"/>
      <w:r w:rsidRPr="00574233">
        <w:rPr>
          <w:sz w:val="26"/>
          <w:szCs w:val="26"/>
        </w:rPr>
        <w:t>Майнагашев</w:t>
      </w:r>
      <w:proofErr w:type="spellEnd"/>
      <w:r w:rsidRPr="00574233">
        <w:rPr>
          <w:sz w:val="26"/>
          <w:szCs w:val="26"/>
        </w:rPr>
        <w:t xml:space="preserve"> купил бубен.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В 1917-1920 годы</w:t>
      </w:r>
      <w:r w:rsidRPr="00574233">
        <w:rPr>
          <w:sz w:val="26"/>
          <w:szCs w:val="26"/>
        </w:rPr>
        <w:tab/>
        <w:t xml:space="preserve">происходит смена власти и общественного строя России, наступает иное время. В 1920 году улус Усть-Сос значится в составе </w:t>
      </w:r>
      <w:proofErr w:type="spellStart"/>
      <w:r w:rsidRPr="00574233">
        <w:rPr>
          <w:sz w:val="26"/>
          <w:szCs w:val="26"/>
        </w:rPr>
        <w:t>Усть-Есинского</w:t>
      </w:r>
      <w:proofErr w:type="spellEnd"/>
      <w:r w:rsidRPr="00574233">
        <w:rPr>
          <w:sz w:val="26"/>
          <w:szCs w:val="26"/>
        </w:rPr>
        <w:t xml:space="preserve"> волисполкома, как </w:t>
      </w:r>
      <w:proofErr w:type="spellStart"/>
      <w:r w:rsidRPr="00574233">
        <w:rPr>
          <w:sz w:val="26"/>
          <w:szCs w:val="26"/>
        </w:rPr>
        <w:t>Усть-Сосинский</w:t>
      </w:r>
      <w:proofErr w:type="spellEnd"/>
      <w:r w:rsidRPr="00574233">
        <w:rPr>
          <w:sz w:val="26"/>
          <w:szCs w:val="26"/>
        </w:rPr>
        <w:t xml:space="preserve"> сельский Совет. С образованием Хакасского уезда 14 ноября 1923 года и образованием районов, </w:t>
      </w:r>
      <w:proofErr w:type="spellStart"/>
      <w:r w:rsidRPr="00574233">
        <w:rPr>
          <w:sz w:val="26"/>
          <w:szCs w:val="26"/>
        </w:rPr>
        <w:t>Усть-Сосинский</w:t>
      </w:r>
      <w:proofErr w:type="spellEnd"/>
      <w:r w:rsidRPr="00574233">
        <w:rPr>
          <w:sz w:val="26"/>
          <w:szCs w:val="26"/>
        </w:rPr>
        <w:t xml:space="preserve"> сельский Совет вошел в состав образованного </w:t>
      </w:r>
      <w:proofErr w:type="spellStart"/>
      <w:r w:rsidRPr="00574233">
        <w:rPr>
          <w:sz w:val="26"/>
          <w:szCs w:val="26"/>
        </w:rPr>
        <w:t>Аскизского</w:t>
      </w:r>
      <w:proofErr w:type="spellEnd"/>
      <w:r w:rsidRPr="00574233">
        <w:rPr>
          <w:sz w:val="26"/>
          <w:szCs w:val="26"/>
        </w:rPr>
        <w:t xml:space="preserve"> района. В 1925 году была завершена регистрация землепользования за населенными пунктами. Земельные наделы в 1926 году были закреплены </w:t>
      </w:r>
      <w:proofErr w:type="spellStart"/>
      <w:r w:rsidRPr="00574233">
        <w:rPr>
          <w:sz w:val="26"/>
          <w:szCs w:val="26"/>
        </w:rPr>
        <w:t>Усть-Сосинскими</w:t>
      </w:r>
      <w:proofErr w:type="spellEnd"/>
      <w:r w:rsidRPr="00574233">
        <w:rPr>
          <w:sz w:val="26"/>
          <w:szCs w:val="26"/>
        </w:rPr>
        <w:t xml:space="preserve"> обществами с целью ликвидации </w:t>
      </w:r>
      <w:proofErr w:type="spellStart"/>
      <w:r w:rsidRPr="00574233">
        <w:rPr>
          <w:sz w:val="26"/>
          <w:szCs w:val="26"/>
        </w:rPr>
        <w:t>захватно-родового</w:t>
      </w:r>
      <w:proofErr w:type="spellEnd"/>
      <w:r w:rsidRPr="00574233">
        <w:rPr>
          <w:sz w:val="26"/>
          <w:szCs w:val="26"/>
        </w:rPr>
        <w:t xml:space="preserve"> землепользования.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В конце 20-х годов в стране начинается коллективизация. В 1930 году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образован колхоз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Чуртас</w:t>
      </w:r>
      <w:proofErr w:type="spellEnd"/>
      <w:r w:rsidRPr="00574233">
        <w:rPr>
          <w:sz w:val="26"/>
          <w:szCs w:val="26"/>
        </w:rPr>
        <w:t xml:space="preserve">». Первым председателем был </w:t>
      </w:r>
      <w:proofErr w:type="spellStart"/>
      <w:r w:rsidRPr="00574233">
        <w:rPr>
          <w:sz w:val="26"/>
          <w:szCs w:val="26"/>
        </w:rPr>
        <w:t>Дикобаев</w:t>
      </w:r>
      <w:proofErr w:type="spellEnd"/>
      <w:r w:rsidRPr="00574233">
        <w:rPr>
          <w:sz w:val="26"/>
          <w:szCs w:val="26"/>
        </w:rPr>
        <w:t xml:space="preserve">. Затем до войны эту должность занимали </w:t>
      </w:r>
      <w:proofErr w:type="spellStart"/>
      <w:r w:rsidRPr="00574233">
        <w:rPr>
          <w:sz w:val="26"/>
          <w:szCs w:val="26"/>
        </w:rPr>
        <w:t>Чебодаев</w:t>
      </w:r>
      <w:proofErr w:type="spellEnd"/>
      <w:r w:rsidRPr="00574233">
        <w:rPr>
          <w:sz w:val="26"/>
          <w:szCs w:val="26"/>
        </w:rPr>
        <w:t xml:space="preserve"> Константин (</w:t>
      </w:r>
      <w:proofErr w:type="spellStart"/>
      <w:r w:rsidRPr="00574233">
        <w:rPr>
          <w:sz w:val="26"/>
          <w:szCs w:val="26"/>
        </w:rPr>
        <w:t>Кампин</w:t>
      </w:r>
      <w:proofErr w:type="spellEnd"/>
      <w:r w:rsidRPr="00574233">
        <w:rPr>
          <w:sz w:val="26"/>
          <w:szCs w:val="26"/>
        </w:rPr>
        <w:t xml:space="preserve">), </w:t>
      </w:r>
      <w:proofErr w:type="spellStart"/>
      <w:r w:rsidRPr="00574233">
        <w:rPr>
          <w:sz w:val="26"/>
          <w:szCs w:val="26"/>
        </w:rPr>
        <w:t>Ачитаев</w:t>
      </w:r>
      <w:proofErr w:type="spellEnd"/>
      <w:r w:rsidRPr="00574233">
        <w:rPr>
          <w:sz w:val="26"/>
          <w:szCs w:val="26"/>
        </w:rPr>
        <w:t xml:space="preserve"> Михаил Владимирович (</w:t>
      </w:r>
      <w:proofErr w:type="spellStart"/>
      <w:r w:rsidRPr="00574233">
        <w:rPr>
          <w:sz w:val="26"/>
          <w:szCs w:val="26"/>
        </w:rPr>
        <w:t>Ачурен</w:t>
      </w:r>
      <w:proofErr w:type="spellEnd"/>
      <w:r w:rsidRPr="00574233">
        <w:rPr>
          <w:sz w:val="26"/>
          <w:szCs w:val="26"/>
        </w:rPr>
        <w:t>).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В 1931 году основан колхоз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gramStart"/>
      <w:r w:rsidRPr="00574233">
        <w:rPr>
          <w:sz w:val="26"/>
          <w:szCs w:val="26"/>
        </w:rPr>
        <w:t>Кус</w:t>
      </w:r>
      <w:proofErr w:type="gramEnd"/>
      <w:r w:rsidRPr="00574233">
        <w:rPr>
          <w:sz w:val="26"/>
          <w:szCs w:val="26"/>
        </w:rPr>
        <w:t xml:space="preserve">». Первым председателем колхоза был избран </w:t>
      </w:r>
      <w:proofErr w:type="spellStart"/>
      <w:r w:rsidRPr="00574233">
        <w:rPr>
          <w:sz w:val="26"/>
          <w:szCs w:val="26"/>
        </w:rPr>
        <w:t>Казыгашев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Мартиска</w:t>
      </w:r>
      <w:proofErr w:type="spellEnd"/>
      <w:r w:rsidRPr="00574233">
        <w:rPr>
          <w:sz w:val="26"/>
          <w:szCs w:val="26"/>
        </w:rPr>
        <w:t xml:space="preserve">, затем эту должность занимали </w:t>
      </w:r>
      <w:proofErr w:type="spellStart"/>
      <w:r w:rsidRPr="00574233">
        <w:rPr>
          <w:sz w:val="26"/>
          <w:szCs w:val="26"/>
        </w:rPr>
        <w:t>Чебодаев</w:t>
      </w:r>
      <w:proofErr w:type="spellEnd"/>
      <w:r w:rsidRPr="00574233">
        <w:rPr>
          <w:sz w:val="26"/>
          <w:szCs w:val="26"/>
        </w:rPr>
        <w:t xml:space="preserve"> Никифор </w:t>
      </w:r>
      <w:proofErr w:type="spellStart"/>
      <w:r w:rsidRPr="00574233">
        <w:rPr>
          <w:sz w:val="26"/>
          <w:szCs w:val="26"/>
        </w:rPr>
        <w:t>Миргенович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Чаптыкова</w:t>
      </w:r>
      <w:proofErr w:type="spellEnd"/>
      <w:r w:rsidRPr="00574233">
        <w:rPr>
          <w:sz w:val="26"/>
          <w:szCs w:val="26"/>
        </w:rPr>
        <w:t xml:space="preserve"> Полина, </w:t>
      </w:r>
      <w:proofErr w:type="spellStart"/>
      <w:r w:rsidRPr="00574233">
        <w:rPr>
          <w:sz w:val="26"/>
          <w:szCs w:val="26"/>
        </w:rPr>
        <w:t>Ачитаев</w:t>
      </w:r>
      <w:proofErr w:type="spellEnd"/>
      <w:r w:rsidRPr="00574233">
        <w:rPr>
          <w:sz w:val="26"/>
          <w:szCs w:val="26"/>
        </w:rPr>
        <w:t xml:space="preserve"> Григорий </w:t>
      </w:r>
      <w:proofErr w:type="spellStart"/>
      <w:r w:rsidRPr="00574233">
        <w:rPr>
          <w:sz w:val="26"/>
          <w:szCs w:val="26"/>
        </w:rPr>
        <w:t>Кирсанович</w:t>
      </w:r>
      <w:proofErr w:type="spellEnd"/>
      <w:r w:rsidRPr="00574233">
        <w:rPr>
          <w:sz w:val="26"/>
          <w:szCs w:val="26"/>
        </w:rPr>
        <w:t>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1941-1945 годы – годы войны. Из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Куиново</w:t>
      </w:r>
      <w:proofErr w:type="spellEnd"/>
      <w:r w:rsidRPr="00574233">
        <w:rPr>
          <w:sz w:val="26"/>
          <w:szCs w:val="26"/>
        </w:rPr>
        <w:t xml:space="preserve"> ушли на фронт более 100 человек, из них погибло более 70 человек. О том, как трудились </w:t>
      </w:r>
      <w:proofErr w:type="spellStart"/>
      <w:r w:rsidRPr="00574233">
        <w:rPr>
          <w:sz w:val="26"/>
          <w:szCs w:val="26"/>
        </w:rPr>
        <w:t>Усть-Сосинцы</w:t>
      </w:r>
      <w:proofErr w:type="spellEnd"/>
      <w:r w:rsidRPr="00574233">
        <w:rPr>
          <w:sz w:val="26"/>
          <w:szCs w:val="26"/>
        </w:rPr>
        <w:t xml:space="preserve"> в годы войны, свидетельствуют награды, почти в каждой семье имелись медали «За доблестный труд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574233">
          <w:rPr>
            <w:sz w:val="26"/>
            <w:szCs w:val="26"/>
          </w:rPr>
          <w:t>1945 г</w:t>
        </w:r>
      </w:smartTag>
      <w:r w:rsidRPr="00574233">
        <w:rPr>
          <w:sz w:val="26"/>
          <w:szCs w:val="26"/>
        </w:rPr>
        <w:t>.г.».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После войны председателем в колхозе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Чуртас</w:t>
      </w:r>
      <w:proofErr w:type="spellEnd"/>
      <w:r w:rsidRPr="00574233">
        <w:rPr>
          <w:sz w:val="26"/>
          <w:szCs w:val="26"/>
        </w:rPr>
        <w:t xml:space="preserve">» работал </w:t>
      </w:r>
      <w:proofErr w:type="spellStart"/>
      <w:r w:rsidRPr="00574233">
        <w:rPr>
          <w:sz w:val="26"/>
          <w:szCs w:val="26"/>
        </w:rPr>
        <w:t>Колчинаев</w:t>
      </w:r>
      <w:proofErr w:type="spellEnd"/>
      <w:r w:rsidRPr="00574233">
        <w:rPr>
          <w:sz w:val="26"/>
          <w:szCs w:val="26"/>
        </w:rPr>
        <w:t xml:space="preserve"> Борис Григорьевич, а в колхозе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gramStart"/>
      <w:r w:rsidRPr="00574233">
        <w:rPr>
          <w:sz w:val="26"/>
          <w:szCs w:val="26"/>
        </w:rPr>
        <w:t>Кус</w:t>
      </w:r>
      <w:proofErr w:type="gramEnd"/>
      <w:r w:rsidRPr="00574233">
        <w:rPr>
          <w:sz w:val="26"/>
          <w:szCs w:val="26"/>
        </w:rPr>
        <w:t xml:space="preserve">» - </w:t>
      </w:r>
      <w:proofErr w:type="spellStart"/>
      <w:r w:rsidRPr="00574233">
        <w:rPr>
          <w:sz w:val="26"/>
          <w:szCs w:val="26"/>
        </w:rPr>
        <w:t>Кургундаев</w:t>
      </w:r>
      <w:proofErr w:type="spellEnd"/>
      <w:r w:rsidRPr="00574233">
        <w:rPr>
          <w:sz w:val="26"/>
          <w:szCs w:val="26"/>
        </w:rPr>
        <w:t>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В 1950 году три колхоза «</w:t>
      </w:r>
      <w:proofErr w:type="spellStart"/>
      <w:r w:rsidRPr="00574233">
        <w:rPr>
          <w:sz w:val="26"/>
          <w:szCs w:val="26"/>
        </w:rPr>
        <w:t>Хызыл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Сос</w:t>
      </w:r>
      <w:proofErr w:type="spellEnd"/>
      <w:r w:rsidRPr="00574233">
        <w:rPr>
          <w:sz w:val="26"/>
          <w:szCs w:val="26"/>
        </w:rPr>
        <w:t>»,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Чуртас</w:t>
      </w:r>
      <w:proofErr w:type="spellEnd"/>
      <w:r w:rsidRPr="00574233">
        <w:rPr>
          <w:sz w:val="26"/>
          <w:szCs w:val="26"/>
        </w:rPr>
        <w:t>», «</w:t>
      </w:r>
      <w:proofErr w:type="spellStart"/>
      <w:r w:rsidRPr="00574233">
        <w:rPr>
          <w:sz w:val="26"/>
          <w:szCs w:val="26"/>
        </w:rPr>
        <w:t>Наа</w:t>
      </w:r>
      <w:proofErr w:type="spellEnd"/>
      <w:r w:rsidRPr="00574233">
        <w:rPr>
          <w:sz w:val="26"/>
          <w:szCs w:val="26"/>
        </w:rPr>
        <w:t xml:space="preserve"> </w:t>
      </w:r>
      <w:proofErr w:type="gramStart"/>
      <w:r w:rsidRPr="00574233">
        <w:rPr>
          <w:sz w:val="26"/>
          <w:szCs w:val="26"/>
        </w:rPr>
        <w:t>Кус</w:t>
      </w:r>
      <w:proofErr w:type="gramEnd"/>
      <w:r w:rsidRPr="00574233">
        <w:rPr>
          <w:sz w:val="26"/>
          <w:szCs w:val="26"/>
        </w:rPr>
        <w:t xml:space="preserve">» объединились в колхоз «имени Кирова», председателем которого становится </w:t>
      </w:r>
      <w:proofErr w:type="spellStart"/>
      <w:r w:rsidRPr="00574233">
        <w:rPr>
          <w:sz w:val="26"/>
          <w:szCs w:val="26"/>
        </w:rPr>
        <w:t>Чистанов</w:t>
      </w:r>
      <w:proofErr w:type="spellEnd"/>
      <w:r w:rsidRPr="00574233">
        <w:rPr>
          <w:sz w:val="26"/>
          <w:szCs w:val="26"/>
        </w:rPr>
        <w:t xml:space="preserve">. Затем </w:t>
      </w:r>
      <w:proofErr w:type="spellStart"/>
      <w:r w:rsidRPr="00574233">
        <w:rPr>
          <w:sz w:val="26"/>
          <w:szCs w:val="26"/>
        </w:rPr>
        <w:t>Ивандаев</w:t>
      </w:r>
      <w:proofErr w:type="spellEnd"/>
      <w:r w:rsidRPr="00574233">
        <w:rPr>
          <w:sz w:val="26"/>
          <w:szCs w:val="26"/>
        </w:rPr>
        <w:t xml:space="preserve"> Иван Ильич, </w:t>
      </w:r>
      <w:proofErr w:type="spellStart"/>
      <w:r w:rsidRPr="00574233">
        <w:rPr>
          <w:sz w:val="26"/>
          <w:szCs w:val="26"/>
        </w:rPr>
        <w:t>Чистогашев</w:t>
      </w:r>
      <w:proofErr w:type="spellEnd"/>
      <w:r w:rsidRPr="00574233">
        <w:rPr>
          <w:sz w:val="26"/>
          <w:szCs w:val="26"/>
        </w:rPr>
        <w:t xml:space="preserve"> Гаврил Иванович. В середине 50-х годов наступают времена хрущевских реформ в сельском хозяйстве. Укрупняются сельхозпредприятия. Весной 1956 года колхоз им. Кирова объединяется с колхозом «Горный Абакан» </w:t>
      </w:r>
      <w:proofErr w:type="gramStart"/>
      <w:r w:rsidRPr="00574233">
        <w:rPr>
          <w:sz w:val="26"/>
          <w:szCs w:val="26"/>
        </w:rPr>
        <w:t>в</w:t>
      </w:r>
      <w:proofErr w:type="gramEnd"/>
      <w:r w:rsidRPr="00574233">
        <w:rPr>
          <w:sz w:val="26"/>
          <w:szCs w:val="26"/>
        </w:rPr>
        <w:t xml:space="preserve"> с. Большой Монок. Председателем объединенного колхоза остается из «Горного Абакана» </w:t>
      </w:r>
      <w:proofErr w:type="spellStart"/>
      <w:r w:rsidRPr="00574233">
        <w:rPr>
          <w:sz w:val="26"/>
          <w:szCs w:val="26"/>
        </w:rPr>
        <w:t>Кугук</w:t>
      </w:r>
      <w:proofErr w:type="spellEnd"/>
      <w:r w:rsidRPr="00574233">
        <w:rPr>
          <w:sz w:val="26"/>
          <w:szCs w:val="26"/>
        </w:rPr>
        <w:t xml:space="preserve"> Б.Г., а бухгалтером становится Ачитаев Б.Г. Это произошло в марте, </w:t>
      </w:r>
      <w:proofErr w:type="spellStart"/>
      <w:r w:rsidRPr="00574233">
        <w:rPr>
          <w:sz w:val="26"/>
          <w:szCs w:val="26"/>
        </w:rPr>
        <w:t>Чистогашев</w:t>
      </w:r>
      <w:proofErr w:type="spellEnd"/>
      <w:r w:rsidRPr="00574233">
        <w:rPr>
          <w:sz w:val="26"/>
          <w:szCs w:val="26"/>
        </w:rPr>
        <w:t xml:space="preserve"> Гаврил Иванович становится председателем </w:t>
      </w:r>
      <w:proofErr w:type="spellStart"/>
      <w:r w:rsidRPr="00574233">
        <w:rPr>
          <w:sz w:val="26"/>
          <w:szCs w:val="26"/>
        </w:rPr>
        <w:t>Б-Монокского</w:t>
      </w:r>
      <w:proofErr w:type="spellEnd"/>
      <w:r w:rsidRPr="00574233">
        <w:rPr>
          <w:sz w:val="26"/>
          <w:szCs w:val="26"/>
        </w:rPr>
        <w:t xml:space="preserve"> сельского Совета,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сельский Совет упраздняется, а </w:t>
      </w:r>
      <w:proofErr w:type="spellStart"/>
      <w:r w:rsidRPr="00574233">
        <w:rPr>
          <w:sz w:val="26"/>
          <w:szCs w:val="26"/>
        </w:rPr>
        <w:t>Карачаков</w:t>
      </w:r>
      <w:proofErr w:type="spellEnd"/>
      <w:r w:rsidRPr="00574233">
        <w:rPr>
          <w:sz w:val="26"/>
          <w:szCs w:val="26"/>
        </w:rPr>
        <w:t xml:space="preserve"> Г.М. из </w:t>
      </w:r>
      <w:proofErr w:type="spellStart"/>
      <w:r w:rsidRPr="00574233">
        <w:rPr>
          <w:sz w:val="26"/>
          <w:szCs w:val="26"/>
        </w:rPr>
        <w:t>Б-Монока</w:t>
      </w:r>
      <w:proofErr w:type="spellEnd"/>
      <w:r w:rsidRPr="00574233">
        <w:rPr>
          <w:sz w:val="26"/>
          <w:szCs w:val="26"/>
        </w:rPr>
        <w:t xml:space="preserve"> переводится председателем сельского совета </w:t>
      </w:r>
      <w:proofErr w:type="gramStart"/>
      <w:r w:rsidRPr="00574233">
        <w:rPr>
          <w:sz w:val="26"/>
          <w:szCs w:val="26"/>
        </w:rPr>
        <w:t>в</w:t>
      </w:r>
      <w:proofErr w:type="gramEnd"/>
      <w:r w:rsidRPr="00574233">
        <w:rPr>
          <w:sz w:val="26"/>
          <w:szCs w:val="26"/>
        </w:rPr>
        <w:t xml:space="preserve"> Малый Монок.</w:t>
      </w:r>
    </w:p>
    <w:p w:rsidR="001720AF" w:rsidRPr="00574233" w:rsidRDefault="001720AF" w:rsidP="001720AF">
      <w:pPr>
        <w:rPr>
          <w:sz w:val="26"/>
          <w:szCs w:val="26"/>
        </w:rPr>
      </w:pPr>
      <w:proofErr w:type="spellStart"/>
      <w:r w:rsidRPr="00574233">
        <w:rPr>
          <w:sz w:val="26"/>
          <w:szCs w:val="26"/>
        </w:rPr>
        <w:t>Усть-сос</w:t>
      </w:r>
      <w:proofErr w:type="spellEnd"/>
      <w:r w:rsidRPr="00574233">
        <w:rPr>
          <w:sz w:val="26"/>
          <w:szCs w:val="26"/>
        </w:rPr>
        <w:t xml:space="preserve"> становится второй бригадой колхоза им. Кирова, который </w:t>
      </w:r>
      <w:proofErr w:type="gramStart"/>
      <w:r w:rsidRPr="00574233">
        <w:rPr>
          <w:sz w:val="26"/>
          <w:szCs w:val="26"/>
        </w:rPr>
        <w:t xml:space="preserve">возглавил Ачитаев А.С. В конце 50-х годов Антон </w:t>
      </w:r>
      <w:proofErr w:type="spellStart"/>
      <w:r w:rsidRPr="00574233">
        <w:rPr>
          <w:sz w:val="26"/>
          <w:szCs w:val="26"/>
        </w:rPr>
        <w:t>Сафронович</w:t>
      </w:r>
      <w:proofErr w:type="spellEnd"/>
      <w:r w:rsidRPr="00574233">
        <w:rPr>
          <w:sz w:val="26"/>
          <w:szCs w:val="26"/>
        </w:rPr>
        <w:t xml:space="preserve"> являлся</w:t>
      </w:r>
      <w:proofErr w:type="gramEnd"/>
      <w:r w:rsidRPr="00574233">
        <w:rPr>
          <w:sz w:val="26"/>
          <w:szCs w:val="26"/>
        </w:rPr>
        <w:t xml:space="preserve"> членом бюро обкома КПСС. В это же время с выдачей паспортов сельским жителям, начинается отток жителей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в другие места. Это связано с индустриализацией нашего региона: строительство и запуск в эксплуатацию </w:t>
      </w:r>
      <w:proofErr w:type="spellStart"/>
      <w:r w:rsidRPr="00574233">
        <w:rPr>
          <w:sz w:val="26"/>
          <w:szCs w:val="26"/>
        </w:rPr>
        <w:t>Аскизского</w:t>
      </w:r>
      <w:proofErr w:type="spellEnd"/>
      <w:r w:rsidRPr="00574233">
        <w:rPr>
          <w:sz w:val="26"/>
          <w:szCs w:val="26"/>
        </w:rPr>
        <w:t xml:space="preserve"> ЛПК, строительство и пуск железной дороги, строительство автотрассы на Ак-Довурак, строительство и пуск Рудника Теи. Работа в колхозе для молодежи стала не престижной и поэтому они стали </w:t>
      </w:r>
      <w:r w:rsidRPr="00574233">
        <w:rPr>
          <w:sz w:val="26"/>
          <w:szCs w:val="26"/>
        </w:rPr>
        <w:lastRenderedPageBreak/>
        <w:t xml:space="preserve">уезжать на промпредприятия. Сокращение населения села привело к преобразованию в 1958 году семилетней школы в начальную, что еще больше усугубило миграцию населения. По этой причине из-за потери перспективы развития села, жители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оказались в разных населенных пунктах </w:t>
      </w:r>
      <w:proofErr w:type="spellStart"/>
      <w:r w:rsidRPr="00574233">
        <w:rPr>
          <w:sz w:val="26"/>
          <w:szCs w:val="26"/>
        </w:rPr>
        <w:t>Аскизского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Бейского</w:t>
      </w:r>
      <w:proofErr w:type="spellEnd"/>
      <w:r w:rsidRPr="00574233">
        <w:rPr>
          <w:sz w:val="26"/>
          <w:szCs w:val="26"/>
        </w:rPr>
        <w:t xml:space="preserve"> районов в 60-70 годы. В конце 50-х годов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не было электрического освещения. В деревне остались работники совхоза – чабаны и несколько механизаторов. 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В начале 60-х годов по реформе Хрущева – создание совнархозов, </w:t>
      </w:r>
      <w:proofErr w:type="spellStart"/>
      <w:r w:rsidRPr="00574233">
        <w:rPr>
          <w:sz w:val="26"/>
          <w:szCs w:val="26"/>
        </w:rPr>
        <w:t>Аскизский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Таштыпский</w:t>
      </w:r>
      <w:proofErr w:type="spellEnd"/>
      <w:r w:rsidRPr="00574233">
        <w:rPr>
          <w:sz w:val="26"/>
          <w:szCs w:val="26"/>
        </w:rPr>
        <w:t xml:space="preserve"> районы объединились в один сельскохозяйственный район, центром которого стал Аскиз. После снятия Хрущева в 1964 году и по новому районированию, территория </w:t>
      </w:r>
      <w:proofErr w:type="spellStart"/>
      <w:r w:rsidRPr="00574233">
        <w:rPr>
          <w:sz w:val="26"/>
          <w:szCs w:val="26"/>
        </w:rPr>
        <w:t>Бондаревского</w:t>
      </w:r>
      <w:proofErr w:type="spellEnd"/>
      <w:r w:rsidRPr="00574233">
        <w:rPr>
          <w:sz w:val="26"/>
          <w:szCs w:val="26"/>
        </w:rPr>
        <w:t xml:space="preserve"> совхоза, в том числе и Усть-Сос, в 1967 году переходят в состав Бейского района. Вот так произошло отделение </w:t>
      </w:r>
      <w:proofErr w:type="spellStart"/>
      <w:r w:rsidRPr="00574233">
        <w:rPr>
          <w:sz w:val="26"/>
          <w:szCs w:val="26"/>
        </w:rPr>
        <w:t>Усть-Соса</w:t>
      </w:r>
      <w:proofErr w:type="spellEnd"/>
      <w:r w:rsidRPr="00574233">
        <w:rPr>
          <w:sz w:val="26"/>
          <w:szCs w:val="26"/>
        </w:rPr>
        <w:t xml:space="preserve"> из состава </w:t>
      </w:r>
      <w:proofErr w:type="spellStart"/>
      <w:r w:rsidRPr="00574233">
        <w:rPr>
          <w:sz w:val="26"/>
          <w:szCs w:val="26"/>
        </w:rPr>
        <w:t>Аскизского</w:t>
      </w:r>
      <w:proofErr w:type="spellEnd"/>
      <w:r w:rsidRPr="00574233">
        <w:rPr>
          <w:sz w:val="26"/>
          <w:szCs w:val="26"/>
        </w:rPr>
        <w:t xml:space="preserve"> района. В 1975 году запущен в эксплуатацию мост через р. Абакан, это сделало удобным общение </w:t>
      </w:r>
      <w:proofErr w:type="spellStart"/>
      <w:r w:rsidRPr="00574233">
        <w:rPr>
          <w:sz w:val="26"/>
          <w:szCs w:val="26"/>
        </w:rPr>
        <w:t>устьсосинцев</w:t>
      </w:r>
      <w:proofErr w:type="spellEnd"/>
      <w:r w:rsidRPr="00574233">
        <w:rPr>
          <w:sz w:val="26"/>
          <w:szCs w:val="26"/>
        </w:rPr>
        <w:t xml:space="preserve"> с родственниками и знакомыми по ту сторону реки.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В ЦГАРХ упоминается в «</w:t>
      </w:r>
      <w:proofErr w:type="spellStart"/>
      <w:r w:rsidRPr="00574233">
        <w:rPr>
          <w:sz w:val="26"/>
          <w:szCs w:val="26"/>
        </w:rPr>
        <w:t>Клировой</w:t>
      </w:r>
      <w:proofErr w:type="spellEnd"/>
      <w:r w:rsidRPr="00574233">
        <w:rPr>
          <w:sz w:val="26"/>
          <w:szCs w:val="26"/>
        </w:rPr>
        <w:t xml:space="preserve"> Ведомости </w:t>
      </w:r>
      <w:proofErr w:type="spellStart"/>
      <w:r w:rsidRPr="00574233">
        <w:rPr>
          <w:sz w:val="26"/>
          <w:szCs w:val="26"/>
        </w:rPr>
        <w:t>Аскызской</w:t>
      </w:r>
      <w:proofErr w:type="spellEnd"/>
      <w:r w:rsidRPr="00574233">
        <w:rPr>
          <w:sz w:val="26"/>
          <w:szCs w:val="26"/>
        </w:rPr>
        <w:t xml:space="preserve"> Петропавловской церкви за 1913 год» в виде следующей записи «Имеющаяся в приходе школы</w:t>
      </w:r>
      <w:proofErr w:type="gramStart"/>
      <w:r w:rsidRPr="00574233">
        <w:rPr>
          <w:sz w:val="26"/>
          <w:szCs w:val="26"/>
        </w:rPr>
        <w:t>… Ч</w:t>
      </w:r>
      <w:proofErr w:type="gramEnd"/>
      <w:r w:rsidRPr="00574233">
        <w:rPr>
          <w:sz w:val="26"/>
          <w:szCs w:val="26"/>
        </w:rPr>
        <w:t xml:space="preserve">етыре церковно-приходских школы: в улусах Верхнее – </w:t>
      </w:r>
      <w:proofErr w:type="spellStart"/>
      <w:r w:rsidRPr="00574233">
        <w:rPr>
          <w:sz w:val="26"/>
          <w:szCs w:val="26"/>
        </w:rPr>
        <w:t>Аскызскомь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Сеськинномь</w:t>
      </w:r>
      <w:proofErr w:type="spellEnd"/>
      <w:r w:rsidRPr="00574233">
        <w:rPr>
          <w:sz w:val="26"/>
          <w:szCs w:val="26"/>
        </w:rPr>
        <w:t xml:space="preserve">), </w:t>
      </w:r>
      <w:proofErr w:type="spellStart"/>
      <w:r w:rsidRPr="00574233">
        <w:rPr>
          <w:sz w:val="26"/>
          <w:szCs w:val="26"/>
        </w:rPr>
        <w:t>Усть-Сосинском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Усть-Кандырлинскомь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Кандырлинском</w:t>
      </w:r>
      <w:proofErr w:type="spellEnd"/>
      <w:r w:rsidRPr="00574233">
        <w:rPr>
          <w:sz w:val="26"/>
          <w:szCs w:val="26"/>
        </w:rPr>
        <w:t xml:space="preserve">». О функционировании церковно-приходской школы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сведений нет. Из архивных данных от 9 ноября 1923 года </w:t>
      </w:r>
      <w:proofErr w:type="gramStart"/>
      <w:r w:rsidRPr="00574233">
        <w:rPr>
          <w:sz w:val="26"/>
          <w:szCs w:val="26"/>
        </w:rPr>
        <w:t>Минусинскому</w:t>
      </w:r>
      <w:proofErr w:type="gramEnd"/>
      <w:r w:rsidRPr="00574233">
        <w:rPr>
          <w:sz w:val="26"/>
          <w:szCs w:val="26"/>
        </w:rPr>
        <w:t xml:space="preserve"> УОНО сообщается, что с апреля 1923 года в </w:t>
      </w:r>
      <w:proofErr w:type="spellStart"/>
      <w:r w:rsidRPr="00574233">
        <w:rPr>
          <w:sz w:val="26"/>
          <w:szCs w:val="26"/>
        </w:rPr>
        <w:t>Усть-Есинской</w:t>
      </w:r>
      <w:proofErr w:type="spellEnd"/>
      <w:r w:rsidRPr="00574233">
        <w:rPr>
          <w:sz w:val="26"/>
          <w:szCs w:val="26"/>
        </w:rPr>
        <w:t xml:space="preserve"> волости функционируют школы: </w:t>
      </w:r>
      <w:proofErr w:type="spellStart"/>
      <w:r w:rsidRPr="00574233">
        <w:rPr>
          <w:sz w:val="26"/>
          <w:szCs w:val="26"/>
        </w:rPr>
        <w:t>Усть-Есинская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Усть-Таштыпская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Усть-Чульская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Тейская</w:t>
      </w:r>
      <w:proofErr w:type="spellEnd"/>
      <w:r w:rsidRPr="00574233">
        <w:rPr>
          <w:sz w:val="26"/>
          <w:szCs w:val="26"/>
        </w:rPr>
        <w:t xml:space="preserve"> и </w:t>
      </w:r>
      <w:proofErr w:type="spellStart"/>
      <w:r w:rsidRPr="00574233">
        <w:rPr>
          <w:sz w:val="26"/>
          <w:szCs w:val="26"/>
        </w:rPr>
        <w:t>Кызласовская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Усть-Сосинская</w:t>
      </w:r>
      <w:proofErr w:type="spellEnd"/>
      <w:r w:rsidRPr="00574233">
        <w:rPr>
          <w:sz w:val="26"/>
          <w:szCs w:val="26"/>
        </w:rPr>
        <w:t xml:space="preserve">. </w:t>
      </w:r>
      <w:proofErr w:type="spellStart"/>
      <w:r w:rsidRPr="00574233">
        <w:rPr>
          <w:sz w:val="26"/>
          <w:szCs w:val="26"/>
        </w:rPr>
        <w:t>Чудогашева</w:t>
      </w:r>
      <w:proofErr w:type="spellEnd"/>
      <w:r w:rsidRPr="00574233">
        <w:rPr>
          <w:sz w:val="26"/>
          <w:szCs w:val="26"/>
        </w:rPr>
        <w:t xml:space="preserve"> М.Х. (Горбунова) работала заведующей </w:t>
      </w:r>
      <w:proofErr w:type="spellStart"/>
      <w:r w:rsidRPr="00574233">
        <w:rPr>
          <w:sz w:val="26"/>
          <w:szCs w:val="26"/>
        </w:rPr>
        <w:t>Усть-Сосинской</w:t>
      </w:r>
      <w:proofErr w:type="spellEnd"/>
      <w:r w:rsidRPr="00574233">
        <w:rPr>
          <w:sz w:val="26"/>
          <w:szCs w:val="26"/>
        </w:rPr>
        <w:t xml:space="preserve"> школой. Таким образом, эта дата 1923 года </w:t>
      </w:r>
      <w:proofErr w:type="gramStart"/>
      <w:r w:rsidRPr="00574233">
        <w:rPr>
          <w:sz w:val="26"/>
          <w:szCs w:val="26"/>
        </w:rPr>
        <w:t>является</w:t>
      </w:r>
      <w:proofErr w:type="gramEnd"/>
      <w:r w:rsidRPr="00574233">
        <w:rPr>
          <w:sz w:val="26"/>
          <w:szCs w:val="26"/>
        </w:rPr>
        <w:t xml:space="preserve"> очевидно датой появления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светской школы, до революции церковно-приходская школа находилась в </w:t>
      </w:r>
      <w:proofErr w:type="spellStart"/>
      <w:r w:rsidRPr="00574233">
        <w:rPr>
          <w:sz w:val="26"/>
          <w:szCs w:val="26"/>
        </w:rPr>
        <w:t>Усть-Еси</w:t>
      </w:r>
      <w:proofErr w:type="spellEnd"/>
      <w:r w:rsidRPr="00574233">
        <w:rPr>
          <w:sz w:val="26"/>
          <w:szCs w:val="26"/>
        </w:rPr>
        <w:t>, а в годы Советской власти церковь отделена от государства, поэтому светские школы появились после гражданской войны.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По архивным данным есть следующие сведения: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1925-1926 учебный год – старый педагог умер, а новый не принят. В отчете на 1 декабря 1926 года записано, что в школе обучаются 9 мальчиков и 3 девочки, всего 12  учащихся, все хакасы. Зарплата учителя 32 рубля, а техперсонала – 8 рублей. В школе работает 1 учитель и 1 техничка. Курс обучения рассчитан на 3 года. Обучаются дети в возрасте от 8 до 14 лет. Преподавание ведется на русском языке. Год постройки здания школы 1913, деревянный частный дом.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Ноябрь 1929 года школа первой ступени трехгодичная. 1928-1929 учебный год имелись три группы: первая группа – 31 детей, вторая группа – 13 и третья группа – 7, всего 51 человек. Подпись зав</w:t>
      </w:r>
      <w:proofErr w:type="gramStart"/>
      <w:r w:rsidRPr="00574233">
        <w:rPr>
          <w:sz w:val="26"/>
          <w:szCs w:val="26"/>
        </w:rPr>
        <w:t>.ш</w:t>
      </w:r>
      <w:proofErr w:type="gramEnd"/>
      <w:r w:rsidRPr="00574233">
        <w:rPr>
          <w:sz w:val="26"/>
          <w:szCs w:val="26"/>
        </w:rPr>
        <w:t xml:space="preserve">колой Соловьева. </w:t>
      </w:r>
      <w:proofErr w:type="gramStart"/>
      <w:r w:rsidRPr="00574233">
        <w:rPr>
          <w:sz w:val="26"/>
          <w:szCs w:val="26"/>
        </w:rPr>
        <w:t>Преподавание на русском и хакасском, на хакасском – первая и вторая группы – 44 учащихся; на русском и хакасском – 7 учащихся.</w:t>
      </w:r>
      <w:proofErr w:type="gramEnd"/>
      <w:r w:rsidRPr="00574233">
        <w:rPr>
          <w:sz w:val="26"/>
          <w:szCs w:val="26"/>
        </w:rPr>
        <w:t xml:space="preserve"> Азбука – буквы латинские.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 xml:space="preserve">В разное время учителями в </w:t>
      </w:r>
      <w:proofErr w:type="spellStart"/>
      <w:r w:rsidRPr="00574233">
        <w:rPr>
          <w:sz w:val="26"/>
          <w:szCs w:val="26"/>
        </w:rPr>
        <w:t>Усть-Сосе</w:t>
      </w:r>
      <w:proofErr w:type="spellEnd"/>
      <w:r w:rsidRPr="00574233">
        <w:rPr>
          <w:sz w:val="26"/>
          <w:szCs w:val="26"/>
        </w:rPr>
        <w:t xml:space="preserve"> работали: </w:t>
      </w:r>
      <w:proofErr w:type="spellStart"/>
      <w:r w:rsidRPr="00574233">
        <w:rPr>
          <w:sz w:val="26"/>
          <w:szCs w:val="26"/>
        </w:rPr>
        <w:t>Чудогашева</w:t>
      </w:r>
      <w:proofErr w:type="spellEnd"/>
      <w:r w:rsidRPr="00574233">
        <w:rPr>
          <w:sz w:val="26"/>
          <w:szCs w:val="26"/>
        </w:rPr>
        <w:t xml:space="preserve"> Мария </w:t>
      </w:r>
      <w:proofErr w:type="spellStart"/>
      <w:r w:rsidRPr="00574233">
        <w:rPr>
          <w:sz w:val="26"/>
          <w:szCs w:val="26"/>
        </w:rPr>
        <w:t>Хрисантьевна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Штыгашев</w:t>
      </w:r>
      <w:proofErr w:type="spellEnd"/>
      <w:r w:rsidRPr="00574233">
        <w:rPr>
          <w:sz w:val="26"/>
          <w:szCs w:val="26"/>
        </w:rPr>
        <w:t xml:space="preserve"> Петр Тарасович, Боброва, Соловьева, Катанов Николай Гаврилович, </w:t>
      </w:r>
      <w:proofErr w:type="spellStart"/>
      <w:r w:rsidRPr="00574233">
        <w:rPr>
          <w:sz w:val="26"/>
          <w:szCs w:val="26"/>
        </w:rPr>
        <w:t>Шалгинов</w:t>
      </w:r>
      <w:proofErr w:type="spellEnd"/>
      <w:r w:rsidRPr="00574233">
        <w:rPr>
          <w:sz w:val="26"/>
          <w:szCs w:val="26"/>
        </w:rPr>
        <w:t xml:space="preserve"> Василий Ильич, </w:t>
      </w:r>
      <w:proofErr w:type="spellStart"/>
      <w:r w:rsidRPr="00574233">
        <w:rPr>
          <w:sz w:val="26"/>
          <w:szCs w:val="26"/>
        </w:rPr>
        <w:t>Чебодаев</w:t>
      </w:r>
      <w:proofErr w:type="spellEnd"/>
      <w:r w:rsidRPr="00574233">
        <w:rPr>
          <w:sz w:val="26"/>
          <w:szCs w:val="26"/>
        </w:rPr>
        <w:t xml:space="preserve"> Макар Владимирович, Бабаева Василий Петрович, </w:t>
      </w:r>
      <w:proofErr w:type="spellStart"/>
      <w:r w:rsidRPr="00574233">
        <w:rPr>
          <w:sz w:val="26"/>
          <w:szCs w:val="26"/>
        </w:rPr>
        <w:t>Бозыков</w:t>
      </w:r>
      <w:proofErr w:type="spellEnd"/>
      <w:r w:rsidRPr="00574233">
        <w:rPr>
          <w:sz w:val="26"/>
          <w:szCs w:val="26"/>
        </w:rPr>
        <w:t xml:space="preserve"> Антон Павлович, </w:t>
      </w:r>
      <w:proofErr w:type="spellStart"/>
      <w:r w:rsidRPr="00574233">
        <w:rPr>
          <w:sz w:val="26"/>
          <w:szCs w:val="26"/>
        </w:rPr>
        <w:t>Колчинаев</w:t>
      </w:r>
      <w:proofErr w:type="spellEnd"/>
      <w:r w:rsidRPr="00574233">
        <w:rPr>
          <w:sz w:val="26"/>
          <w:szCs w:val="26"/>
        </w:rPr>
        <w:t xml:space="preserve"> Егор Павлович (последние трое ушли на фронт и не вернулись).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В начале 50-х годов начальная школа преобразована в </w:t>
      </w:r>
      <w:proofErr w:type="gramStart"/>
      <w:r w:rsidRPr="00574233">
        <w:rPr>
          <w:sz w:val="26"/>
          <w:szCs w:val="26"/>
        </w:rPr>
        <w:t>семилетнюю</w:t>
      </w:r>
      <w:proofErr w:type="gramEnd"/>
      <w:r w:rsidRPr="00574233">
        <w:rPr>
          <w:sz w:val="26"/>
          <w:szCs w:val="26"/>
        </w:rPr>
        <w:t xml:space="preserve">. Директорами школы работали </w:t>
      </w:r>
      <w:proofErr w:type="spellStart"/>
      <w:r w:rsidRPr="00574233">
        <w:rPr>
          <w:sz w:val="26"/>
          <w:szCs w:val="26"/>
        </w:rPr>
        <w:t>Тохтобин</w:t>
      </w:r>
      <w:proofErr w:type="spellEnd"/>
      <w:r w:rsidRPr="00574233">
        <w:rPr>
          <w:sz w:val="26"/>
          <w:szCs w:val="26"/>
        </w:rPr>
        <w:t xml:space="preserve"> Филипп Николаевич, </w:t>
      </w:r>
      <w:proofErr w:type="spellStart"/>
      <w:r w:rsidRPr="00574233">
        <w:rPr>
          <w:sz w:val="26"/>
          <w:szCs w:val="26"/>
        </w:rPr>
        <w:t>Тюмереков</w:t>
      </w:r>
      <w:proofErr w:type="spellEnd"/>
      <w:r w:rsidRPr="00574233">
        <w:rPr>
          <w:sz w:val="26"/>
          <w:szCs w:val="26"/>
        </w:rPr>
        <w:t xml:space="preserve"> Степан </w:t>
      </w:r>
      <w:proofErr w:type="spellStart"/>
      <w:r w:rsidRPr="00574233">
        <w:rPr>
          <w:sz w:val="26"/>
          <w:szCs w:val="26"/>
        </w:rPr>
        <w:t>Ермолаевич</w:t>
      </w:r>
      <w:proofErr w:type="spellEnd"/>
      <w:r w:rsidRPr="00574233">
        <w:rPr>
          <w:sz w:val="26"/>
          <w:szCs w:val="26"/>
        </w:rPr>
        <w:t xml:space="preserve">, </w:t>
      </w:r>
      <w:proofErr w:type="spellStart"/>
      <w:r w:rsidRPr="00574233">
        <w:rPr>
          <w:sz w:val="26"/>
          <w:szCs w:val="26"/>
        </w:rPr>
        <w:t>Топоев</w:t>
      </w:r>
      <w:proofErr w:type="spellEnd"/>
      <w:r w:rsidRPr="00574233">
        <w:rPr>
          <w:sz w:val="26"/>
          <w:szCs w:val="26"/>
        </w:rPr>
        <w:t xml:space="preserve"> Николай Николаевич, </w:t>
      </w:r>
      <w:proofErr w:type="spellStart"/>
      <w:r w:rsidRPr="00574233">
        <w:rPr>
          <w:sz w:val="26"/>
          <w:szCs w:val="26"/>
        </w:rPr>
        <w:t>Канзычаков</w:t>
      </w:r>
      <w:proofErr w:type="spellEnd"/>
      <w:r w:rsidRPr="00574233">
        <w:rPr>
          <w:sz w:val="26"/>
          <w:szCs w:val="26"/>
        </w:rPr>
        <w:t xml:space="preserve">. В 1958 году школа снова преобразована в </w:t>
      </w:r>
      <w:proofErr w:type="gramStart"/>
      <w:r w:rsidRPr="00574233">
        <w:rPr>
          <w:sz w:val="26"/>
          <w:szCs w:val="26"/>
        </w:rPr>
        <w:t>начальную</w:t>
      </w:r>
      <w:proofErr w:type="gramEnd"/>
      <w:r w:rsidRPr="00574233">
        <w:rPr>
          <w:sz w:val="26"/>
          <w:szCs w:val="26"/>
        </w:rPr>
        <w:t xml:space="preserve">. В селе постоянно функционировал после войны фельдшерский пункт. Долгое время фельдшером проработала Токоякова Нина Николаевна, а до нее работал </w:t>
      </w:r>
      <w:proofErr w:type="spellStart"/>
      <w:r w:rsidRPr="00574233">
        <w:rPr>
          <w:sz w:val="26"/>
          <w:szCs w:val="26"/>
        </w:rPr>
        <w:t>Москалец</w:t>
      </w:r>
      <w:proofErr w:type="spellEnd"/>
      <w:r w:rsidRPr="00574233">
        <w:rPr>
          <w:sz w:val="26"/>
          <w:szCs w:val="26"/>
        </w:rPr>
        <w:t>. В 1955 году в селе появилась радиотрансляция.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Каждое село гордится своими земляками. И в этом плане Усть-Сос не исключение: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Ачитаев</w:t>
      </w:r>
      <w:proofErr w:type="spellEnd"/>
      <w:r w:rsidRPr="00574233">
        <w:rPr>
          <w:sz w:val="26"/>
          <w:szCs w:val="26"/>
        </w:rPr>
        <w:t xml:space="preserve"> Егор </w:t>
      </w:r>
      <w:proofErr w:type="spellStart"/>
      <w:r w:rsidRPr="00574233">
        <w:rPr>
          <w:sz w:val="26"/>
          <w:szCs w:val="26"/>
        </w:rPr>
        <w:t>Софронович</w:t>
      </w:r>
      <w:proofErr w:type="spellEnd"/>
      <w:r w:rsidRPr="00574233">
        <w:rPr>
          <w:sz w:val="26"/>
          <w:szCs w:val="26"/>
        </w:rPr>
        <w:t xml:space="preserve">, в конце 30-х годов работал секретарем </w:t>
      </w:r>
      <w:proofErr w:type="spellStart"/>
      <w:r w:rsidRPr="00574233">
        <w:rPr>
          <w:sz w:val="26"/>
          <w:szCs w:val="26"/>
        </w:rPr>
        <w:t>Таштыпского</w:t>
      </w:r>
      <w:proofErr w:type="spellEnd"/>
      <w:r w:rsidRPr="00574233">
        <w:rPr>
          <w:sz w:val="26"/>
          <w:szCs w:val="26"/>
        </w:rPr>
        <w:t xml:space="preserve"> РК ВЛКСМ, участник финской и Великой Отечественной войн. После войны вел активную общественную работу среди односельчан.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Ачитаев Кирилл Иванович, в начале войны работал в </w:t>
      </w:r>
      <w:proofErr w:type="spellStart"/>
      <w:r w:rsidRPr="00574233">
        <w:rPr>
          <w:sz w:val="26"/>
          <w:szCs w:val="26"/>
        </w:rPr>
        <w:t>Аскизском</w:t>
      </w:r>
      <w:proofErr w:type="spellEnd"/>
      <w:r w:rsidRPr="00574233">
        <w:rPr>
          <w:sz w:val="26"/>
          <w:szCs w:val="26"/>
        </w:rPr>
        <w:t xml:space="preserve"> </w:t>
      </w:r>
      <w:proofErr w:type="spellStart"/>
      <w:r w:rsidRPr="00574233">
        <w:rPr>
          <w:sz w:val="26"/>
          <w:szCs w:val="26"/>
        </w:rPr>
        <w:t>РКВКПб</w:t>
      </w:r>
      <w:proofErr w:type="spellEnd"/>
      <w:r w:rsidRPr="00574233">
        <w:rPr>
          <w:sz w:val="26"/>
          <w:szCs w:val="26"/>
        </w:rPr>
        <w:t xml:space="preserve">, к концу войны – в облисполкоме, после войны – в крайисполкоме. В 1948 году вместе с руководством края был репрессирован, во время послевоенной очередной волны сталинских репрессий. Освободился в 1960 году, работал заместителем главного бухгалтера СМП – 183 пос. Аскиз, затем в </w:t>
      </w:r>
      <w:proofErr w:type="spellStart"/>
      <w:r w:rsidRPr="00574233">
        <w:rPr>
          <w:sz w:val="26"/>
          <w:szCs w:val="26"/>
        </w:rPr>
        <w:t>Аскизской</w:t>
      </w:r>
      <w:proofErr w:type="spellEnd"/>
      <w:r w:rsidRPr="00574233">
        <w:rPr>
          <w:sz w:val="26"/>
          <w:szCs w:val="26"/>
        </w:rPr>
        <w:t xml:space="preserve"> СХТ.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Чебодаев Алексей Никифорович, комсомольский, советский и партийный работник в </w:t>
      </w:r>
      <w:proofErr w:type="spellStart"/>
      <w:r w:rsidRPr="00574233">
        <w:rPr>
          <w:sz w:val="26"/>
          <w:szCs w:val="26"/>
        </w:rPr>
        <w:t>Аскизском</w:t>
      </w:r>
      <w:proofErr w:type="spellEnd"/>
      <w:r w:rsidRPr="00574233">
        <w:rPr>
          <w:sz w:val="26"/>
          <w:szCs w:val="26"/>
        </w:rPr>
        <w:t xml:space="preserve"> районе, затем секретарь </w:t>
      </w:r>
      <w:proofErr w:type="spellStart"/>
      <w:r w:rsidRPr="00574233">
        <w:rPr>
          <w:sz w:val="26"/>
          <w:szCs w:val="26"/>
        </w:rPr>
        <w:t>Ширинского</w:t>
      </w:r>
      <w:proofErr w:type="spellEnd"/>
      <w:r w:rsidRPr="00574233">
        <w:rPr>
          <w:sz w:val="26"/>
          <w:szCs w:val="26"/>
        </w:rPr>
        <w:t xml:space="preserve"> РККПСС.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- Ачитаев Николай Борисович – художник-резчик по дереву, народный мастер РХ (</w:t>
      </w:r>
      <w:proofErr w:type="spellStart"/>
      <w:r w:rsidRPr="00574233">
        <w:rPr>
          <w:sz w:val="26"/>
          <w:szCs w:val="26"/>
        </w:rPr>
        <w:t>Чон</w:t>
      </w:r>
      <w:proofErr w:type="spellEnd"/>
      <w:r w:rsidRPr="00574233">
        <w:rPr>
          <w:sz w:val="26"/>
          <w:szCs w:val="26"/>
        </w:rPr>
        <w:t xml:space="preserve"> узы).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- Барашков Василий, поэт и композитор.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- Карамчаков Андрей Алексеевич, заслуженный тренер России по вольной борьбе, заслуженный работник физической культуры и спорта Республики Хакасия.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Карамчакова</w:t>
      </w:r>
      <w:proofErr w:type="spellEnd"/>
      <w:r w:rsidRPr="00574233">
        <w:rPr>
          <w:sz w:val="26"/>
          <w:szCs w:val="26"/>
        </w:rPr>
        <w:t xml:space="preserve"> Татьяна Алексеевна, мастер спорта СССР, мастер спорта России международного класса по вольной борьбе. Шестикратная чемпионка России, чемпионка СССР, чемпионка Европы, трехкратный призер чемпионатов мира. 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Карамчакова</w:t>
      </w:r>
      <w:proofErr w:type="spellEnd"/>
      <w:r w:rsidRPr="00574233">
        <w:rPr>
          <w:sz w:val="26"/>
          <w:szCs w:val="26"/>
        </w:rPr>
        <w:t xml:space="preserve"> Лидия Алексеевна, призер Европы, бронзовый призер Кубка мира, Чемпионка Европы, участница Олимпийский Игр 2004 г. В 2011 году присвоено звание Заслуженного тренера России.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Тутатчикова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Ачитаева</w:t>
      </w:r>
      <w:proofErr w:type="spellEnd"/>
      <w:r w:rsidRPr="00574233">
        <w:rPr>
          <w:sz w:val="26"/>
          <w:szCs w:val="26"/>
        </w:rPr>
        <w:t>) Александра Иннокентьевна, заслуженный учитель РХ.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>- Ачитаева Евгения Егоровна, врач, удостоена ведомственной наградой Министерства здравоохранения РФ.</w:t>
      </w:r>
    </w:p>
    <w:p w:rsidR="001720AF" w:rsidRPr="00574233" w:rsidRDefault="001720AF" w:rsidP="001720AF">
      <w:pPr>
        <w:rPr>
          <w:sz w:val="26"/>
          <w:szCs w:val="26"/>
        </w:rPr>
      </w:pPr>
      <w:r w:rsidRPr="00574233">
        <w:rPr>
          <w:sz w:val="26"/>
          <w:szCs w:val="26"/>
        </w:rPr>
        <w:t xml:space="preserve">- </w:t>
      </w:r>
      <w:proofErr w:type="spellStart"/>
      <w:r w:rsidRPr="00574233">
        <w:rPr>
          <w:sz w:val="26"/>
          <w:szCs w:val="26"/>
        </w:rPr>
        <w:t>Тохтобин</w:t>
      </w:r>
      <w:proofErr w:type="spellEnd"/>
      <w:r w:rsidRPr="00574233">
        <w:rPr>
          <w:sz w:val="26"/>
          <w:szCs w:val="26"/>
        </w:rPr>
        <w:t xml:space="preserve"> Алексей </w:t>
      </w:r>
      <w:proofErr w:type="spellStart"/>
      <w:r w:rsidRPr="00574233">
        <w:rPr>
          <w:sz w:val="26"/>
          <w:szCs w:val="26"/>
        </w:rPr>
        <w:t>Евдокимович</w:t>
      </w:r>
      <w:proofErr w:type="spellEnd"/>
      <w:r w:rsidRPr="00574233">
        <w:rPr>
          <w:sz w:val="26"/>
          <w:szCs w:val="26"/>
        </w:rPr>
        <w:t>, журналист, заслуженный работник культуры РХ, награжден Дипломом Союза журналистов России.</w:t>
      </w:r>
    </w:p>
    <w:p w:rsidR="008A37A6" w:rsidRDefault="001720AF" w:rsidP="008A37A6">
      <w:pPr>
        <w:rPr>
          <w:sz w:val="26"/>
          <w:szCs w:val="26"/>
        </w:rPr>
      </w:pPr>
      <w:r w:rsidRPr="00574233">
        <w:rPr>
          <w:sz w:val="26"/>
          <w:szCs w:val="26"/>
        </w:rPr>
        <w:lastRenderedPageBreak/>
        <w:t xml:space="preserve">- </w:t>
      </w:r>
      <w:proofErr w:type="spellStart"/>
      <w:r w:rsidRPr="00574233">
        <w:rPr>
          <w:sz w:val="26"/>
          <w:szCs w:val="26"/>
        </w:rPr>
        <w:t>Чучунова</w:t>
      </w:r>
      <w:proofErr w:type="spellEnd"/>
      <w:r w:rsidRPr="00574233">
        <w:rPr>
          <w:sz w:val="26"/>
          <w:szCs w:val="26"/>
        </w:rPr>
        <w:t xml:space="preserve"> (</w:t>
      </w:r>
      <w:proofErr w:type="spellStart"/>
      <w:r w:rsidRPr="00574233">
        <w:rPr>
          <w:sz w:val="26"/>
          <w:szCs w:val="26"/>
        </w:rPr>
        <w:t>Тохтобина</w:t>
      </w:r>
      <w:proofErr w:type="spellEnd"/>
      <w:r w:rsidRPr="00574233">
        <w:rPr>
          <w:sz w:val="26"/>
          <w:szCs w:val="26"/>
        </w:rPr>
        <w:t xml:space="preserve">) Татьяна Прокопьевна, заслуженный врач РХ, награждена медалью «За доблестный труд в ознаменование 100-летия со дня рождения В.И. Ленина». </w:t>
      </w:r>
    </w:p>
    <w:p w:rsidR="00893AEB" w:rsidRPr="008A37A6" w:rsidRDefault="00893AEB" w:rsidP="008A37A6">
      <w:pPr>
        <w:rPr>
          <w:sz w:val="26"/>
          <w:szCs w:val="26"/>
        </w:rPr>
      </w:pPr>
    </w:p>
    <w:p w:rsidR="00574233" w:rsidRDefault="001720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Памятные (юбилейные даты) </w:t>
      </w:r>
    </w:p>
    <w:p w:rsidR="003A69AF" w:rsidRDefault="003A69AF" w:rsidP="00BC4D5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BC4D55">
        <w:rPr>
          <w:b/>
          <w:sz w:val="26"/>
          <w:szCs w:val="26"/>
        </w:rPr>
        <w:t>8-202</w:t>
      </w:r>
      <w:r w:rsidR="00893AE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  <w:r w:rsidR="00434962">
        <w:rPr>
          <w:b/>
          <w:sz w:val="26"/>
          <w:szCs w:val="26"/>
        </w:rPr>
        <w:t>ы</w:t>
      </w:r>
    </w:p>
    <w:p w:rsidR="00893AEB" w:rsidRPr="003A69AF" w:rsidRDefault="00893AEB" w:rsidP="00BC4D55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3306"/>
        <w:gridCol w:w="947"/>
        <w:gridCol w:w="2313"/>
      </w:tblGrid>
      <w:tr w:rsidR="00BC4D55" w:rsidRPr="000E448A" w:rsidTr="00574A8C">
        <w:tc>
          <w:tcPr>
            <w:tcW w:w="3323" w:type="dxa"/>
          </w:tcPr>
          <w:p w:rsidR="00BC4D55" w:rsidRPr="003A69AF" w:rsidRDefault="00BC4D55" w:rsidP="00BC4D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06" w:type="dxa"/>
          </w:tcPr>
          <w:p w:rsidR="00BC4D55" w:rsidRPr="000E448A" w:rsidRDefault="00BC4D55" w:rsidP="00BC4D5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E448A">
              <w:rPr>
                <w:b/>
                <w:sz w:val="26"/>
                <w:szCs w:val="26"/>
              </w:rPr>
              <w:t>Год образования</w:t>
            </w:r>
          </w:p>
        </w:tc>
        <w:tc>
          <w:tcPr>
            <w:tcW w:w="947" w:type="dxa"/>
          </w:tcPr>
          <w:p w:rsidR="00BC4D55" w:rsidRPr="000E448A" w:rsidRDefault="00BC4D55" w:rsidP="00BC4D5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E448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313" w:type="dxa"/>
          </w:tcPr>
          <w:p w:rsidR="00BC4D55" w:rsidRDefault="00BC4D55" w:rsidP="00BC4D55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юбилея</w:t>
            </w:r>
          </w:p>
          <w:p w:rsidR="00893AEB" w:rsidRPr="000E448A" w:rsidRDefault="00893AEB" w:rsidP="00BC4D55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BC4D55" w:rsidRPr="000E448A" w:rsidTr="00574A8C">
        <w:trPr>
          <w:trHeight w:val="389"/>
        </w:trPr>
        <w:tc>
          <w:tcPr>
            <w:tcW w:w="3323" w:type="dxa"/>
          </w:tcPr>
          <w:p w:rsidR="00BC4D55" w:rsidRPr="000E448A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с. Большой Монок</w:t>
            </w:r>
          </w:p>
        </w:tc>
        <w:tc>
          <w:tcPr>
            <w:tcW w:w="3306" w:type="dxa"/>
          </w:tcPr>
          <w:p w:rsidR="00BC4D55" w:rsidRPr="000E448A" w:rsidRDefault="00BC4D55" w:rsidP="003A69AF">
            <w:pPr>
              <w:jc w:val="left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1759</w:t>
            </w:r>
          </w:p>
        </w:tc>
        <w:tc>
          <w:tcPr>
            <w:tcW w:w="947" w:type="dxa"/>
          </w:tcPr>
          <w:p w:rsidR="00BC4D55" w:rsidRPr="000E448A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 л.</w:t>
            </w:r>
          </w:p>
        </w:tc>
        <w:tc>
          <w:tcPr>
            <w:tcW w:w="2313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blPrEx>
          <w:tblLook w:val="04A0"/>
        </w:tblPrEx>
        <w:tc>
          <w:tcPr>
            <w:tcW w:w="3323" w:type="dxa"/>
          </w:tcPr>
          <w:p w:rsidR="00BC4D55" w:rsidRPr="000E448A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д. Малый Монок</w:t>
            </w:r>
          </w:p>
        </w:tc>
        <w:tc>
          <w:tcPr>
            <w:tcW w:w="3306" w:type="dxa"/>
          </w:tcPr>
          <w:p w:rsidR="00BC4D55" w:rsidRPr="000E448A" w:rsidRDefault="00BC4D55" w:rsidP="00BC4D55">
            <w:pPr>
              <w:ind w:firstLine="0"/>
              <w:jc w:val="center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Примерно 1877 г.</w:t>
            </w:r>
          </w:p>
        </w:tc>
        <w:tc>
          <w:tcPr>
            <w:tcW w:w="947" w:type="dxa"/>
          </w:tcPr>
          <w:p w:rsidR="00BC4D55" w:rsidRPr="000E448A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л.</w:t>
            </w:r>
          </w:p>
        </w:tc>
        <w:tc>
          <w:tcPr>
            <w:tcW w:w="2313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BC4D55" w:rsidRPr="000E448A" w:rsidTr="00574A8C">
        <w:tblPrEx>
          <w:tblLook w:val="04A0"/>
        </w:tblPrEx>
        <w:tc>
          <w:tcPr>
            <w:tcW w:w="3323" w:type="dxa"/>
          </w:tcPr>
          <w:p w:rsidR="00BC4D55" w:rsidRPr="000E448A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а. Красный Ключ</w:t>
            </w:r>
          </w:p>
        </w:tc>
        <w:tc>
          <w:tcPr>
            <w:tcW w:w="3306" w:type="dxa"/>
          </w:tcPr>
          <w:p w:rsidR="00BC4D55" w:rsidRPr="000E448A" w:rsidRDefault="00BC4D55" w:rsidP="00BC4D55">
            <w:pPr>
              <w:ind w:firstLine="0"/>
              <w:jc w:val="center"/>
              <w:rPr>
                <w:sz w:val="26"/>
                <w:szCs w:val="26"/>
              </w:rPr>
            </w:pPr>
            <w:r w:rsidRPr="000E448A">
              <w:rPr>
                <w:sz w:val="26"/>
                <w:szCs w:val="26"/>
              </w:rPr>
              <w:t>Примерно 1850 г.</w:t>
            </w:r>
          </w:p>
        </w:tc>
        <w:tc>
          <w:tcPr>
            <w:tcW w:w="947" w:type="dxa"/>
          </w:tcPr>
          <w:p w:rsidR="00BC4D55" w:rsidRPr="000E448A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л.</w:t>
            </w:r>
          </w:p>
        </w:tc>
        <w:tc>
          <w:tcPr>
            <w:tcW w:w="2313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C4D55" w:rsidRPr="000E448A" w:rsidTr="00574A8C">
        <w:tblPrEx>
          <w:tblLook w:val="04A0"/>
        </w:tblPrEx>
        <w:tc>
          <w:tcPr>
            <w:tcW w:w="3323" w:type="dxa"/>
          </w:tcPr>
          <w:p w:rsidR="00BC4D55" w:rsidRPr="000E448A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Усть-Сос</w:t>
            </w:r>
          </w:p>
        </w:tc>
        <w:tc>
          <w:tcPr>
            <w:tcW w:w="3306" w:type="dxa"/>
          </w:tcPr>
          <w:p w:rsidR="00BC4D55" w:rsidRPr="000E448A" w:rsidRDefault="00BC4D55" w:rsidP="00BC4D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 1716 г.</w:t>
            </w:r>
          </w:p>
        </w:tc>
        <w:tc>
          <w:tcPr>
            <w:tcW w:w="947" w:type="dxa"/>
          </w:tcPr>
          <w:p w:rsidR="00BC4D55" w:rsidRPr="000E448A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л.</w:t>
            </w:r>
          </w:p>
        </w:tc>
        <w:tc>
          <w:tcPr>
            <w:tcW w:w="2313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</w:tbl>
    <w:p w:rsidR="003A69AF" w:rsidRPr="00C02C54" w:rsidRDefault="003A69AF" w:rsidP="003A69AF">
      <w:pPr>
        <w:tabs>
          <w:tab w:val="left" w:pos="2190"/>
        </w:tabs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2"/>
        <w:gridCol w:w="3287"/>
        <w:gridCol w:w="966"/>
        <w:gridCol w:w="2294"/>
      </w:tblGrid>
      <w:tr w:rsidR="00BC4D55" w:rsidRPr="000E448A" w:rsidTr="00574A8C">
        <w:tc>
          <w:tcPr>
            <w:tcW w:w="3342" w:type="dxa"/>
          </w:tcPr>
          <w:p w:rsidR="00BC4D55" w:rsidRPr="00E5782E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Маломонокская начальная школа</w:t>
            </w:r>
          </w:p>
        </w:tc>
        <w:tc>
          <w:tcPr>
            <w:tcW w:w="3287" w:type="dxa"/>
          </w:tcPr>
          <w:p w:rsidR="00BC4D55" w:rsidRPr="000E448A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 г.</w:t>
            </w:r>
          </w:p>
        </w:tc>
        <w:tc>
          <w:tcPr>
            <w:tcW w:w="966" w:type="dxa"/>
          </w:tcPr>
          <w:p w:rsidR="00BC4D55" w:rsidRPr="00C02C54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Маломонокская сельская библиотека</w:t>
            </w:r>
          </w:p>
        </w:tc>
        <w:tc>
          <w:tcPr>
            <w:tcW w:w="3287" w:type="dxa"/>
          </w:tcPr>
          <w:p w:rsidR="00BC4D55" w:rsidRPr="00FE0F9F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 г.</w:t>
            </w:r>
          </w:p>
        </w:tc>
        <w:tc>
          <w:tcPr>
            <w:tcW w:w="966" w:type="dxa"/>
          </w:tcPr>
          <w:p w:rsidR="00BC4D55" w:rsidRPr="00BC4D55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Pr="00431698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Маломонокский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3287" w:type="dxa"/>
          </w:tcPr>
          <w:p w:rsidR="00BC4D55" w:rsidRPr="00FE0F9F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 г.</w:t>
            </w:r>
          </w:p>
        </w:tc>
        <w:tc>
          <w:tcPr>
            <w:tcW w:w="966" w:type="dxa"/>
          </w:tcPr>
          <w:p w:rsidR="00BC4D55" w:rsidRPr="00BC4D55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Красноключинская школа</w:t>
            </w:r>
          </w:p>
        </w:tc>
        <w:tc>
          <w:tcPr>
            <w:tcW w:w="3287" w:type="dxa"/>
          </w:tcPr>
          <w:p w:rsidR="00BC4D55" w:rsidRPr="00431698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 г.,</w:t>
            </w:r>
          </w:p>
        </w:tc>
        <w:tc>
          <w:tcPr>
            <w:tcW w:w="966" w:type="dxa"/>
          </w:tcPr>
          <w:p w:rsidR="00BC4D55" w:rsidRPr="00431698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Красноключинский клуб</w:t>
            </w:r>
          </w:p>
        </w:tc>
        <w:tc>
          <w:tcPr>
            <w:tcW w:w="3287" w:type="dxa"/>
          </w:tcPr>
          <w:p w:rsidR="00BC4D55" w:rsidRPr="00431698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г.</w:t>
            </w:r>
          </w:p>
        </w:tc>
        <w:tc>
          <w:tcPr>
            <w:tcW w:w="966" w:type="dxa"/>
          </w:tcPr>
          <w:p w:rsidR="00BC4D55" w:rsidRPr="00431698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Красноключинская библиотека</w:t>
            </w:r>
          </w:p>
        </w:tc>
        <w:tc>
          <w:tcPr>
            <w:tcW w:w="3287" w:type="dxa"/>
          </w:tcPr>
          <w:p w:rsidR="00BC4D55" w:rsidRPr="00431698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г.</w:t>
            </w:r>
          </w:p>
        </w:tc>
        <w:tc>
          <w:tcPr>
            <w:tcW w:w="966" w:type="dxa"/>
          </w:tcPr>
          <w:p w:rsidR="00BC4D55" w:rsidRPr="00431698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Красноключинский ФАП</w:t>
            </w:r>
          </w:p>
        </w:tc>
        <w:tc>
          <w:tcPr>
            <w:tcW w:w="3287" w:type="dxa"/>
          </w:tcPr>
          <w:p w:rsidR="00BC4D55" w:rsidRPr="00FE0F9F" w:rsidRDefault="00BC4D55" w:rsidP="003A69AF">
            <w:pPr>
              <w:jc w:val="left"/>
              <w:rPr>
                <w:color w:val="000000"/>
                <w:sz w:val="26"/>
                <w:szCs w:val="26"/>
              </w:rPr>
            </w:pPr>
            <w:r w:rsidRPr="00FE0F9F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76</w:t>
            </w:r>
            <w:r w:rsidRPr="00FE0F9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E0F9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966" w:type="dxa"/>
          </w:tcPr>
          <w:p w:rsidR="00BC4D55" w:rsidRPr="00431698" w:rsidRDefault="00BC4D55" w:rsidP="00BC4D5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Большемонокский детский сад</w:t>
            </w:r>
          </w:p>
        </w:tc>
        <w:tc>
          <w:tcPr>
            <w:tcW w:w="3287" w:type="dxa"/>
          </w:tcPr>
          <w:p w:rsidR="00BC4D55" w:rsidRPr="00431698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г.</w:t>
            </w:r>
          </w:p>
        </w:tc>
        <w:tc>
          <w:tcPr>
            <w:tcW w:w="966" w:type="dxa"/>
          </w:tcPr>
          <w:p w:rsidR="00BC4D55" w:rsidRPr="00431698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л.</w:t>
            </w:r>
          </w:p>
        </w:tc>
        <w:tc>
          <w:tcPr>
            <w:tcW w:w="2294" w:type="dxa"/>
          </w:tcPr>
          <w:p w:rsidR="00BC4D55" w:rsidRPr="000E448A" w:rsidRDefault="00BC4D55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Большемонокская библиотека</w:t>
            </w:r>
          </w:p>
        </w:tc>
        <w:tc>
          <w:tcPr>
            <w:tcW w:w="3287" w:type="dxa"/>
          </w:tcPr>
          <w:p w:rsidR="00BC4D55" w:rsidRPr="004212AF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 г.</w:t>
            </w:r>
          </w:p>
        </w:tc>
        <w:tc>
          <w:tcPr>
            <w:tcW w:w="966" w:type="dxa"/>
          </w:tcPr>
          <w:p w:rsidR="00BC4D55" w:rsidRPr="0056599C" w:rsidRDefault="0056599C" w:rsidP="0056599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л.</w:t>
            </w:r>
          </w:p>
        </w:tc>
        <w:tc>
          <w:tcPr>
            <w:tcW w:w="2294" w:type="dxa"/>
          </w:tcPr>
          <w:p w:rsidR="00BC4D55" w:rsidRPr="000E448A" w:rsidRDefault="0056599C" w:rsidP="0056599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3A69AF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Большемонокский ФАП</w:t>
            </w:r>
          </w:p>
        </w:tc>
        <w:tc>
          <w:tcPr>
            <w:tcW w:w="3287" w:type="dxa"/>
          </w:tcPr>
          <w:p w:rsidR="00BC4D55" w:rsidRPr="004212AF" w:rsidRDefault="00BC4D55" w:rsidP="00BC4D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1945 г.</w:t>
            </w:r>
          </w:p>
        </w:tc>
        <w:tc>
          <w:tcPr>
            <w:tcW w:w="966" w:type="dxa"/>
          </w:tcPr>
          <w:p w:rsidR="00BC4D55" w:rsidRPr="0040707B" w:rsidRDefault="0040707B" w:rsidP="004070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л.</w:t>
            </w:r>
          </w:p>
        </w:tc>
        <w:tc>
          <w:tcPr>
            <w:tcW w:w="2294" w:type="dxa"/>
          </w:tcPr>
          <w:p w:rsidR="00BC4D55" w:rsidRPr="000E448A" w:rsidRDefault="0040707B" w:rsidP="004070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Почта </w:t>
            </w:r>
          </w:p>
        </w:tc>
        <w:tc>
          <w:tcPr>
            <w:tcW w:w="3287" w:type="dxa"/>
          </w:tcPr>
          <w:p w:rsidR="00BC4D55" w:rsidRDefault="00BC4D55" w:rsidP="00BC4D55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195</w:t>
            </w:r>
            <w:r w:rsidRPr="000D7DE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г., (здание нынешней почты</w:t>
            </w:r>
            <w:proofErr w:type="gramEnd"/>
          </w:p>
          <w:p w:rsidR="00BC4D55" w:rsidRPr="00776FAB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1974 г.)</w:t>
            </w:r>
          </w:p>
        </w:tc>
        <w:tc>
          <w:tcPr>
            <w:tcW w:w="966" w:type="dxa"/>
          </w:tcPr>
          <w:p w:rsidR="00BC4D55" w:rsidRPr="00776FAB" w:rsidRDefault="0040707B" w:rsidP="0040707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л.</w:t>
            </w:r>
          </w:p>
        </w:tc>
        <w:tc>
          <w:tcPr>
            <w:tcW w:w="2294" w:type="dxa"/>
          </w:tcPr>
          <w:p w:rsidR="00BC4D55" w:rsidRPr="000E448A" w:rsidRDefault="0040707B" w:rsidP="004070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Сельсовет </w:t>
            </w:r>
          </w:p>
        </w:tc>
        <w:tc>
          <w:tcPr>
            <w:tcW w:w="3287" w:type="dxa"/>
          </w:tcPr>
          <w:p w:rsidR="00BC4D55" w:rsidRPr="004212AF" w:rsidRDefault="00BC4D55" w:rsidP="00BC4D55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14.04.</w:t>
            </w:r>
            <w:r w:rsidRPr="004212AF">
              <w:rPr>
                <w:color w:val="000000"/>
                <w:sz w:val="26"/>
                <w:szCs w:val="26"/>
              </w:rPr>
              <w:t>1924 г. (согласно листа переименования)</w:t>
            </w:r>
            <w:r w:rsidR="00574A8C">
              <w:rPr>
                <w:color w:val="000000"/>
                <w:sz w:val="26"/>
                <w:szCs w:val="26"/>
              </w:rPr>
              <w:t>; в нынешнем здании с 1979 г.</w:t>
            </w:r>
          </w:p>
        </w:tc>
        <w:tc>
          <w:tcPr>
            <w:tcW w:w="966" w:type="dxa"/>
          </w:tcPr>
          <w:p w:rsidR="00BC4D55" w:rsidRPr="000D7DEC" w:rsidRDefault="008A37A6" w:rsidP="008A37A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л.</w:t>
            </w:r>
          </w:p>
        </w:tc>
        <w:tc>
          <w:tcPr>
            <w:tcW w:w="2294" w:type="dxa"/>
          </w:tcPr>
          <w:p w:rsidR="00BC4D55" w:rsidRPr="000E448A" w:rsidRDefault="008A37A6" w:rsidP="008A37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Большемонокский клуб</w:t>
            </w:r>
          </w:p>
        </w:tc>
        <w:tc>
          <w:tcPr>
            <w:tcW w:w="3287" w:type="dxa"/>
          </w:tcPr>
          <w:p w:rsidR="00BC4D55" w:rsidRPr="000D7DEC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 г.</w:t>
            </w:r>
          </w:p>
        </w:tc>
        <w:tc>
          <w:tcPr>
            <w:tcW w:w="966" w:type="dxa"/>
          </w:tcPr>
          <w:p w:rsidR="00BC4D55" w:rsidRPr="000D7DEC" w:rsidRDefault="008A37A6" w:rsidP="008A37A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л.</w:t>
            </w:r>
          </w:p>
        </w:tc>
        <w:tc>
          <w:tcPr>
            <w:tcW w:w="2294" w:type="dxa"/>
          </w:tcPr>
          <w:p w:rsidR="00BC4D55" w:rsidRPr="000E448A" w:rsidRDefault="008A37A6" w:rsidP="008A37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BC4D55" w:rsidRPr="000E448A" w:rsidTr="00574A8C">
        <w:tc>
          <w:tcPr>
            <w:tcW w:w="3342" w:type="dxa"/>
          </w:tcPr>
          <w:p w:rsidR="00BC4D55" w:rsidRDefault="00BC4D55" w:rsidP="0043496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Большемонокская школа</w:t>
            </w:r>
          </w:p>
        </w:tc>
        <w:tc>
          <w:tcPr>
            <w:tcW w:w="3287" w:type="dxa"/>
          </w:tcPr>
          <w:p w:rsidR="00BC4D55" w:rsidRPr="000D7DEC" w:rsidRDefault="00BC4D55" w:rsidP="003A69A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 г.</w:t>
            </w:r>
          </w:p>
        </w:tc>
        <w:tc>
          <w:tcPr>
            <w:tcW w:w="966" w:type="dxa"/>
          </w:tcPr>
          <w:p w:rsidR="00BC4D55" w:rsidRPr="000D7DEC" w:rsidRDefault="008A37A6" w:rsidP="008A37A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л.</w:t>
            </w:r>
          </w:p>
        </w:tc>
        <w:tc>
          <w:tcPr>
            <w:tcW w:w="2294" w:type="dxa"/>
          </w:tcPr>
          <w:p w:rsidR="00BC4D55" w:rsidRPr="000E448A" w:rsidRDefault="008A37A6" w:rsidP="008A37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</w:tbl>
    <w:p w:rsidR="001720AF" w:rsidRPr="00574233" w:rsidRDefault="001720AF" w:rsidP="003A69AF">
      <w:pPr>
        <w:tabs>
          <w:tab w:val="left" w:pos="3990"/>
        </w:tabs>
        <w:jc w:val="left"/>
        <w:rPr>
          <w:lang w:eastAsia="en-US"/>
        </w:rPr>
      </w:pPr>
    </w:p>
    <w:sectPr w:rsidR="001720AF" w:rsidRPr="00574233" w:rsidSect="00FF740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F61797"/>
    <w:multiLevelType w:val="hybridMultilevel"/>
    <w:tmpl w:val="C54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09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3BA"/>
    <w:rsid w:val="000024D0"/>
    <w:rsid w:val="00002568"/>
    <w:rsid w:val="00002936"/>
    <w:rsid w:val="00002B4C"/>
    <w:rsid w:val="00002BF6"/>
    <w:rsid w:val="00002C4E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8F1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98C"/>
    <w:rsid w:val="00021D21"/>
    <w:rsid w:val="0002233E"/>
    <w:rsid w:val="00022536"/>
    <w:rsid w:val="000227AB"/>
    <w:rsid w:val="00022B66"/>
    <w:rsid w:val="00023035"/>
    <w:rsid w:val="00023042"/>
    <w:rsid w:val="0002386E"/>
    <w:rsid w:val="0002390D"/>
    <w:rsid w:val="00023A85"/>
    <w:rsid w:val="00023B3A"/>
    <w:rsid w:val="00023FEF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B09"/>
    <w:rsid w:val="00095B14"/>
    <w:rsid w:val="00095DB7"/>
    <w:rsid w:val="00096124"/>
    <w:rsid w:val="00096481"/>
    <w:rsid w:val="00096D2A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3B7"/>
    <w:rsid w:val="000A7D66"/>
    <w:rsid w:val="000B042C"/>
    <w:rsid w:val="000B0970"/>
    <w:rsid w:val="000B0F40"/>
    <w:rsid w:val="000B1B83"/>
    <w:rsid w:val="000B1C7E"/>
    <w:rsid w:val="000B2867"/>
    <w:rsid w:val="000B2A4C"/>
    <w:rsid w:val="000B2ABB"/>
    <w:rsid w:val="000B2BC8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4155"/>
    <w:rsid w:val="001341AE"/>
    <w:rsid w:val="00134645"/>
    <w:rsid w:val="001349FC"/>
    <w:rsid w:val="00134BF0"/>
    <w:rsid w:val="00134D62"/>
    <w:rsid w:val="00134EB1"/>
    <w:rsid w:val="001352F4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8F2"/>
    <w:rsid w:val="00142E28"/>
    <w:rsid w:val="00143105"/>
    <w:rsid w:val="00143212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52E9"/>
    <w:rsid w:val="001555AF"/>
    <w:rsid w:val="0015590C"/>
    <w:rsid w:val="001559D1"/>
    <w:rsid w:val="001559E9"/>
    <w:rsid w:val="00155AD3"/>
    <w:rsid w:val="00155BBC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0AF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929"/>
    <w:rsid w:val="001C29E9"/>
    <w:rsid w:val="001C3012"/>
    <w:rsid w:val="001C3189"/>
    <w:rsid w:val="001C3871"/>
    <w:rsid w:val="001C3FC1"/>
    <w:rsid w:val="001C414D"/>
    <w:rsid w:val="001C43C6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868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93C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1E2C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2407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BE"/>
    <w:rsid w:val="00291060"/>
    <w:rsid w:val="0029158B"/>
    <w:rsid w:val="0029164A"/>
    <w:rsid w:val="0029168D"/>
    <w:rsid w:val="00292152"/>
    <w:rsid w:val="002922C2"/>
    <w:rsid w:val="0029244D"/>
    <w:rsid w:val="0029247B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F85"/>
    <w:rsid w:val="00336FBF"/>
    <w:rsid w:val="00337157"/>
    <w:rsid w:val="0033725F"/>
    <w:rsid w:val="00337FB0"/>
    <w:rsid w:val="0034075F"/>
    <w:rsid w:val="00340A6A"/>
    <w:rsid w:val="00340C1E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4BD1"/>
    <w:rsid w:val="00395096"/>
    <w:rsid w:val="00395355"/>
    <w:rsid w:val="003953F1"/>
    <w:rsid w:val="00395C58"/>
    <w:rsid w:val="00395D03"/>
    <w:rsid w:val="00395D1C"/>
    <w:rsid w:val="00396058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AF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4368"/>
    <w:rsid w:val="003D47A7"/>
    <w:rsid w:val="003D5D0C"/>
    <w:rsid w:val="003D5E4A"/>
    <w:rsid w:val="003D628F"/>
    <w:rsid w:val="003D64E0"/>
    <w:rsid w:val="003D68F3"/>
    <w:rsid w:val="003D69DB"/>
    <w:rsid w:val="003D6BD3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4FF2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07B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725"/>
    <w:rsid w:val="00424B30"/>
    <w:rsid w:val="00424B8F"/>
    <w:rsid w:val="004256B8"/>
    <w:rsid w:val="00425D00"/>
    <w:rsid w:val="00425E61"/>
    <w:rsid w:val="0042641B"/>
    <w:rsid w:val="004265F8"/>
    <w:rsid w:val="00426D2D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962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62CE"/>
    <w:rsid w:val="004668E0"/>
    <w:rsid w:val="00466E71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505F"/>
    <w:rsid w:val="004751DF"/>
    <w:rsid w:val="0047579B"/>
    <w:rsid w:val="004758D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853"/>
    <w:rsid w:val="004B0CCF"/>
    <w:rsid w:val="004B112F"/>
    <w:rsid w:val="004B13B6"/>
    <w:rsid w:val="004B15E6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655"/>
    <w:rsid w:val="004C078D"/>
    <w:rsid w:val="004C08E1"/>
    <w:rsid w:val="004C094B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C25"/>
    <w:rsid w:val="004D1F01"/>
    <w:rsid w:val="004D1F54"/>
    <w:rsid w:val="004D2425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5151"/>
    <w:rsid w:val="0051523D"/>
    <w:rsid w:val="0051563D"/>
    <w:rsid w:val="00515DD8"/>
    <w:rsid w:val="00516571"/>
    <w:rsid w:val="005166EA"/>
    <w:rsid w:val="00516B04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88B"/>
    <w:rsid w:val="00532D57"/>
    <w:rsid w:val="00532D8F"/>
    <w:rsid w:val="00533C3F"/>
    <w:rsid w:val="005340FE"/>
    <w:rsid w:val="00534F93"/>
    <w:rsid w:val="0053516F"/>
    <w:rsid w:val="00535264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99C"/>
    <w:rsid w:val="00565BAA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233"/>
    <w:rsid w:val="00574501"/>
    <w:rsid w:val="00574A68"/>
    <w:rsid w:val="00574A8C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9C8"/>
    <w:rsid w:val="005B7A04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5AF"/>
    <w:rsid w:val="005C2656"/>
    <w:rsid w:val="005C279D"/>
    <w:rsid w:val="005C2E18"/>
    <w:rsid w:val="005C2EF2"/>
    <w:rsid w:val="005C2FDF"/>
    <w:rsid w:val="005C3875"/>
    <w:rsid w:val="005C3945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701"/>
    <w:rsid w:val="00646973"/>
    <w:rsid w:val="00646A10"/>
    <w:rsid w:val="00646D2F"/>
    <w:rsid w:val="00646D76"/>
    <w:rsid w:val="00646E69"/>
    <w:rsid w:val="00646E78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60DA"/>
    <w:rsid w:val="0065666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458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640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EE"/>
    <w:rsid w:val="007023B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B15"/>
    <w:rsid w:val="00767B50"/>
    <w:rsid w:val="00767C66"/>
    <w:rsid w:val="0077029E"/>
    <w:rsid w:val="0077042A"/>
    <w:rsid w:val="00770D6F"/>
    <w:rsid w:val="007711D3"/>
    <w:rsid w:val="00771334"/>
    <w:rsid w:val="00771ACA"/>
    <w:rsid w:val="00771B6E"/>
    <w:rsid w:val="00771FDA"/>
    <w:rsid w:val="007723FA"/>
    <w:rsid w:val="007724D9"/>
    <w:rsid w:val="00772E2C"/>
    <w:rsid w:val="00772EC0"/>
    <w:rsid w:val="00772F78"/>
    <w:rsid w:val="00772F81"/>
    <w:rsid w:val="00773A7A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F06BA"/>
    <w:rsid w:val="007F143E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2414"/>
    <w:rsid w:val="00892584"/>
    <w:rsid w:val="008926FB"/>
    <w:rsid w:val="00892AF5"/>
    <w:rsid w:val="00892E35"/>
    <w:rsid w:val="00892EE0"/>
    <w:rsid w:val="00892EEB"/>
    <w:rsid w:val="00893AEB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C07"/>
    <w:rsid w:val="008A2C1F"/>
    <w:rsid w:val="008A2F29"/>
    <w:rsid w:val="008A34B4"/>
    <w:rsid w:val="008A3531"/>
    <w:rsid w:val="008A356C"/>
    <w:rsid w:val="008A37A6"/>
    <w:rsid w:val="008A37CC"/>
    <w:rsid w:val="008A3A8B"/>
    <w:rsid w:val="008A3C0D"/>
    <w:rsid w:val="008A3CF7"/>
    <w:rsid w:val="008A419E"/>
    <w:rsid w:val="008A45C4"/>
    <w:rsid w:val="008A4668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F3D"/>
    <w:rsid w:val="008B4264"/>
    <w:rsid w:val="008B44C7"/>
    <w:rsid w:val="008B478D"/>
    <w:rsid w:val="008B4CF3"/>
    <w:rsid w:val="008B4E20"/>
    <w:rsid w:val="008B4EC2"/>
    <w:rsid w:val="008B5004"/>
    <w:rsid w:val="008B510E"/>
    <w:rsid w:val="008B592C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5AA"/>
    <w:rsid w:val="008D0358"/>
    <w:rsid w:val="008D04A8"/>
    <w:rsid w:val="008D0572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4F7"/>
    <w:rsid w:val="008F755D"/>
    <w:rsid w:val="008F7593"/>
    <w:rsid w:val="008F79CD"/>
    <w:rsid w:val="008F7D6A"/>
    <w:rsid w:val="00900227"/>
    <w:rsid w:val="0090041E"/>
    <w:rsid w:val="00901294"/>
    <w:rsid w:val="009017F8"/>
    <w:rsid w:val="009018D8"/>
    <w:rsid w:val="0090190E"/>
    <w:rsid w:val="00901948"/>
    <w:rsid w:val="0090194D"/>
    <w:rsid w:val="00901FB5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B8E"/>
    <w:rsid w:val="00975D8E"/>
    <w:rsid w:val="00975FC7"/>
    <w:rsid w:val="009761C2"/>
    <w:rsid w:val="009764EE"/>
    <w:rsid w:val="0097689A"/>
    <w:rsid w:val="00976DDD"/>
    <w:rsid w:val="00976E56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E0B"/>
    <w:rsid w:val="009C07AB"/>
    <w:rsid w:val="009C0A62"/>
    <w:rsid w:val="009C0F04"/>
    <w:rsid w:val="009C1246"/>
    <w:rsid w:val="009C1379"/>
    <w:rsid w:val="009C147C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E18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433D"/>
    <w:rsid w:val="00A1438C"/>
    <w:rsid w:val="00A145C9"/>
    <w:rsid w:val="00A14663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308"/>
    <w:rsid w:val="00A2760A"/>
    <w:rsid w:val="00A276E7"/>
    <w:rsid w:val="00A306DD"/>
    <w:rsid w:val="00A30942"/>
    <w:rsid w:val="00A311B4"/>
    <w:rsid w:val="00A3125C"/>
    <w:rsid w:val="00A31280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27E"/>
    <w:rsid w:val="00A73752"/>
    <w:rsid w:val="00A73D62"/>
    <w:rsid w:val="00A73FDB"/>
    <w:rsid w:val="00A743BF"/>
    <w:rsid w:val="00A74639"/>
    <w:rsid w:val="00A750AB"/>
    <w:rsid w:val="00A75620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DB0"/>
    <w:rsid w:val="00A81415"/>
    <w:rsid w:val="00A81835"/>
    <w:rsid w:val="00A81A5F"/>
    <w:rsid w:val="00A81E9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A71"/>
    <w:rsid w:val="00AE01D7"/>
    <w:rsid w:val="00AE065B"/>
    <w:rsid w:val="00AE0E05"/>
    <w:rsid w:val="00AE0F6B"/>
    <w:rsid w:val="00AE12B3"/>
    <w:rsid w:val="00AE18B5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983"/>
    <w:rsid w:val="00BA2075"/>
    <w:rsid w:val="00BA2552"/>
    <w:rsid w:val="00BA274E"/>
    <w:rsid w:val="00BA2806"/>
    <w:rsid w:val="00BA2ADE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D85"/>
    <w:rsid w:val="00BA6DB9"/>
    <w:rsid w:val="00BA7058"/>
    <w:rsid w:val="00BA72AB"/>
    <w:rsid w:val="00BA7453"/>
    <w:rsid w:val="00BA765B"/>
    <w:rsid w:val="00BA77A8"/>
    <w:rsid w:val="00BA7E44"/>
    <w:rsid w:val="00BA7E56"/>
    <w:rsid w:val="00BB031F"/>
    <w:rsid w:val="00BB0864"/>
    <w:rsid w:val="00BB1211"/>
    <w:rsid w:val="00BB14F1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4D55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32B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F2A"/>
    <w:rsid w:val="00BE22B3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20F2"/>
    <w:rsid w:val="00C02464"/>
    <w:rsid w:val="00C025DC"/>
    <w:rsid w:val="00C02B75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50D"/>
    <w:rsid w:val="00C10921"/>
    <w:rsid w:val="00C109E0"/>
    <w:rsid w:val="00C11450"/>
    <w:rsid w:val="00C116B3"/>
    <w:rsid w:val="00C1179C"/>
    <w:rsid w:val="00C1199B"/>
    <w:rsid w:val="00C11EFC"/>
    <w:rsid w:val="00C12142"/>
    <w:rsid w:val="00C12302"/>
    <w:rsid w:val="00C12E3E"/>
    <w:rsid w:val="00C13337"/>
    <w:rsid w:val="00C1366A"/>
    <w:rsid w:val="00C13D24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80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354"/>
    <w:rsid w:val="00CC7407"/>
    <w:rsid w:val="00CC764D"/>
    <w:rsid w:val="00CC7790"/>
    <w:rsid w:val="00CC7A9C"/>
    <w:rsid w:val="00CD040A"/>
    <w:rsid w:val="00CD0832"/>
    <w:rsid w:val="00CD0EB8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676"/>
    <w:rsid w:val="00CE7A48"/>
    <w:rsid w:val="00CF0091"/>
    <w:rsid w:val="00CF0125"/>
    <w:rsid w:val="00CF0572"/>
    <w:rsid w:val="00CF08A3"/>
    <w:rsid w:val="00CF159F"/>
    <w:rsid w:val="00CF15D7"/>
    <w:rsid w:val="00CF1ACC"/>
    <w:rsid w:val="00CF2331"/>
    <w:rsid w:val="00CF2B72"/>
    <w:rsid w:val="00CF37E8"/>
    <w:rsid w:val="00CF3F07"/>
    <w:rsid w:val="00CF4332"/>
    <w:rsid w:val="00CF46D3"/>
    <w:rsid w:val="00CF4B83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2BC"/>
    <w:rsid w:val="00D33461"/>
    <w:rsid w:val="00D33535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AD"/>
    <w:rsid w:val="00D56814"/>
    <w:rsid w:val="00D56AA6"/>
    <w:rsid w:val="00D56D4D"/>
    <w:rsid w:val="00D56F5E"/>
    <w:rsid w:val="00D577A9"/>
    <w:rsid w:val="00D57D30"/>
    <w:rsid w:val="00D600BE"/>
    <w:rsid w:val="00D604FC"/>
    <w:rsid w:val="00D606CB"/>
    <w:rsid w:val="00D60722"/>
    <w:rsid w:val="00D60846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71D"/>
    <w:rsid w:val="00D77E4D"/>
    <w:rsid w:val="00D80275"/>
    <w:rsid w:val="00D8134B"/>
    <w:rsid w:val="00D81488"/>
    <w:rsid w:val="00D81BC8"/>
    <w:rsid w:val="00D81C96"/>
    <w:rsid w:val="00D82066"/>
    <w:rsid w:val="00D82111"/>
    <w:rsid w:val="00D824AB"/>
    <w:rsid w:val="00D825C3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A0A"/>
    <w:rsid w:val="00D85A91"/>
    <w:rsid w:val="00D85B10"/>
    <w:rsid w:val="00D85B37"/>
    <w:rsid w:val="00D85B85"/>
    <w:rsid w:val="00D860CA"/>
    <w:rsid w:val="00D86F88"/>
    <w:rsid w:val="00D87176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3A6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937"/>
    <w:rsid w:val="00DE7969"/>
    <w:rsid w:val="00DE7B47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3DFE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D9D"/>
    <w:rsid w:val="00E12A36"/>
    <w:rsid w:val="00E12A4D"/>
    <w:rsid w:val="00E12AC9"/>
    <w:rsid w:val="00E13124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6047"/>
    <w:rsid w:val="00E56228"/>
    <w:rsid w:val="00E568DF"/>
    <w:rsid w:val="00E56BF7"/>
    <w:rsid w:val="00E56D33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82"/>
    <w:rsid w:val="00E70A4A"/>
    <w:rsid w:val="00E70E13"/>
    <w:rsid w:val="00E710AF"/>
    <w:rsid w:val="00E713BD"/>
    <w:rsid w:val="00E7162C"/>
    <w:rsid w:val="00E717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6374"/>
    <w:rsid w:val="00EA67BA"/>
    <w:rsid w:val="00EA67BC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50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701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874"/>
    <w:rsid w:val="00F12890"/>
    <w:rsid w:val="00F12978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D28"/>
    <w:rsid w:val="00F16DBA"/>
    <w:rsid w:val="00F16EB0"/>
    <w:rsid w:val="00F171EF"/>
    <w:rsid w:val="00F172D3"/>
    <w:rsid w:val="00F173BC"/>
    <w:rsid w:val="00F173EF"/>
    <w:rsid w:val="00F17498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443"/>
    <w:rsid w:val="00F406DA"/>
    <w:rsid w:val="00F40C84"/>
    <w:rsid w:val="00F40D74"/>
    <w:rsid w:val="00F4111C"/>
    <w:rsid w:val="00F41538"/>
    <w:rsid w:val="00F419FB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799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D54"/>
    <w:rsid w:val="00F870AC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BD"/>
    <w:rsid w:val="00FD75A1"/>
    <w:rsid w:val="00FE016E"/>
    <w:rsid w:val="00FE088E"/>
    <w:rsid w:val="00FE0914"/>
    <w:rsid w:val="00FE0AEA"/>
    <w:rsid w:val="00FE1A40"/>
    <w:rsid w:val="00FE1EB4"/>
    <w:rsid w:val="00FE241E"/>
    <w:rsid w:val="00FE246B"/>
    <w:rsid w:val="00FE26A7"/>
    <w:rsid w:val="00FE270B"/>
    <w:rsid w:val="00FE2DC2"/>
    <w:rsid w:val="00FE388D"/>
    <w:rsid w:val="00FE3A24"/>
    <w:rsid w:val="00FE3AB7"/>
    <w:rsid w:val="00FE3D88"/>
    <w:rsid w:val="00FE43A4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09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409"/>
    <w:pPr>
      <w:spacing w:after="0" w:line="240" w:lineRule="auto"/>
    </w:pPr>
  </w:style>
  <w:style w:type="table" w:styleId="a4">
    <w:name w:val="Table Grid"/>
    <w:basedOn w:val="a1"/>
    <w:uiPriority w:val="59"/>
    <w:rsid w:val="00FF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uiPriority w:val="10"/>
    <w:qFormat/>
    <w:rsid w:val="0026240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5"/>
    <w:uiPriority w:val="10"/>
    <w:rsid w:val="002624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262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26240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62407"/>
  </w:style>
  <w:style w:type="paragraph" w:styleId="a9">
    <w:name w:val="Balloon Text"/>
    <w:basedOn w:val="a"/>
    <w:link w:val="aa"/>
    <w:uiPriority w:val="99"/>
    <w:semiHidden/>
    <w:unhideWhenUsed/>
    <w:rsid w:val="0001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2017-12-21T07:56:00Z</cp:lastPrinted>
  <dcterms:created xsi:type="dcterms:W3CDTF">2017-12-21T03:50:00Z</dcterms:created>
  <dcterms:modified xsi:type="dcterms:W3CDTF">2018-02-07T05:56:00Z</dcterms:modified>
</cp:coreProperties>
</file>