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9E369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9E3693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413F79" w:rsidRDefault="00413F79" w:rsidP="00413F79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ГРАНИЦЫ МУНИЦИПАЛЬНЫХ ОБРАЗОВАНИЙ ХАКАСИИ ВНЕСЕНЫ В РЕЕСТР НЕДВИЖИМОСТИ</w:t>
      </w:r>
    </w:p>
    <w:p w:rsidR="00413F79" w:rsidRDefault="00413F79" w:rsidP="00413F79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НА 100 ПРОЦЕНТОВ</w:t>
      </w:r>
    </w:p>
    <w:p w:rsidR="00413F79" w:rsidRPr="005A4975" w:rsidRDefault="00413F79" w:rsidP="00413F79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413F79" w:rsidRPr="00413F79" w:rsidRDefault="00413F79" w:rsidP="00413F79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413F79">
        <w:rPr>
          <w:rFonts w:ascii="Segoe UI" w:hAnsi="Segoe UI" w:cs="Segoe UI"/>
          <w:sz w:val="28"/>
          <w:szCs w:val="28"/>
        </w:rPr>
        <w:t>По количеству внесенных границ муниципальных образований в Единый государственный реестр недвижимости Республика Хакасия на 100 процентов выполнила</w:t>
      </w:r>
      <w:r w:rsidR="00A54C3B" w:rsidRPr="00A54C3B">
        <w:rPr>
          <w:rFonts w:ascii="Segoe UI" w:hAnsi="Segoe UI" w:cs="Segoe UI"/>
          <w:sz w:val="28"/>
          <w:szCs w:val="28"/>
        </w:rPr>
        <w:t xml:space="preserve"> </w:t>
      </w:r>
      <w:r w:rsidR="00A54C3B" w:rsidRPr="00413F79">
        <w:rPr>
          <w:rFonts w:ascii="Segoe UI" w:hAnsi="Segoe UI" w:cs="Segoe UI"/>
          <w:sz w:val="28"/>
          <w:szCs w:val="28"/>
        </w:rPr>
        <w:t>показатели</w:t>
      </w:r>
      <w:r w:rsidRPr="00413F79">
        <w:rPr>
          <w:rFonts w:ascii="Segoe UI" w:hAnsi="Segoe UI" w:cs="Segoe UI"/>
          <w:sz w:val="28"/>
          <w:szCs w:val="28"/>
        </w:rPr>
        <w:t>, установленные «Дорожной картой» по целевой модели «Постановка на кадастровый учет земельных участков и объектов недвижимого имущества</w:t>
      </w:r>
      <w:r w:rsidR="00A54C3B">
        <w:rPr>
          <w:rFonts w:ascii="Segoe UI" w:hAnsi="Segoe UI" w:cs="Segoe UI"/>
          <w:sz w:val="28"/>
          <w:szCs w:val="28"/>
        </w:rPr>
        <w:t>»</w:t>
      </w:r>
      <w:r w:rsidRPr="00413F79">
        <w:rPr>
          <w:rFonts w:ascii="Segoe UI" w:hAnsi="Segoe UI" w:cs="Segoe UI"/>
          <w:sz w:val="28"/>
          <w:szCs w:val="28"/>
        </w:rPr>
        <w:t xml:space="preserve">. </w:t>
      </w:r>
    </w:p>
    <w:p w:rsidR="00413F79" w:rsidRDefault="00413F79" w:rsidP="00413F79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 концу прошедшего года границы всех муниципалитетов Хакасии должны были быть внесены в реестр недвижимости. На сегодня в реестре они содержатся на 100 процентов. Об этом заявила директор Кадастровой палаты по РХ Вера Старунская, сообщает пресс-служба палаты.</w:t>
      </w:r>
    </w:p>
    <w:p w:rsidR="00413F79" w:rsidRDefault="00413F79" w:rsidP="00413F79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«А вот границ населенных пунктов в реестре недвижимости намного меньше. Всего 34 из 283, что составляет 12 процентов. Согласно «Дорожной карте» в настоящее время таких границ должно содержаться в реестре недвижимости не менее 30 процентов. И работу по их внесению необходимо будет продолжить, поскольку эти сведения важны для управления территорией, правильного исчисления налогов, понимания правового статуса земельных участков и объектов недвижимости», отметила директор Кадастровой палаты</w:t>
      </w:r>
      <w:r w:rsidRPr="004139F8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sz w:val="28"/>
          <w:szCs w:val="28"/>
          <w:shd w:val="clear" w:color="auto" w:fill="FFFFFF"/>
        </w:rPr>
        <w:t>по РХ</w:t>
      </w:r>
      <w:r>
        <w:rPr>
          <w:rFonts w:ascii="Segoe UI" w:hAnsi="Segoe UI" w:cs="Segoe UI"/>
          <w:sz w:val="28"/>
          <w:szCs w:val="28"/>
        </w:rPr>
        <w:t>.</w:t>
      </w:r>
    </w:p>
    <w:p w:rsidR="00413F79" w:rsidRDefault="00413F79" w:rsidP="00413F79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Она подчеркнула, что немаловажный фактор в понимании того, какими ресурсами обладает регион,- наличие четко определенных границ у земельных участков. «В идеале в реестре должны содержаться участки с границами, установленными в соответствии с требованиями законодательства, то есть отмежеванные.  Из 339 тысяч земельных участков, сведения о которых внесены в Единый государственный реестр недвижимости, таких 52 процента, то есть примерно половина», - заметила Вера Старунская. </w:t>
      </w:r>
    </w:p>
    <w:p w:rsidR="00413F79" w:rsidRDefault="00413F79" w:rsidP="00413F79">
      <w:pPr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CC6FDE">
        <w:rPr>
          <w:rFonts w:ascii="Segoe UI" w:hAnsi="Segoe UI" w:cs="Segoe UI"/>
          <w:sz w:val="28"/>
          <w:szCs w:val="28"/>
          <w:shd w:val="clear" w:color="auto" w:fill="FFFFFF"/>
        </w:rPr>
        <w:t xml:space="preserve">В интересах собственников неуточненных участков оформить </w:t>
      </w:r>
      <w:r w:rsidRPr="00CC6FDE">
        <w:rPr>
          <w:rFonts w:ascii="Segoe UI" w:hAnsi="Segoe UI" w:cs="Segoe UI"/>
          <w:sz w:val="28"/>
          <w:szCs w:val="28"/>
          <w:shd w:val="clear" w:color="auto" w:fill="FFFFFF"/>
        </w:rPr>
        <w:lastRenderedPageBreak/>
        <w:t xml:space="preserve">землю надлежащим </w:t>
      </w:r>
      <w:r>
        <w:rPr>
          <w:rFonts w:ascii="Segoe UI" w:hAnsi="Segoe UI" w:cs="Segoe UI"/>
          <w:sz w:val="28"/>
          <w:szCs w:val="28"/>
          <w:shd w:val="clear" w:color="auto" w:fill="FFFFFF"/>
        </w:rPr>
        <w:t>образ</w:t>
      </w:r>
      <w:r w:rsidRPr="00CC6FDE">
        <w:rPr>
          <w:rFonts w:ascii="Segoe UI" w:hAnsi="Segoe UI" w:cs="Segoe UI"/>
          <w:sz w:val="28"/>
          <w:szCs w:val="28"/>
          <w:shd w:val="clear" w:color="auto" w:fill="FFFFFF"/>
        </w:rPr>
        <w:t xml:space="preserve">ом, чтобы в </w:t>
      </w:r>
      <w:r>
        <w:rPr>
          <w:rFonts w:ascii="Segoe UI" w:hAnsi="Segoe UI" w:cs="Segoe UI"/>
          <w:sz w:val="28"/>
          <w:szCs w:val="28"/>
          <w:shd w:val="clear" w:color="auto" w:fill="FFFFFF"/>
        </w:rPr>
        <w:t>дальнейшем</w:t>
      </w:r>
      <w:r w:rsidRPr="00CC6FDE">
        <w:rPr>
          <w:rFonts w:ascii="Segoe UI" w:hAnsi="Segoe UI" w:cs="Segoe UI"/>
          <w:sz w:val="28"/>
          <w:szCs w:val="28"/>
          <w:shd w:val="clear" w:color="auto" w:fill="FFFFFF"/>
        </w:rPr>
        <w:t xml:space="preserve"> избежать земельных споров, пояснил</w:t>
      </w:r>
      <w:r>
        <w:rPr>
          <w:rFonts w:ascii="Segoe UI" w:hAnsi="Segoe UI" w:cs="Segoe UI"/>
          <w:sz w:val="28"/>
          <w:szCs w:val="28"/>
          <w:shd w:val="clear" w:color="auto" w:fill="FFFFFF"/>
        </w:rPr>
        <w:t>а директор Кадастровой палаты по РХ</w:t>
      </w:r>
      <w:r w:rsidRPr="00CC6FDE">
        <w:rPr>
          <w:rFonts w:ascii="Segoe UI" w:hAnsi="Segoe UI" w:cs="Segoe UI"/>
          <w:sz w:val="28"/>
          <w:szCs w:val="28"/>
          <w:shd w:val="clear" w:color="auto" w:fill="FFFFFF"/>
        </w:rPr>
        <w:t>.</w:t>
      </w:r>
    </w:p>
    <w:p w:rsidR="00413F79" w:rsidRDefault="00413F79" w:rsidP="00413F79">
      <w:pPr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«Процедура уточнения границ земельного участка предназначена для тех случаев, когда 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земельный участок уже внесен в реестр недвижимости, 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кадастровый номер </w:t>
      </w:r>
      <w:r>
        <w:rPr>
          <w:rFonts w:ascii="Segoe UI" w:hAnsi="Segoe UI" w:cs="Segoe UI"/>
          <w:sz w:val="28"/>
          <w:szCs w:val="28"/>
          <w:shd w:val="clear" w:color="auto" w:fill="FFFFFF"/>
        </w:rPr>
        <w:t>у него есть, но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 границы и площад</w:t>
      </w:r>
      <w:r>
        <w:rPr>
          <w:rFonts w:ascii="Segoe UI" w:hAnsi="Segoe UI" w:cs="Segoe UI"/>
          <w:sz w:val="28"/>
          <w:szCs w:val="28"/>
          <w:shd w:val="clear" w:color="auto" w:fill="FFFFFF"/>
        </w:rPr>
        <w:t>ь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 земельного участка не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уточнены. Это в основном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 Уточнение границ 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земельных участков 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проводится с выездом 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кадастрового 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>инженера на местность и согласованием границ с правообладателями смежных земельных участков</w:t>
      </w:r>
      <w:r>
        <w:rPr>
          <w:rFonts w:ascii="Segoe UI" w:hAnsi="Segoe UI" w:cs="Segoe UI"/>
          <w:sz w:val="28"/>
          <w:szCs w:val="28"/>
          <w:shd w:val="clear" w:color="auto" w:fill="FFFFFF"/>
        </w:rPr>
        <w:t>»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>, – подчеркнула Вера Старунская.</w:t>
      </w:r>
    </w:p>
    <w:p w:rsidR="00413F79" w:rsidRDefault="00413F79" w:rsidP="00413F79">
      <w:pPr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>За услугами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по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 кадастров</w:t>
      </w:r>
      <w:r>
        <w:rPr>
          <w:rFonts w:ascii="Segoe UI" w:hAnsi="Segoe UI" w:cs="Segoe UI"/>
          <w:sz w:val="28"/>
          <w:szCs w:val="28"/>
          <w:shd w:val="clear" w:color="auto" w:fill="FFFFFF"/>
        </w:rPr>
        <w:t>ому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 учет</w:t>
      </w:r>
      <w:r>
        <w:rPr>
          <w:rFonts w:ascii="Segoe UI" w:hAnsi="Segoe UI" w:cs="Segoe UI"/>
          <w:sz w:val="28"/>
          <w:szCs w:val="28"/>
          <w:shd w:val="clear" w:color="auto" w:fill="FFFFFF"/>
        </w:rPr>
        <w:t>у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 можно обратиться в любой офис МФЦ. В </w:t>
      </w:r>
      <w:r>
        <w:rPr>
          <w:rFonts w:ascii="Segoe UI" w:hAnsi="Segoe UI" w:cs="Segoe UI"/>
          <w:sz w:val="28"/>
          <w:szCs w:val="28"/>
          <w:shd w:val="clear" w:color="auto" w:fill="FFFFFF"/>
        </w:rPr>
        <w:t>Хакасии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 в настоящее время более </w:t>
      </w:r>
      <w:r>
        <w:rPr>
          <w:rFonts w:ascii="Segoe UI" w:hAnsi="Segoe UI" w:cs="Segoe UI"/>
          <w:sz w:val="28"/>
          <w:szCs w:val="28"/>
          <w:shd w:val="clear" w:color="auto" w:fill="FFFFFF"/>
        </w:rPr>
        <w:t>7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0 процентов таких услуг оказываются именно через многофункциональные центры. 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Этот показатель целевой модели республикой выполнен. </w:t>
      </w:r>
      <w:r w:rsidRPr="009769D3">
        <w:rPr>
          <w:rFonts w:ascii="Segoe UI" w:hAnsi="Segoe UI" w:cs="Segoe UI"/>
          <w:sz w:val="28"/>
          <w:szCs w:val="28"/>
          <w:shd w:val="clear" w:color="auto" w:fill="FFFFFF"/>
        </w:rPr>
        <w:t xml:space="preserve">В целом по России доля услуг по постановке на кадастровый учет в МФЦ должна достигать 70 процентов. </w:t>
      </w:r>
    </w:p>
    <w:p w:rsidR="00413F79" w:rsidRPr="001D23E4" w:rsidRDefault="00413F79" w:rsidP="00413F79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Большая часть показателей, установленных на 2017 год</w:t>
      </w:r>
      <w:r w:rsidRPr="001D23E4">
        <w:rPr>
          <w:rFonts w:ascii="Segoe UI" w:hAnsi="Segoe UI" w:cs="Segoe UI"/>
          <w:sz w:val="28"/>
          <w:szCs w:val="28"/>
        </w:rPr>
        <w:t xml:space="preserve"> «Дорожн</w:t>
      </w:r>
      <w:r>
        <w:rPr>
          <w:rFonts w:ascii="Segoe UI" w:hAnsi="Segoe UI" w:cs="Segoe UI"/>
          <w:sz w:val="28"/>
          <w:szCs w:val="28"/>
        </w:rPr>
        <w:t>ой</w:t>
      </w:r>
      <w:r w:rsidRPr="001D23E4">
        <w:rPr>
          <w:rFonts w:ascii="Segoe UI" w:hAnsi="Segoe UI" w:cs="Segoe UI"/>
          <w:sz w:val="28"/>
          <w:szCs w:val="28"/>
        </w:rPr>
        <w:t xml:space="preserve"> карт</w:t>
      </w:r>
      <w:r>
        <w:rPr>
          <w:rFonts w:ascii="Segoe UI" w:hAnsi="Segoe UI" w:cs="Segoe UI"/>
          <w:sz w:val="28"/>
          <w:szCs w:val="28"/>
        </w:rPr>
        <w:t>ой»</w:t>
      </w:r>
      <w:r w:rsidRPr="001D23E4">
        <w:rPr>
          <w:rFonts w:ascii="Segoe UI" w:hAnsi="Segoe UI" w:cs="Segoe UI"/>
          <w:sz w:val="28"/>
          <w:szCs w:val="28"/>
        </w:rPr>
        <w:t xml:space="preserve"> по целевой модели «Постановка на кадастровый учет земельных участков и объектов недвижимого имущества»</w:t>
      </w:r>
      <w:r w:rsidR="001169F3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достигнуты.</w:t>
      </w:r>
      <w:r w:rsidRPr="001D23E4">
        <w:rPr>
          <w:rFonts w:ascii="Segoe UI" w:hAnsi="Segoe UI" w:cs="Segoe UI"/>
          <w:sz w:val="28"/>
          <w:szCs w:val="28"/>
        </w:rPr>
        <w:t xml:space="preserve"> </w:t>
      </w:r>
    </w:p>
    <w:p w:rsidR="004A4141" w:rsidRPr="008B4AA9" w:rsidRDefault="004A4141" w:rsidP="004A4141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7A52" w:rsidRDefault="009E3693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274979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8523BE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FE215F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24 29 25</w:t>
      </w:r>
    </w:p>
    <w:p w:rsidR="00492AF4" w:rsidRDefault="00492AF4" w:rsidP="00E17A52">
      <w:pPr>
        <w:pStyle w:val="a6"/>
        <w:spacing w:after="0"/>
      </w:pPr>
    </w:p>
    <w:p w:rsidR="00FE215F" w:rsidRPr="00492AF4" w:rsidRDefault="009E3693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9E3693" w:rsidP="00FE215F">
      <w:pPr>
        <w:pStyle w:val="a6"/>
        <w:spacing w:after="0"/>
      </w:pPr>
      <w:hyperlink r:id="rId10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66" w:rsidRDefault="00520366">
      <w:r>
        <w:separator/>
      </w:r>
    </w:p>
  </w:endnote>
  <w:endnote w:type="continuationSeparator" w:id="1">
    <w:p w:rsidR="00520366" w:rsidRDefault="0052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9E3693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A54C3B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66" w:rsidRDefault="00520366">
      <w:r>
        <w:separator/>
      </w:r>
    </w:p>
  </w:footnote>
  <w:footnote w:type="continuationSeparator" w:id="1">
    <w:p w:rsidR="00520366" w:rsidRDefault="00520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9F3"/>
    <w:rsid w:val="00116F3B"/>
    <w:rsid w:val="00124E82"/>
    <w:rsid w:val="0013029B"/>
    <w:rsid w:val="00145B33"/>
    <w:rsid w:val="00154C8E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500B"/>
    <w:rsid w:val="001D2217"/>
    <w:rsid w:val="001E757E"/>
    <w:rsid w:val="00200210"/>
    <w:rsid w:val="00207C9A"/>
    <w:rsid w:val="002177A9"/>
    <w:rsid w:val="00224AF8"/>
    <w:rsid w:val="0023499B"/>
    <w:rsid w:val="00236744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33B5"/>
    <w:rsid w:val="002A40DB"/>
    <w:rsid w:val="002A4489"/>
    <w:rsid w:val="002A5EEE"/>
    <w:rsid w:val="002A7617"/>
    <w:rsid w:val="002B0F6A"/>
    <w:rsid w:val="002C2976"/>
    <w:rsid w:val="002C40DC"/>
    <w:rsid w:val="002D023D"/>
    <w:rsid w:val="002D14A2"/>
    <w:rsid w:val="002D40A7"/>
    <w:rsid w:val="002D525C"/>
    <w:rsid w:val="002E4EA3"/>
    <w:rsid w:val="002F0F27"/>
    <w:rsid w:val="002F2827"/>
    <w:rsid w:val="002F56B9"/>
    <w:rsid w:val="00301F58"/>
    <w:rsid w:val="00306F15"/>
    <w:rsid w:val="00311A90"/>
    <w:rsid w:val="0031628A"/>
    <w:rsid w:val="00317C56"/>
    <w:rsid w:val="00323CB8"/>
    <w:rsid w:val="003271E7"/>
    <w:rsid w:val="00327D40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393E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3F79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A71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15E34"/>
    <w:rsid w:val="0051646A"/>
    <w:rsid w:val="00516989"/>
    <w:rsid w:val="00520366"/>
    <w:rsid w:val="0052591F"/>
    <w:rsid w:val="00536EAA"/>
    <w:rsid w:val="00541124"/>
    <w:rsid w:val="00547D30"/>
    <w:rsid w:val="005618AD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3D4B"/>
    <w:rsid w:val="006B4FC5"/>
    <w:rsid w:val="006B575B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4DDE"/>
    <w:rsid w:val="007F6754"/>
    <w:rsid w:val="0081433E"/>
    <w:rsid w:val="008161AE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9BB"/>
    <w:rsid w:val="00850140"/>
    <w:rsid w:val="008523BE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53B1"/>
    <w:rsid w:val="00981BDF"/>
    <w:rsid w:val="009919BA"/>
    <w:rsid w:val="00992AA2"/>
    <w:rsid w:val="00992D82"/>
    <w:rsid w:val="0099641A"/>
    <w:rsid w:val="009A5DCA"/>
    <w:rsid w:val="009B1657"/>
    <w:rsid w:val="009B4D15"/>
    <w:rsid w:val="009C0ABC"/>
    <w:rsid w:val="009C4852"/>
    <w:rsid w:val="009E1F59"/>
    <w:rsid w:val="009E3693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36029"/>
    <w:rsid w:val="00A40F22"/>
    <w:rsid w:val="00A419FB"/>
    <w:rsid w:val="00A526C5"/>
    <w:rsid w:val="00A54C3B"/>
    <w:rsid w:val="00A54DEC"/>
    <w:rsid w:val="00A550FE"/>
    <w:rsid w:val="00A56748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2E3B"/>
    <w:rsid w:val="00B531CD"/>
    <w:rsid w:val="00B56D31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2F9"/>
    <w:rsid w:val="00D54868"/>
    <w:rsid w:val="00D54C33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0F1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508"/>
    <w:rsid w:val="00E93DF6"/>
    <w:rsid w:val="00E95315"/>
    <w:rsid w:val="00E978C3"/>
    <w:rsid w:val="00EA4A6C"/>
    <w:rsid w:val="00EB0995"/>
    <w:rsid w:val="00EB2484"/>
    <w:rsid w:val="00EB5607"/>
    <w:rsid w:val="00EB560A"/>
    <w:rsid w:val="00EC1107"/>
    <w:rsid w:val="00EC4847"/>
    <w:rsid w:val="00EC4E8A"/>
    <w:rsid w:val="00ED3639"/>
    <w:rsid w:val="00EF3B27"/>
    <w:rsid w:val="00EF5CD8"/>
    <w:rsid w:val="00EF60BA"/>
    <w:rsid w:val="00EF68A1"/>
    <w:rsid w:val="00F03AFD"/>
    <w:rsid w:val="00F03CDD"/>
    <w:rsid w:val="00F05946"/>
    <w:rsid w:val="00F11FDB"/>
    <w:rsid w:val="00F13FC1"/>
    <w:rsid w:val="00F15056"/>
    <w:rsid w:val="00F221F8"/>
    <w:rsid w:val="00F33805"/>
    <w:rsid w:val="00F3659C"/>
    <w:rsid w:val="00F37AB1"/>
    <w:rsid w:val="00F42DF0"/>
    <w:rsid w:val="00F500EE"/>
    <w:rsid w:val="00F51433"/>
    <w:rsid w:val="00F57CCF"/>
    <w:rsid w:val="00F61E82"/>
    <w:rsid w:val="00F64544"/>
    <w:rsid w:val="00F70F3F"/>
    <w:rsid w:val="00F9062C"/>
    <w:rsid w:val="00F9743A"/>
    <w:rsid w:val="00FA5BD4"/>
    <w:rsid w:val="00FC4F34"/>
    <w:rsid w:val="00FD0440"/>
    <w:rsid w:val="00FD4188"/>
    <w:rsid w:val="00FE0768"/>
    <w:rsid w:val="00FE215F"/>
    <w:rsid w:val="00FE3CB6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6</cp:revision>
  <cp:lastPrinted>2017-10-19T07:44:00Z</cp:lastPrinted>
  <dcterms:created xsi:type="dcterms:W3CDTF">2018-01-24T04:25:00Z</dcterms:created>
  <dcterms:modified xsi:type="dcterms:W3CDTF">2018-01-24T05:08:00Z</dcterms:modified>
</cp:coreProperties>
</file>