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7" w:rsidRDefault="00F57EF7" w:rsidP="00F57EF7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F57EF7" w:rsidRDefault="00F57EF7" w:rsidP="00F57EF7">
      <w:pPr>
        <w:pStyle w:val="a4"/>
        <w:jc w:val="both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отвечают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F57EF7" w:rsidRDefault="00F57EF7" w:rsidP="00F5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 вопросов поступает от собственников земельных участков. На их вопросы отвечает 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РХ Евгения Жигалова.</w:t>
      </w:r>
    </w:p>
    <w:p w:rsidR="00F57EF7" w:rsidRDefault="00F57EF7" w:rsidP="00F57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0A1" w:rsidRDefault="00C250A1" w:rsidP="00C250A1">
      <w:pPr>
        <w:rPr>
          <w:rFonts w:ascii="Times New Roman" w:hAnsi="Times New Roman" w:cs="Times New Roman"/>
          <w:b/>
          <w:sz w:val="24"/>
          <w:szCs w:val="24"/>
        </w:rPr>
      </w:pPr>
      <w:r w:rsidRPr="00C250A1">
        <w:rPr>
          <w:rFonts w:ascii="Times New Roman" w:hAnsi="Times New Roman" w:cs="Times New Roman"/>
          <w:b/>
          <w:sz w:val="24"/>
          <w:szCs w:val="24"/>
        </w:rPr>
        <w:t>Обязан ли я пускать земельного инспектора на свой земельный участок?</w:t>
      </w:r>
    </w:p>
    <w:p w:rsidR="00C250A1" w:rsidRDefault="00F57EF7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0A1">
        <w:rPr>
          <w:rFonts w:ascii="Times New Roman" w:hAnsi="Times New Roman" w:cs="Times New Roman"/>
          <w:sz w:val="24"/>
          <w:szCs w:val="24"/>
        </w:rPr>
        <w:t xml:space="preserve">При проведении проверки земельный инспектор обязан предъявить служебное удостоверение и копию распоряжения о проведении проверки, выданного ему главным государственным инспектором. По предъявлению указанных документов инспектор имеет право получать доступ на земельные участки и осматривать их. </w:t>
      </w:r>
    </w:p>
    <w:p w:rsid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 были уведомлены о проведении проверки соблюдения требований земельного законодательства на Вашем земельном участке и не обеспечили инспектору доступ на него, в отношении Вас возможно составление протокола за воспрепятствование законной деятельности должностного лица органа государственного надзора или уклонение от таких проверок.</w:t>
      </w:r>
    </w:p>
    <w:p w:rsidR="00C250A1" w:rsidRDefault="00C250A1" w:rsidP="00F5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если вы не можете присутствовать при проведении проверки в назначенное инспектором время, обязательно перезвоните ему по телефону, указанному в уведомлении о проведении проверки, для решения вопроса о переносе даты проверки.</w:t>
      </w:r>
    </w:p>
    <w:p w:rsidR="00F57EF7" w:rsidRDefault="00F57EF7" w:rsidP="00F5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A1" w:rsidRDefault="00C250A1" w:rsidP="00C250A1">
      <w:pPr>
        <w:rPr>
          <w:rFonts w:ascii="Times New Roman" w:hAnsi="Times New Roman" w:cs="Times New Roman"/>
          <w:b/>
          <w:sz w:val="24"/>
          <w:szCs w:val="24"/>
        </w:rPr>
      </w:pPr>
      <w:r w:rsidRPr="00C250A1">
        <w:rPr>
          <w:rFonts w:ascii="Times New Roman" w:hAnsi="Times New Roman" w:cs="Times New Roman"/>
          <w:b/>
          <w:sz w:val="24"/>
          <w:szCs w:val="24"/>
        </w:rPr>
        <w:t>Я узнал, что на моем земельном участке инспекторами земельного надзора проведено административное обследование. При этом</w:t>
      </w:r>
      <w:proofErr w:type="gramStart"/>
      <w:r w:rsidRPr="00C250A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250A1">
        <w:rPr>
          <w:rFonts w:ascii="Times New Roman" w:hAnsi="Times New Roman" w:cs="Times New Roman"/>
          <w:b/>
          <w:sz w:val="24"/>
          <w:szCs w:val="24"/>
        </w:rPr>
        <w:t xml:space="preserve"> меня не приглашали ни на какое обследование, не запрашивали документы и не брали объяснений. Нарушены ли мои права?</w:t>
      </w:r>
    </w:p>
    <w:p w:rsidR="00C250A1" w:rsidRDefault="00F57EF7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0A1">
        <w:rPr>
          <w:rFonts w:ascii="Times New Roman" w:hAnsi="Times New Roman" w:cs="Times New Roman"/>
          <w:sz w:val="24"/>
          <w:szCs w:val="24"/>
        </w:rPr>
        <w:t>Действительно, инспекторы по использованию и охране земель уполномочены на проведение административных обследований объектов земельных отношений. Это мероприятие проводится в рамках систематического наблюдения за исполнением требований земельного законодательства Российской Федерации.</w:t>
      </w:r>
    </w:p>
    <w:p w:rsid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земельных участков осуществляется без взаимодействия с их  правообладателями и доступа должностных лиц на обследуемые объекты земельных отношений. При этом инспектор использует информацию, содержащуюся в государственных и муниципальных информационных системах, открытых и общедоступных информационных ресурсах, архивных фондах, а также информацию, полученную по результатам визуального осмотра.</w:t>
      </w:r>
    </w:p>
    <w:p w:rsid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признаков нарушений земельного законодательства  следующее административное обследование такого земельного участка может быть проведено не ранее чем через 2 года. Кроме этого, этот земельный участок не может быть включен в план проведения проверок в течение трех лет.</w:t>
      </w:r>
    </w:p>
    <w:p w:rsidR="00C250A1" w:rsidRDefault="00C250A1" w:rsidP="00F57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по результатам проведения административного обследования признаки нарушений будут выявлены, земельный участок будет включен в план проведения проверок. Также может быть принято решение о проведении внеплановой проверки.</w:t>
      </w:r>
    </w:p>
    <w:p w:rsid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тот факт, что административное обследование Вашего земельного участка было проведено без Вашего участия, ни каким образом не нарушает Ваших прав. </w:t>
      </w:r>
    </w:p>
    <w:p w:rsidR="00C250A1" w:rsidRDefault="00C250A1" w:rsidP="00F57E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обследования можно узнать, позвонив по телефонам отдела государственного земельного надзора (24-45-84, 24-22-25), либо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выбрав регион Республика Хакасия,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пройдя по следующим вкладкам: </w:t>
      </w:r>
      <w:hyperlink r:id="rId5" w:tooltip="Главная" w:history="1">
        <w:r w:rsidRPr="00D12E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Главная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Деятельность" w:history="1">
        <w:r w:rsidRPr="00D12E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Деятельность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ooltip="Государственный надзор" w:history="1">
        <w:r w:rsidRPr="00D12E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Государственный надзор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tooltip="Государственный земельный надзор" w:history="1">
        <w:r w:rsidRPr="00D12E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Государственный земельный надзор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2E1D">
        <w:rPr>
          <w:rFonts w:ascii="Times New Roman" w:hAnsi="Times New Roman" w:cs="Times New Roman"/>
        </w:rPr>
        <w:t>Результаты административных обследований объектов земельных отношений</w:t>
      </w:r>
      <w:r>
        <w:rPr>
          <w:rFonts w:ascii="Times New Roman" w:hAnsi="Times New Roman" w:cs="Times New Roman"/>
        </w:rPr>
        <w:t>.</w:t>
      </w:r>
    </w:p>
    <w:p w:rsidR="00F57EF7" w:rsidRDefault="00F57EF7" w:rsidP="00C250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A1" w:rsidRDefault="00C250A1" w:rsidP="00C250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A1">
        <w:rPr>
          <w:rFonts w:ascii="Times New Roman" w:hAnsi="Times New Roman" w:cs="Times New Roman"/>
          <w:b/>
          <w:sz w:val="24"/>
          <w:szCs w:val="24"/>
        </w:rPr>
        <w:t>Я не исполнил предписание об устранении нарушения земельного законодательства. Что теперь будет?</w:t>
      </w:r>
    </w:p>
    <w:p w:rsid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факта неисполнения предписания инспектор выдаст Вам новое предписание, а также составит протокол об административном правонарушении, </w:t>
      </w:r>
      <w:r w:rsidRPr="00850B9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9" w:history="1">
        <w:r w:rsidRPr="00850B9C">
          <w:rPr>
            <w:rFonts w:ascii="Times New Roman" w:hAnsi="Times New Roman" w:cs="Times New Roman"/>
            <w:sz w:val="24"/>
            <w:szCs w:val="24"/>
          </w:rPr>
          <w:t>частями 25</w:t>
        </w:r>
      </w:hyperlink>
      <w:r w:rsidRPr="00850B9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850B9C">
          <w:rPr>
            <w:rFonts w:ascii="Times New Roman" w:hAnsi="Times New Roman" w:cs="Times New Roman"/>
            <w:sz w:val="24"/>
            <w:szCs w:val="24"/>
          </w:rPr>
          <w:t>26 статьи 19.5</w:t>
        </w:r>
      </w:hyperlink>
      <w:r w:rsidRPr="008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B9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будет направлен на рассмотрение в судебные органы.</w:t>
      </w:r>
    </w:p>
    <w:p w:rsidR="00C250A1" w:rsidRPr="00931D1B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предписаний федеральных органов, осуществляющих государственный земельный надзор, влечет наложение административного штрафа на граждан в </w:t>
      </w:r>
      <w:r w:rsidRPr="00931D1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931D1B">
        <w:rPr>
          <w:rFonts w:ascii="Times New Roman" w:hAnsi="Times New Roman" w:cs="Times New Roman"/>
          <w:b/>
          <w:sz w:val="24"/>
          <w:szCs w:val="24"/>
        </w:rPr>
        <w:t>от десяти тысяч до двадцати тысяч рублей.</w:t>
      </w:r>
    </w:p>
    <w:p w:rsidR="00C250A1" w:rsidRPr="00931D1B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в течение года совершение такого административного правонарушения влечет наложение административного штрафа на граждан в размере </w:t>
      </w:r>
      <w:r w:rsidRPr="00931D1B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рублей.</w:t>
      </w:r>
    </w:p>
    <w:p w:rsidR="00C250A1" w:rsidRPr="00C250A1" w:rsidRDefault="00C250A1" w:rsidP="00F5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если гражданин не успевает устранить нарушение в установленный предписанием срок, ему необходимо заранее обратиться к инспектору, выдавшему предписание, с соответствующим ходатайством, изложив в нем все обстоятельства дела, и приложить копии имеющих отношение к делу документов.</w:t>
      </w:r>
    </w:p>
    <w:p w:rsidR="00C250A1" w:rsidRPr="00C250A1" w:rsidRDefault="00C250A1" w:rsidP="00C250A1">
      <w:pPr>
        <w:rPr>
          <w:b/>
        </w:rPr>
      </w:pPr>
    </w:p>
    <w:sectPr w:rsidR="00C250A1" w:rsidRPr="00C250A1" w:rsidSect="0055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A1"/>
    <w:rsid w:val="00554F50"/>
    <w:rsid w:val="00C250A1"/>
    <w:rsid w:val="00F5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0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gosudarstvennyy-nadzor/gosudarstvennyy-zemelnyy-kontrol-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gosudarstvennyy-nadz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10" Type="http://schemas.openxmlformats.org/officeDocument/2006/relationships/hyperlink" Target="consultantplus://offline/ref=ABFC447D13FDD615C15C40DE44B28325D6E46BF141F003B6B5A2A78D32B7667A8AA646C46DE3E1cAE" TargetMode="External"/><Relationship Id="rId4" Type="http://schemas.openxmlformats.org/officeDocument/2006/relationships/hyperlink" Target="mailto:19press_rosreestr@mail.ru" TargetMode="External"/><Relationship Id="rId9" Type="http://schemas.openxmlformats.org/officeDocument/2006/relationships/hyperlink" Target="consultantplus://offline/ref=ABFC447D13FDD615C15C40DE44B28325D6E46BF141F003B6B5A2A78D32B7667A8AA646C46DE3E1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</cp:revision>
  <dcterms:created xsi:type="dcterms:W3CDTF">2018-01-18T02:21:00Z</dcterms:created>
  <dcterms:modified xsi:type="dcterms:W3CDTF">2018-01-18T02:33:00Z</dcterms:modified>
</cp:coreProperties>
</file>