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E" w:rsidRPr="00671C39" w:rsidRDefault="00283CAE" w:rsidP="00671C3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r w:rsidRPr="00671C3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3360E43" wp14:editId="0BCDFF21">
            <wp:simplePos x="0" y="0"/>
            <wp:positionH relativeFrom="column">
              <wp:posOffset>2773045</wp:posOffset>
            </wp:positionH>
            <wp:positionV relativeFrom="paragraph">
              <wp:posOffset>-60960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AE" w:rsidRPr="00671C39" w:rsidRDefault="00283CAE" w:rsidP="00671C3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283CAE" w:rsidRPr="00671C39" w:rsidRDefault="00283CAE" w:rsidP="00671C3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283CAE" w:rsidRPr="00671C39" w:rsidRDefault="00283CAE" w:rsidP="006D698D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2"/>
          <w:sz w:val="26"/>
          <w:szCs w:val="26"/>
        </w:rPr>
        <w:t>АССОЦИАЦИЯ</w:t>
      </w:r>
    </w:p>
    <w:p w:rsidR="00283CAE" w:rsidRPr="00671C39" w:rsidRDefault="00283CAE" w:rsidP="006D698D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 w:rsidRPr="00671C39">
        <w:rPr>
          <w:b/>
          <w:bCs/>
          <w:spacing w:val="-2"/>
          <w:sz w:val="26"/>
          <w:szCs w:val="26"/>
        </w:rPr>
        <w:t>РЕСПУБЛИКИ ХАКАСИЯ»</w:t>
      </w:r>
    </w:p>
    <w:p w:rsidR="00283CAE" w:rsidRPr="00671C39" w:rsidRDefault="00283CAE" w:rsidP="006D698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C755" wp14:editId="5D89F4D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283CAE" w:rsidRPr="00671C39" w:rsidRDefault="00283CAE" w:rsidP="006D698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283CAE" w:rsidRPr="00671C39" w:rsidRDefault="00283CAE" w:rsidP="006D698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заседания Правления Совета</w:t>
      </w:r>
    </w:p>
    <w:p w:rsidR="00283CAE" w:rsidRPr="00671C39" w:rsidRDefault="00283CAE" w:rsidP="00671C39">
      <w:pPr>
        <w:ind w:right="-142" w:firstLine="708"/>
        <w:jc w:val="both"/>
        <w:rPr>
          <w:b/>
          <w:sz w:val="26"/>
          <w:szCs w:val="26"/>
        </w:rPr>
      </w:pPr>
    </w:p>
    <w:p w:rsidR="00234479" w:rsidRPr="00671C39" w:rsidRDefault="00234479" w:rsidP="00671C39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283CAE" w:rsidRPr="00671C39" w:rsidTr="005103F7">
        <w:tc>
          <w:tcPr>
            <w:tcW w:w="5778" w:type="dxa"/>
          </w:tcPr>
          <w:p w:rsidR="00283CAE" w:rsidRPr="00671C39" w:rsidRDefault="00283CAE" w:rsidP="00671C39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27 января 2016 года</w:t>
            </w:r>
          </w:p>
          <w:p w:rsidR="00283CAE" w:rsidRPr="00671C39" w:rsidRDefault="00283CAE" w:rsidP="00671C39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283CAE" w:rsidRPr="00671C39" w:rsidRDefault="00283CAE" w:rsidP="00671C39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234479" w:rsidRPr="00671C39" w:rsidRDefault="00234479" w:rsidP="00671C39">
      <w:pPr>
        <w:ind w:left="2832" w:right="-142" w:hanging="2832"/>
        <w:jc w:val="both"/>
        <w:rPr>
          <w:sz w:val="26"/>
          <w:szCs w:val="26"/>
        </w:rPr>
      </w:pPr>
    </w:p>
    <w:p w:rsidR="00283CAE" w:rsidRPr="00671C39" w:rsidRDefault="00283CAE" w:rsidP="00671C39">
      <w:pPr>
        <w:ind w:left="2832" w:right="-142" w:hanging="283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                                               </w:t>
      </w: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Рябчевский</w:t>
      </w:r>
      <w:proofErr w:type="spellEnd"/>
      <w:r w:rsidRPr="00671C39">
        <w:rPr>
          <w:sz w:val="26"/>
          <w:szCs w:val="26"/>
        </w:rPr>
        <w:t xml:space="preserve"> Виктор Викторович – глава Усть-Абаканского района, Председатель  Совета,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Шулбаев</w:t>
      </w:r>
      <w:proofErr w:type="spellEnd"/>
      <w:r w:rsidRPr="00671C39">
        <w:rPr>
          <w:sz w:val="26"/>
          <w:szCs w:val="26"/>
        </w:rPr>
        <w:t xml:space="preserve"> Василий Иванович – глава </w:t>
      </w:r>
      <w:proofErr w:type="spellStart"/>
      <w:r w:rsidRPr="00671C39">
        <w:rPr>
          <w:sz w:val="26"/>
          <w:szCs w:val="26"/>
        </w:rPr>
        <w:t>Таштыпского</w:t>
      </w:r>
      <w:proofErr w:type="spellEnd"/>
      <w:r w:rsidRPr="00671C39">
        <w:rPr>
          <w:sz w:val="26"/>
          <w:szCs w:val="26"/>
        </w:rPr>
        <w:t xml:space="preserve"> района, 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Курлаев</w:t>
      </w:r>
      <w:proofErr w:type="spellEnd"/>
      <w:r w:rsidRPr="00671C39">
        <w:rPr>
          <w:sz w:val="26"/>
          <w:szCs w:val="26"/>
        </w:rPr>
        <w:t xml:space="preserve"> Юрий Николаевич – глава </w:t>
      </w:r>
      <w:proofErr w:type="spellStart"/>
      <w:r w:rsidRPr="00671C39">
        <w:rPr>
          <w:sz w:val="26"/>
          <w:szCs w:val="26"/>
        </w:rPr>
        <w:t>Бейского</w:t>
      </w:r>
      <w:proofErr w:type="spellEnd"/>
      <w:r w:rsidRPr="00671C39">
        <w:rPr>
          <w:sz w:val="26"/>
          <w:szCs w:val="26"/>
        </w:rPr>
        <w:t xml:space="preserve">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Райков Андрей Николаевич – глава </w:t>
      </w:r>
      <w:proofErr w:type="spellStart"/>
      <w:r w:rsidRPr="00671C39">
        <w:rPr>
          <w:sz w:val="26"/>
          <w:szCs w:val="26"/>
        </w:rPr>
        <w:t>Боградского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 w:rsidRPr="00671C39">
        <w:rPr>
          <w:sz w:val="26"/>
          <w:szCs w:val="26"/>
        </w:rPr>
        <w:t>Боградского</w:t>
      </w:r>
      <w:proofErr w:type="spellEnd"/>
      <w:r w:rsidRPr="00671C39">
        <w:rPr>
          <w:sz w:val="26"/>
          <w:szCs w:val="26"/>
        </w:rPr>
        <w:t xml:space="preserve">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Митюхляев</w:t>
      </w:r>
      <w:proofErr w:type="spellEnd"/>
      <w:r w:rsidRPr="00671C39">
        <w:rPr>
          <w:sz w:val="26"/>
          <w:szCs w:val="26"/>
        </w:rPr>
        <w:t xml:space="preserve"> Григорий Владиславович, глава </w:t>
      </w:r>
      <w:proofErr w:type="spellStart"/>
      <w:r w:rsidRPr="00671C39">
        <w:rPr>
          <w:sz w:val="26"/>
          <w:szCs w:val="26"/>
        </w:rPr>
        <w:t>Доможаковского</w:t>
      </w:r>
      <w:proofErr w:type="spellEnd"/>
      <w:r w:rsidRPr="00671C39">
        <w:rPr>
          <w:sz w:val="26"/>
          <w:szCs w:val="26"/>
        </w:rPr>
        <w:t xml:space="preserve"> сельсовета,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Тупикин</w:t>
      </w:r>
      <w:proofErr w:type="spellEnd"/>
      <w:r w:rsidRPr="00671C39">
        <w:rPr>
          <w:sz w:val="26"/>
          <w:szCs w:val="26"/>
        </w:rPr>
        <w:t xml:space="preserve"> Альберт Юрьевич – Председатель Совета депутатов г. Абакана,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Pr="00671C39">
        <w:rPr>
          <w:sz w:val="26"/>
          <w:szCs w:val="26"/>
        </w:rPr>
        <w:t>Байбородов</w:t>
      </w:r>
      <w:proofErr w:type="spellEnd"/>
      <w:r w:rsidRPr="00671C39">
        <w:rPr>
          <w:sz w:val="26"/>
          <w:szCs w:val="26"/>
        </w:rPr>
        <w:t xml:space="preserve"> Николай Иванович – глава г. Абаза,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Найденов Владимир Федорович – глава г. Сорск,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Ковалев Юрий Сергеевич - глава </w:t>
      </w:r>
      <w:proofErr w:type="spellStart"/>
      <w:r w:rsidRPr="00671C39">
        <w:rPr>
          <w:sz w:val="26"/>
          <w:szCs w:val="26"/>
        </w:rPr>
        <w:t>Ширинского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 w:rsidRPr="00671C39">
        <w:rPr>
          <w:sz w:val="26"/>
          <w:szCs w:val="26"/>
        </w:rPr>
        <w:t>Ширинского</w:t>
      </w:r>
      <w:proofErr w:type="spellEnd"/>
      <w:r w:rsidRPr="00671C39">
        <w:rPr>
          <w:sz w:val="26"/>
          <w:szCs w:val="26"/>
        </w:rPr>
        <w:t xml:space="preserve">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Артемьева Светлана Алексеевна – глава Краснопольского сельсовета Алтайского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Pr="00671C39">
        <w:rPr>
          <w:sz w:val="26"/>
          <w:szCs w:val="26"/>
        </w:rPr>
        <w:t>Челтыгмашев</w:t>
      </w:r>
      <w:proofErr w:type="spellEnd"/>
      <w:r w:rsidRPr="00671C39">
        <w:rPr>
          <w:sz w:val="26"/>
          <w:szCs w:val="26"/>
        </w:rPr>
        <w:t xml:space="preserve"> Абрек Васильевич – глава </w:t>
      </w:r>
      <w:proofErr w:type="spellStart"/>
      <w:r w:rsidRPr="00671C39">
        <w:rPr>
          <w:sz w:val="26"/>
          <w:szCs w:val="26"/>
        </w:rPr>
        <w:t>Аскизского</w:t>
      </w:r>
      <w:proofErr w:type="spellEnd"/>
      <w:r w:rsidRPr="00671C39">
        <w:rPr>
          <w:sz w:val="26"/>
          <w:szCs w:val="26"/>
        </w:rPr>
        <w:t xml:space="preserve">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Логинов Иван Николаевич – глава Белоярского сельсовета Алтайского района,</w:t>
      </w:r>
    </w:p>
    <w:p w:rsidR="00283CAE" w:rsidRPr="00671C39" w:rsidRDefault="00283CAE" w:rsidP="00671C3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Соколик Наталья Михайловна – исполнительный директор Ассоциации «Совет МОРХ».</w:t>
      </w:r>
    </w:p>
    <w:p w:rsidR="00283CAE" w:rsidRPr="00671C39" w:rsidRDefault="00283CAE" w:rsidP="00671C39">
      <w:pPr>
        <w:pStyle w:val="a3"/>
        <w:spacing w:line="276" w:lineRule="auto"/>
        <w:ind w:left="142"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Полномочный представитель от Правительства Республики Хакасия:</w:t>
      </w:r>
    </w:p>
    <w:p w:rsidR="00283CAE" w:rsidRPr="00671C39" w:rsidRDefault="00283CAE" w:rsidP="00671C39">
      <w:pPr>
        <w:spacing w:line="276" w:lineRule="auto"/>
        <w:ind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 w:rsidRPr="00671C39">
        <w:rPr>
          <w:sz w:val="26"/>
          <w:szCs w:val="26"/>
        </w:rPr>
        <w:t>Тодышев</w:t>
      </w:r>
      <w:proofErr w:type="spellEnd"/>
      <w:r w:rsidRPr="00671C39">
        <w:rPr>
          <w:sz w:val="26"/>
          <w:szCs w:val="26"/>
        </w:rPr>
        <w:t xml:space="preserve"> Дмитрий Александрович – министр национальной и территориа</w:t>
      </w:r>
      <w:r w:rsidR="00CA4470">
        <w:rPr>
          <w:sz w:val="26"/>
          <w:szCs w:val="26"/>
        </w:rPr>
        <w:t xml:space="preserve">льной </w:t>
      </w:r>
      <w:r w:rsidRPr="00671C39">
        <w:rPr>
          <w:sz w:val="26"/>
          <w:szCs w:val="26"/>
        </w:rPr>
        <w:t>политики Республики Хакасия;</w:t>
      </w:r>
    </w:p>
    <w:p w:rsidR="00283CAE" w:rsidRPr="00671C39" w:rsidRDefault="00283CAE" w:rsidP="00671C39">
      <w:pPr>
        <w:spacing w:line="276" w:lineRule="auto"/>
        <w:ind w:right="-142"/>
        <w:jc w:val="both"/>
        <w:rPr>
          <w:sz w:val="26"/>
          <w:szCs w:val="26"/>
        </w:rPr>
      </w:pP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Кворум имеется: из 22 действующих членов Правления Совета присутствуют 13.</w:t>
      </w:r>
    </w:p>
    <w:p w:rsidR="00283CAE" w:rsidRPr="00671C39" w:rsidRDefault="00283CAE" w:rsidP="00671C39">
      <w:pPr>
        <w:spacing w:line="276" w:lineRule="auto"/>
        <w:ind w:right="-142"/>
        <w:jc w:val="both"/>
        <w:rPr>
          <w:sz w:val="26"/>
          <w:szCs w:val="26"/>
        </w:rPr>
      </w:pP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 w:rsidRPr="00671C39">
        <w:rPr>
          <w:sz w:val="26"/>
          <w:szCs w:val="26"/>
        </w:rPr>
        <w:t>Рябчевский</w:t>
      </w:r>
      <w:proofErr w:type="spellEnd"/>
      <w:r w:rsidRPr="00671C39">
        <w:rPr>
          <w:sz w:val="26"/>
          <w:szCs w:val="26"/>
        </w:rPr>
        <w:t xml:space="preserve"> В.В. - Председатель Правления Совета.</w:t>
      </w:r>
    </w:p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283CAE" w:rsidRPr="00671C39" w:rsidRDefault="00283CAE" w:rsidP="00671C39">
      <w:pPr>
        <w:ind w:right="-142" w:firstLine="708"/>
        <w:jc w:val="both"/>
        <w:rPr>
          <w:b/>
          <w:sz w:val="26"/>
          <w:szCs w:val="26"/>
        </w:rPr>
      </w:pPr>
    </w:p>
    <w:p w:rsidR="00283CAE" w:rsidRPr="00671C39" w:rsidRDefault="00283CAE" w:rsidP="00671C39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2977"/>
      </w:tblGrid>
      <w:tr w:rsidR="00283CAE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ind w:left="-142" w:right="-108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lastRenderedPageBreak/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Докладчики</w:t>
            </w:r>
          </w:p>
        </w:tc>
      </w:tr>
      <w:tr w:rsidR="00283CAE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AE" w:rsidRPr="00671C39" w:rsidRDefault="00283CAE" w:rsidP="00671C39">
            <w:pPr>
              <w:ind w:left="-142" w:right="-108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</w:t>
            </w:r>
          </w:p>
          <w:p w:rsidR="00283CAE" w:rsidRPr="00671C39" w:rsidRDefault="00283CAE" w:rsidP="00671C39">
            <w:pPr>
              <w:ind w:left="-142" w:right="-108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-</w:t>
            </w:r>
          </w:p>
          <w:p w:rsidR="00283CAE" w:rsidRPr="00671C39" w:rsidRDefault="00283CAE" w:rsidP="00671C39">
            <w:pPr>
              <w:ind w:left="-142" w:right="-108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1.Об изменениях федерального законодательства по вопросам  местного самоуправления в 2015г. и приведении уставов муниципальных образований РХ в соответствие с изменениями;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b/>
                <w:sz w:val="26"/>
                <w:szCs w:val="26"/>
              </w:rPr>
              <w:t>Евдокимова Наталья Николаевна</w:t>
            </w:r>
          </w:p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Минюст РХ</w:t>
            </w:r>
          </w:p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</w:p>
        </w:tc>
      </w:tr>
      <w:tr w:rsidR="00283CAE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AE" w:rsidRPr="00671C39" w:rsidRDefault="00283CAE" w:rsidP="00671C39">
            <w:pPr>
              <w:ind w:left="-142" w:right="-108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14.20</w:t>
            </w:r>
          </w:p>
          <w:p w:rsidR="00283CAE" w:rsidRPr="00671C39" w:rsidRDefault="00283CAE" w:rsidP="00671C39">
            <w:pPr>
              <w:ind w:left="-142" w:right="-108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-</w:t>
            </w:r>
          </w:p>
          <w:p w:rsidR="00283CAE" w:rsidRPr="00671C39" w:rsidRDefault="00283CAE" w:rsidP="00671C39">
            <w:pPr>
              <w:ind w:left="-142" w:right="-108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2. О задачах органов МСУ по реализации стратегических направлений социально-экономического развития РХ в 2016 году;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71C39">
              <w:rPr>
                <w:b/>
                <w:sz w:val="26"/>
                <w:szCs w:val="26"/>
              </w:rPr>
              <w:t>Халтанова</w:t>
            </w:r>
            <w:proofErr w:type="spellEnd"/>
            <w:r w:rsidRPr="00671C39">
              <w:rPr>
                <w:b/>
                <w:sz w:val="26"/>
                <w:szCs w:val="26"/>
              </w:rPr>
              <w:t xml:space="preserve"> Людмила Анатольевна</w:t>
            </w:r>
          </w:p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Минэкономики РХ</w:t>
            </w:r>
          </w:p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 xml:space="preserve"> Члены Правления</w:t>
            </w:r>
          </w:p>
        </w:tc>
      </w:tr>
      <w:tr w:rsidR="00283CAE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14.35-14.40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3. Об итогах работы Совета в 2015 году и плане работы Совета муниципальных образований Республики Хакасия на 2016 год;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E" w:rsidRPr="00671C39" w:rsidRDefault="00283CAE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b/>
                <w:sz w:val="26"/>
                <w:szCs w:val="26"/>
              </w:rPr>
              <w:t>Соколик Н.М.</w:t>
            </w:r>
          </w:p>
          <w:p w:rsidR="00283CAE" w:rsidRPr="00671C39" w:rsidRDefault="00283CAE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 xml:space="preserve">Исполнительный директор </w:t>
            </w:r>
          </w:p>
        </w:tc>
      </w:tr>
      <w:tr w:rsidR="00234479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14.40-14.55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4. О внесении изменений в смету доходов и расходов Совета на 2015 год и утверждении сметы доходов и расходов Совета на 2016 год;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b/>
                <w:sz w:val="26"/>
                <w:szCs w:val="26"/>
              </w:rPr>
              <w:t>Соколик Н.М.</w:t>
            </w:r>
          </w:p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Исполнительный директор</w:t>
            </w:r>
          </w:p>
        </w:tc>
      </w:tr>
      <w:tr w:rsidR="00234479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14.55-</w:t>
            </w:r>
          </w:p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5. О проведении Общего Собрания Совета в 2016 году и  подготовке изменений в устав 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71C39">
              <w:rPr>
                <w:b/>
                <w:sz w:val="26"/>
                <w:szCs w:val="26"/>
              </w:rPr>
              <w:t>Рябчевский</w:t>
            </w:r>
            <w:proofErr w:type="spellEnd"/>
            <w:r w:rsidRPr="00671C39">
              <w:rPr>
                <w:b/>
                <w:sz w:val="26"/>
                <w:szCs w:val="26"/>
              </w:rPr>
              <w:t xml:space="preserve"> В.В.</w:t>
            </w:r>
          </w:p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Председатель Правления Совета</w:t>
            </w:r>
          </w:p>
        </w:tc>
      </w:tr>
      <w:tr w:rsidR="00234479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15.05-15.10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5103F7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 xml:space="preserve">6. О сроках и месте </w:t>
            </w:r>
            <w:proofErr w:type="gramStart"/>
            <w:r w:rsidRPr="00671C39">
              <w:rPr>
                <w:sz w:val="26"/>
                <w:szCs w:val="26"/>
              </w:rPr>
              <w:t>прове</w:t>
            </w:r>
            <w:r w:rsidR="00036690" w:rsidRPr="00671C39">
              <w:rPr>
                <w:sz w:val="26"/>
                <w:szCs w:val="26"/>
              </w:rPr>
              <w:t>дения  Спартакиады С</w:t>
            </w:r>
            <w:r w:rsidR="005103F7">
              <w:rPr>
                <w:sz w:val="26"/>
                <w:szCs w:val="26"/>
              </w:rPr>
              <w:t>овета муниципальных образований</w:t>
            </w:r>
            <w:r w:rsidR="00036690" w:rsidRPr="00671C39">
              <w:rPr>
                <w:sz w:val="26"/>
                <w:szCs w:val="26"/>
              </w:rPr>
              <w:t xml:space="preserve"> Р</w:t>
            </w:r>
            <w:r w:rsidR="005103F7">
              <w:rPr>
                <w:sz w:val="26"/>
                <w:szCs w:val="26"/>
              </w:rPr>
              <w:t>еспублики</w:t>
            </w:r>
            <w:proofErr w:type="gramEnd"/>
            <w:r w:rsidR="005103F7">
              <w:rPr>
                <w:sz w:val="26"/>
                <w:szCs w:val="26"/>
              </w:rPr>
              <w:t xml:space="preserve"> </w:t>
            </w:r>
            <w:r w:rsidR="00036690" w:rsidRPr="00671C39">
              <w:rPr>
                <w:sz w:val="26"/>
                <w:szCs w:val="26"/>
              </w:rPr>
              <w:t>Х</w:t>
            </w:r>
            <w:r w:rsidR="005103F7">
              <w:rPr>
                <w:sz w:val="26"/>
                <w:szCs w:val="26"/>
              </w:rPr>
              <w:t>акасия</w:t>
            </w:r>
            <w:r w:rsidR="00036690" w:rsidRPr="00671C39">
              <w:rPr>
                <w:sz w:val="26"/>
                <w:szCs w:val="26"/>
              </w:rPr>
              <w:t xml:space="preserve"> в 2016</w:t>
            </w:r>
            <w:r w:rsidRPr="00671C39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b/>
                <w:sz w:val="26"/>
                <w:szCs w:val="26"/>
              </w:rPr>
              <w:t>Соколик Н.М.</w:t>
            </w:r>
          </w:p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Исполнительный директор</w:t>
            </w:r>
          </w:p>
        </w:tc>
      </w:tr>
      <w:tr w:rsidR="00234479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15.10-15.15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7. О награждении Почетной грамотой ОКМО и АСМО РХ;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71C39">
              <w:rPr>
                <w:b/>
                <w:sz w:val="26"/>
                <w:szCs w:val="26"/>
              </w:rPr>
              <w:t>Рябчевский</w:t>
            </w:r>
            <w:proofErr w:type="spellEnd"/>
            <w:r w:rsidRPr="00671C39">
              <w:rPr>
                <w:b/>
                <w:sz w:val="26"/>
                <w:szCs w:val="26"/>
              </w:rPr>
              <w:t xml:space="preserve"> В.В.</w:t>
            </w:r>
          </w:p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Председатель Правления</w:t>
            </w:r>
          </w:p>
        </w:tc>
      </w:tr>
      <w:tr w:rsidR="00234479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15.15-15.20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8. Об использовании видео-конференц–связи при организации проведения совещаний и заседаний республиканского уровня с участием ОМСУ;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71C39">
              <w:rPr>
                <w:b/>
                <w:sz w:val="26"/>
                <w:szCs w:val="26"/>
              </w:rPr>
              <w:t>Курлаев</w:t>
            </w:r>
            <w:proofErr w:type="spellEnd"/>
            <w:r w:rsidRPr="00671C39">
              <w:rPr>
                <w:b/>
                <w:sz w:val="26"/>
                <w:szCs w:val="26"/>
              </w:rPr>
              <w:t xml:space="preserve"> Ю. Н.</w:t>
            </w:r>
          </w:p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 xml:space="preserve">Глава </w:t>
            </w:r>
            <w:proofErr w:type="spellStart"/>
            <w:r w:rsidRPr="00671C39">
              <w:rPr>
                <w:sz w:val="26"/>
                <w:szCs w:val="26"/>
              </w:rPr>
              <w:t>Бейского</w:t>
            </w:r>
            <w:proofErr w:type="spellEnd"/>
            <w:r w:rsidRPr="00671C39">
              <w:rPr>
                <w:sz w:val="26"/>
                <w:szCs w:val="26"/>
              </w:rPr>
              <w:t xml:space="preserve"> района</w:t>
            </w:r>
          </w:p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13F1E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1E" w:rsidRPr="00671C39" w:rsidRDefault="00113F1E" w:rsidP="00671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1E" w:rsidRPr="00671C39" w:rsidRDefault="00113F1E" w:rsidP="00113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О</w:t>
            </w:r>
            <w:r w:rsidRPr="00671C39">
              <w:rPr>
                <w:sz w:val="26"/>
                <w:szCs w:val="26"/>
              </w:rPr>
              <w:t xml:space="preserve">б </w:t>
            </w:r>
            <w:r>
              <w:rPr>
                <w:sz w:val="26"/>
                <w:szCs w:val="26"/>
              </w:rPr>
              <w:t xml:space="preserve"> обращении в адрес  Главы Республики Хакасия - Председателя Правительства Республики Хакасия Зимина В.М. о внесении изменений в методику и нормативы формирования расходов на оплату труда депутатов, выборных должностных лиц местного самоуправления и муниципальных служащих в Республике Хакасия, предусмотренных Постановлением Правительства Республики Хакасия от 18.01.2016г. №11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F1E" w:rsidRPr="00113F1E" w:rsidRDefault="00113F1E" w:rsidP="00671C3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13F1E">
              <w:rPr>
                <w:b/>
                <w:sz w:val="26"/>
                <w:szCs w:val="26"/>
              </w:rPr>
              <w:t>Байбородов</w:t>
            </w:r>
            <w:proofErr w:type="spellEnd"/>
            <w:r w:rsidRPr="00113F1E">
              <w:rPr>
                <w:b/>
                <w:sz w:val="26"/>
                <w:szCs w:val="26"/>
              </w:rPr>
              <w:t xml:space="preserve"> Н.И</w:t>
            </w:r>
            <w:r>
              <w:rPr>
                <w:b/>
                <w:sz w:val="26"/>
                <w:szCs w:val="26"/>
              </w:rPr>
              <w:t>.</w:t>
            </w:r>
          </w:p>
          <w:p w:rsidR="00113F1E" w:rsidRPr="00671C39" w:rsidRDefault="00113F1E" w:rsidP="00671C3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г. Абаза</w:t>
            </w:r>
          </w:p>
        </w:tc>
      </w:tr>
      <w:tr w:rsidR="00234479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15.20-15.25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113F1E" w:rsidP="0067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34479" w:rsidRPr="00671C39">
              <w:rPr>
                <w:sz w:val="26"/>
                <w:szCs w:val="26"/>
              </w:rPr>
              <w:t>. О повышении квалификации и вопросах государственной переподготовки выборных должностных лиц местного самоуправления РХ;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b/>
                <w:sz w:val="26"/>
                <w:szCs w:val="26"/>
              </w:rPr>
              <w:t>Соколик Н.М.</w:t>
            </w:r>
          </w:p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Исполнительный директор</w:t>
            </w:r>
          </w:p>
        </w:tc>
      </w:tr>
      <w:tr w:rsidR="00234479" w:rsidRPr="00671C39" w:rsidTr="00567D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15.25-15.30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</w:t>
            </w:r>
            <w:r w:rsidR="00113F1E">
              <w:rPr>
                <w:sz w:val="26"/>
                <w:szCs w:val="26"/>
              </w:rPr>
              <w:t>1</w:t>
            </w:r>
            <w:r w:rsidRPr="00671C39">
              <w:rPr>
                <w:sz w:val="26"/>
                <w:szCs w:val="26"/>
              </w:rPr>
              <w:t>. Об уплате членских взносов в 2016 году и погашении задолженности за 2014-2015гг.</w:t>
            </w:r>
          </w:p>
          <w:p w:rsidR="00234479" w:rsidRPr="00671C39" w:rsidRDefault="00234479" w:rsidP="00671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71C39">
              <w:rPr>
                <w:b/>
                <w:sz w:val="26"/>
                <w:szCs w:val="26"/>
              </w:rPr>
              <w:t>Рябчевский</w:t>
            </w:r>
            <w:proofErr w:type="spellEnd"/>
            <w:r w:rsidRPr="00671C39">
              <w:rPr>
                <w:b/>
                <w:sz w:val="26"/>
                <w:szCs w:val="26"/>
              </w:rPr>
              <w:t xml:space="preserve"> В.В.</w:t>
            </w:r>
          </w:p>
          <w:p w:rsidR="00234479" w:rsidRPr="00671C39" w:rsidRDefault="00234479" w:rsidP="00671C39">
            <w:pPr>
              <w:jc w:val="both"/>
              <w:rPr>
                <w:b/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Председатель Правления Совета</w:t>
            </w:r>
          </w:p>
        </w:tc>
      </w:tr>
    </w:tbl>
    <w:p w:rsidR="00283CAE" w:rsidRPr="00671C39" w:rsidRDefault="00283CAE" w:rsidP="00671C39">
      <w:pPr>
        <w:spacing w:line="276" w:lineRule="auto"/>
        <w:ind w:left="-426" w:right="-142" w:firstLine="568"/>
        <w:jc w:val="both"/>
        <w:rPr>
          <w:sz w:val="26"/>
          <w:szCs w:val="26"/>
        </w:rPr>
      </w:pPr>
    </w:p>
    <w:p w:rsidR="00CA4470" w:rsidRDefault="00283CAE" w:rsidP="00CA4470">
      <w:pPr>
        <w:pStyle w:val="a3"/>
        <w:numPr>
          <w:ilvl w:val="0"/>
          <w:numId w:val="4"/>
        </w:numPr>
        <w:spacing w:line="276" w:lineRule="auto"/>
        <w:ind w:left="-426" w:firstLine="1134"/>
        <w:jc w:val="both"/>
        <w:rPr>
          <w:color w:val="000000"/>
          <w:sz w:val="26"/>
          <w:szCs w:val="26"/>
        </w:rPr>
      </w:pPr>
      <w:r w:rsidRPr="005103F7">
        <w:rPr>
          <w:b/>
          <w:sz w:val="26"/>
          <w:szCs w:val="26"/>
        </w:rPr>
        <w:t>СЛУШАЛИ:</w:t>
      </w:r>
      <w:r w:rsidRPr="005103F7">
        <w:rPr>
          <w:sz w:val="26"/>
          <w:szCs w:val="26"/>
        </w:rPr>
        <w:t xml:space="preserve">- </w:t>
      </w:r>
      <w:proofErr w:type="gramStart"/>
      <w:r w:rsidR="00234479" w:rsidRPr="005103F7">
        <w:rPr>
          <w:b/>
          <w:sz w:val="26"/>
          <w:szCs w:val="26"/>
        </w:rPr>
        <w:t xml:space="preserve">Евдокимову Н. Н. </w:t>
      </w:r>
      <w:r w:rsidR="00234479" w:rsidRPr="005103F7">
        <w:rPr>
          <w:sz w:val="26"/>
          <w:szCs w:val="26"/>
        </w:rPr>
        <w:t xml:space="preserve">с </w:t>
      </w:r>
      <w:r w:rsidR="00EC6C9F" w:rsidRPr="005103F7">
        <w:rPr>
          <w:sz w:val="26"/>
          <w:szCs w:val="26"/>
        </w:rPr>
        <w:t xml:space="preserve">подробной </w:t>
      </w:r>
      <w:r w:rsidR="00234479" w:rsidRPr="005103F7">
        <w:rPr>
          <w:sz w:val="26"/>
          <w:szCs w:val="26"/>
        </w:rPr>
        <w:t>информацией об изменениях федерального законодательства по вопросам  местного самоуправления в 2015г. и приведении уставов муниципальных образований РХ в соответствие с изменениями;</w:t>
      </w:r>
      <w:r w:rsidR="00EC6C9F" w:rsidRPr="005103F7">
        <w:rPr>
          <w:sz w:val="26"/>
          <w:szCs w:val="26"/>
        </w:rPr>
        <w:t xml:space="preserve"> На 01.01.2016г. </w:t>
      </w:r>
      <w:r w:rsidR="00EC6C9F" w:rsidRPr="005103F7">
        <w:rPr>
          <w:color w:val="000000"/>
          <w:sz w:val="26"/>
          <w:szCs w:val="26"/>
        </w:rPr>
        <w:t xml:space="preserve">В результате принятых Управлением министерства юстиции по РХ мер, количество уставов, не соответствующих федеральному </w:t>
      </w:r>
      <w:r w:rsidR="00EC6C9F" w:rsidRPr="005103F7">
        <w:rPr>
          <w:color w:val="000000"/>
          <w:sz w:val="26"/>
          <w:szCs w:val="26"/>
        </w:rPr>
        <w:lastRenderedPageBreak/>
        <w:t>законодательству, по состоянию на 1 января 2016 года значительно сократилось.</w:t>
      </w:r>
      <w:proofErr w:type="gramEnd"/>
      <w:r w:rsidR="00EC6C9F" w:rsidRPr="005103F7">
        <w:rPr>
          <w:color w:val="000000"/>
          <w:sz w:val="26"/>
          <w:szCs w:val="26"/>
        </w:rPr>
        <w:t xml:space="preserve"> По состоянию на 27 января 2016 г. не приведены в соответствие с действующим законодательством 26 (из 100) уставов муниципальных образований Республики Хакасия.</w:t>
      </w:r>
    </w:p>
    <w:p w:rsidR="00CA4470" w:rsidRDefault="00283CAE" w:rsidP="00CA4470">
      <w:pPr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CA4470">
        <w:rPr>
          <w:b/>
          <w:sz w:val="26"/>
          <w:szCs w:val="26"/>
        </w:rPr>
        <w:t>ВЫСТУПАЛИ:</w:t>
      </w:r>
      <w:r w:rsidRPr="00CA4470">
        <w:rPr>
          <w:sz w:val="26"/>
          <w:szCs w:val="26"/>
        </w:rPr>
        <w:t xml:space="preserve"> </w:t>
      </w:r>
      <w:proofErr w:type="spellStart"/>
      <w:r w:rsidR="00EC6C9F" w:rsidRPr="00CA4470">
        <w:rPr>
          <w:sz w:val="26"/>
          <w:szCs w:val="26"/>
        </w:rPr>
        <w:t>Рябчевский</w:t>
      </w:r>
      <w:proofErr w:type="spellEnd"/>
      <w:r w:rsidR="00EC6C9F" w:rsidRPr="00CA4470">
        <w:rPr>
          <w:sz w:val="26"/>
          <w:szCs w:val="26"/>
        </w:rPr>
        <w:t xml:space="preserve"> В.В.</w:t>
      </w:r>
    </w:p>
    <w:p w:rsidR="00283CAE" w:rsidRPr="00CA4470" w:rsidRDefault="00283CAE" w:rsidP="00CA4470">
      <w:pPr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671C39">
        <w:rPr>
          <w:b/>
          <w:sz w:val="26"/>
          <w:szCs w:val="26"/>
        </w:rPr>
        <w:t xml:space="preserve">РЕШИЛИ: </w:t>
      </w:r>
    </w:p>
    <w:p w:rsidR="00283CAE" w:rsidRPr="005103F7" w:rsidRDefault="00EC6C9F" w:rsidP="005103F7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5103F7">
        <w:rPr>
          <w:sz w:val="26"/>
          <w:szCs w:val="26"/>
        </w:rPr>
        <w:t>Информацию</w:t>
      </w:r>
      <w:r w:rsidRPr="005103F7">
        <w:rPr>
          <w:b/>
          <w:sz w:val="26"/>
          <w:szCs w:val="26"/>
        </w:rPr>
        <w:t xml:space="preserve"> </w:t>
      </w:r>
      <w:proofErr w:type="spellStart"/>
      <w:r w:rsidRPr="005103F7">
        <w:rPr>
          <w:sz w:val="26"/>
          <w:szCs w:val="26"/>
        </w:rPr>
        <w:t>Евдокимовй</w:t>
      </w:r>
      <w:proofErr w:type="spellEnd"/>
      <w:r w:rsidRPr="005103F7">
        <w:rPr>
          <w:sz w:val="26"/>
          <w:szCs w:val="26"/>
        </w:rPr>
        <w:t xml:space="preserve"> Н. Н.</w:t>
      </w:r>
      <w:r w:rsidRPr="005103F7">
        <w:rPr>
          <w:b/>
          <w:sz w:val="26"/>
          <w:szCs w:val="26"/>
        </w:rPr>
        <w:t xml:space="preserve"> </w:t>
      </w:r>
      <w:r w:rsidRPr="005103F7">
        <w:rPr>
          <w:sz w:val="26"/>
          <w:szCs w:val="26"/>
        </w:rPr>
        <w:t>принять к с</w:t>
      </w:r>
      <w:r w:rsidR="00B00524" w:rsidRPr="005103F7">
        <w:rPr>
          <w:sz w:val="26"/>
          <w:szCs w:val="26"/>
        </w:rPr>
        <w:t>в</w:t>
      </w:r>
      <w:r w:rsidRPr="005103F7">
        <w:rPr>
          <w:sz w:val="26"/>
          <w:szCs w:val="26"/>
        </w:rPr>
        <w:t>едению</w:t>
      </w:r>
      <w:r w:rsidR="00B00524" w:rsidRPr="005103F7">
        <w:rPr>
          <w:sz w:val="26"/>
          <w:szCs w:val="26"/>
        </w:rPr>
        <w:t>.</w:t>
      </w:r>
    </w:p>
    <w:p w:rsidR="00B00524" w:rsidRPr="00671C39" w:rsidRDefault="00B00524" w:rsidP="00CA4470">
      <w:pPr>
        <w:pStyle w:val="a3"/>
        <w:numPr>
          <w:ilvl w:val="0"/>
          <w:numId w:val="5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Рекомендовать главам 26 муниципальных образований привести </w:t>
      </w:r>
      <w:r w:rsidRPr="00671C39">
        <w:rPr>
          <w:color w:val="000000"/>
          <w:sz w:val="26"/>
          <w:szCs w:val="26"/>
        </w:rPr>
        <w:t xml:space="preserve"> уставы в соответствие с действующим законодательством и своевременно вносить последующие изменения в соответствии с нормами проведения публичных слушаний и опубликования</w:t>
      </w:r>
      <w:r w:rsidR="00846EC1" w:rsidRPr="00671C39">
        <w:rPr>
          <w:color w:val="000000"/>
          <w:sz w:val="26"/>
          <w:szCs w:val="26"/>
        </w:rPr>
        <w:t xml:space="preserve"> (</w:t>
      </w:r>
      <w:r w:rsidR="00846EC1" w:rsidRPr="00671C39">
        <w:rPr>
          <w:sz w:val="26"/>
          <w:szCs w:val="26"/>
        </w:rPr>
        <w:t>согласно информации http://to19.minjust.ru/ru/node/2914).</w:t>
      </w:r>
    </w:p>
    <w:p w:rsidR="00283CAE" w:rsidRPr="00671C39" w:rsidRDefault="00283CAE" w:rsidP="00671C39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b/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 w:rsidRPr="00671C39">
        <w:rPr>
          <w:sz w:val="26"/>
          <w:szCs w:val="26"/>
        </w:rPr>
        <w:tab/>
      </w:r>
      <w:r w:rsidRPr="00671C39">
        <w:rPr>
          <w:sz w:val="26"/>
          <w:szCs w:val="26"/>
        </w:rPr>
        <w:tab/>
      </w:r>
      <w:r w:rsidRPr="00671C39">
        <w:rPr>
          <w:b/>
          <w:sz w:val="26"/>
          <w:szCs w:val="26"/>
        </w:rPr>
        <w:t>ГОЛОСОВАЛИ: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846EC1" w:rsidRPr="00671C39">
        <w:rPr>
          <w:sz w:val="26"/>
          <w:szCs w:val="26"/>
        </w:rPr>
        <w:t>3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A4470" w:rsidRDefault="00283CAE" w:rsidP="00237DA5">
      <w:pPr>
        <w:tabs>
          <w:tab w:val="left" w:pos="426"/>
        </w:tabs>
        <w:spacing w:line="276" w:lineRule="auto"/>
        <w:ind w:left="-426" w:firstLine="426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 xml:space="preserve">2. СЛУШАЛИ:- </w:t>
      </w:r>
      <w:proofErr w:type="spellStart"/>
      <w:r w:rsidR="00846EC1" w:rsidRPr="00671C39">
        <w:rPr>
          <w:b/>
          <w:sz w:val="26"/>
          <w:szCs w:val="26"/>
        </w:rPr>
        <w:t>Халтанову</w:t>
      </w:r>
      <w:proofErr w:type="spellEnd"/>
      <w:r w:rsidR="00846EC1" w:rsidRPr="00671C39">
        <w:rPr>
          <w:b/>
          <w:sz w:val="26"/>
          <w:szCs w:val="26"/>
        </w:rPr>
        <w:t xml:space="preserve"> Л. А. </w:t>
      </w:r>
      <w:r w:rsidR="00846EC1" w:rsidRPr="00671C39">
        <w:rPr>
          <w:sz w:val="26"/>
          <w:szCs w:val="26"/>
        </w:rPr>
        <w:t xml:space="preserve">о задачах органов МСУ по реализации </w:t>
      </w:r>
      <w:r w:rsidR="00237DA5">
        <w:rPr>
          <w:sz w:val="26"/>
          <w:szCs w:val="26"/>
        </w:rPr>
        <w:t xml:space="preserve"> </w:t>
      </w:r>
      <w:r w:rsidR="00846EC1" w:rsidRPr="00671C39">
        <w:rPr>
          <w:sz w:val="26"/>
          <w:szCs w:val="26"/>
        </w:rPr>
        <w:t>стратегических направлений социально-экономического развития Республики Хакасия в 2016 году:</w:t>
      </w:r>
    </w:p>
    <w:p w:rsidR="00846EC1" w:rsidRPr="00CA4470" w:rsidRDefault="00846EC1" w:rsidP="00237DA5">
      <w:pPr>
        <w:tabs>
          <w:tab w:val="left" w:pos="426"/>
        </w:tabs>
        <w:spacing w:line="276" w:lineRule="auto"/>
        <w:ind w:left="-426" w:firstLine="426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-</w:t>
      </w:r>
      <w:r w:rsidRPr="00671C39">
        <w:rPr>
          <w:color w:val="000000"/>
          <w:sz w:val="26"/>
          <w:szCs w:val="26"/>
        </w:rPr>
        <w:t xml:space="preserve"> поддержка в муниципальных образованиях субъектов малого и среднего предпринимательств;</w:t>
      </w:r>
    </w:p>
    <w:p w:rsidR="00CA4470" w:rsidRDefault="00846EC1" w:rsidP="00CA4470">
      <w:pPr>
        <w:rPr>
          <w:color w:val="000000"/>
          <w:sz w:val="26"/>
          <w:szCs w:val="26"/>
        </w:rPr>
      </w:pPr>
      <w:r w:rsidRPr="00671C39">
        <w:rPr>
          <w:color w:val="000000"/>
          <w:sz w:val="26"/>
          <w:szCs w:val="26"/>
        </w:rPr>
        <w:t>-  снятие административных барьеров в муниципальных образованиях республики; - использование ресурса министерства экон</w:t>
      </w:r>
      <w:r w:rsidR="00CA4470">
        <w:rPr>
          <w:color w:val="000000"/>
          <w:sz w:val="26"/>
          <w:szCs w:val="26"/>
        </w:rPr>
        <w:t>омики Республики Хакасия в виде</w:t>
      </w:r>
    </w:p>
    <w:p w:rsidR="00846EC1" w:rsidRPr="00671C39" w:rsidRDefault="00846EC1" w:rsidP="00237DA5">
      <w:pPr>
        <w:ind w:left="-426" w:firstLine="426"/>
        <w:rPr>
          <w:color w:val="000000"/>
          <w:sz w:val="26"/>
          <w:szCs w:val="26"/>
        </w:rPr>
      </w:pPr>
      <w:r w:rsidRPr="00671C39">
        <w:rPr>
          <w:color w:val="000000"/>
          <w:sz w:val="26"/>
          <w:szCs w:val="26"/>
        </w:rPr>
        <w:t>получения субсидии для финансирования муниципальных программ (подпрограмм) развития субъектов малого и среднего предпринимательства;</w:t>
      </w:r>
    </w:p>
    <w:p w:rsidR="00DA630D" w:rsidRPr="00671C39" w:rsidRDefault="00846EC1" w:rsidP="00237DA5">
      <w:pPr>
        <w:ind w:left="-426" w:firstLine="426"/>
        <w:jc w:val="both"/>
        <w:rPr>
          <w:color w:val="000000"/>
          <w:sz w:val="26"/>
          <w:szCs w:val="26"/>
        </w:rPr>
      </w:pPr>
      <w:r w:rsidRPr="00671C39">
        <w:rPr>
          <w:color w:val="000000"/>
          <w:sz w:val="26"/>
          <w:szCs w:val="26"/>
        </w:rPr>
        <w:t xml:space="preserve"> -  изучение наиболее успешных практик муниципальных об</w:t>
      </w:r>
      <w:r w:rsidR="00DA630D" w:rsidRPr="00671C39">
        <w:rPr>
          <w:color w:val="000000"/>
          <w:sz w:val="26"/>
          <w:szCs w:val="26"/>
        </w:rPr>
        <w:t xml:space="preserve">разований Российской Федерации,  используя </w:t>
      </w:r>
      <w:r w:rsidRPr="00671C39">
        <w:rPr>
          <w:color w:val="000000"/>
          <w:sz w:val="26"/>
          <w:szCs w:val="26"/>
        </w:rPr>
        <w:t>Атлас</w:t>
      </w:r>
      <w:r w:rsidR="00DA630D" w:rsidRPr="00671C39">
        <w:rPr>
          <w:color w:val="000000"/>
          <w:sz w:val="26"/>
          <w:szCs w:val="26"/>
        </w:rPr>
        <w:t xml:space="preserve"> </w:t>
      </w:r>
      <w:r w:rsidRPr="00671C39">
        <w:rPr>
          <w:color w:val="000000"/>
          <w:sz w:val="26"/>
          <w:szCs w:val="26"/>
        </w:rPr>
        <w:t>муниципальных</w:t>
      </w:r>
      <w:r w:rsidR="00DA630D" w:rsidRPr="00671C39">
        <w:rPr>
          <w:color w:val="000000"/>
          <w:sz w:val="26"/>
          <w:szCs w:val="26"/>
        </w:rPr>
        <w:t xml:space="preserve"> практик</w:t>
      </w:r>
      <w:r w:rsidRPr="00671C39">
        <w:rPr>
          <w:color w:val="000000"/>
          <w:sz w:val="26"/>
          <w:szCs w:val="26"/>
        </w:rPr>
        <w:t xml:space="preserve"> на сайте Агентства стратегических инициатив. </w:t>
      </w:r>
    </w:p>
    <w:p w:rsidR="00237DA5" w:rsidRDefault="00846EC1" w:rsidP="00237DA5">
      <w:pPr>
        <w:ind w:left="-426" w:firstLine="426"/>
        <w:jc w:val="both"/>
        <w:rPr>
          <w:sz w:val="26"/>
          <w:szCs w:val="26"/>
        </w:rPr>
      </w:pPr>
      <w:r w:rsidRPr="00671C39">
        <w:rPr>
          <w:color w:val="000000"/>
          <w:sz w:val="26"/>
          <w:szCs w:val="26"/>
        </w:rPr>
        <w:t>Приоритетным направлением работы муниципалитетов остается  реализация инвестиционной политики, через разработку мероприятий, направленных на повышение инвестиционной привлекательности территории, определение основных механизмов их реализации.</w:t>
      </w:r>
    </w:p>
    <w:p w:rsidR="00283CAE" w:rsidRPr="00671C39" w:rsidRDefault="00283CAE" w:rsidP="00237DA5">
      <w:pPr>
        <w:ind w:left="-567" w:firstLine="141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- </w:t>
      </w:r>
      <w:proofErr w:type="spellStart"/>
      <w:r w:rsidR="00846EC1" w:rsidRPr="00671C39">
        <w:rPr>
          <w:sz w:val="26"/>
          <w:szCs w:val="26"/>
        </w:rPr>
        <w:t>Байбородов</w:t>
      </w:r>
      <w:proofErr w:type="spellEnd"/>
      <w:r w:rsidR="00846EC1" w:rsidRPr="00671C39">
        <w:rPr>
          <w:sz w:val="26"/>
          <w:szCs w:val="26"/>
        </w:rPr>
        <w:t xml:space="preserve"> Н.И., Найденов В.Ф., Логинов Н. И.</w:t>
      </w:r>
    </w:p>
    <w:p w:rsidR="00283CAE" w:rsidRPr="00671C39" w:rsidRDefault="00283CAE" w:rsidP="00237DA5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 xml:space="preserve">РЕШИЛИ: </w:t>
      </w:r>
    </w:p>
    <w:p w:rsidR="00283CAE" w:rsidRPr="00671C39" w:rsidRDefault="00237DA5" w:rsidP="00237DA5">
      <w:pPr>
        <w:tabs>
          <w:tab w:val="left" w:pos="-426"/>
        </w:tabs>
        <w:spacing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3CAE" w:rsidRPr="00671C39">
        <w:rPr>
          <w:sz w:val="26"/>
          <w:szCs w:val="26"/>
        </w:rPr>
        <w:t xml:space="preserve">1. Информацию  </w:t>
      </w:r>
      <w:proofErr w:type="spellStart"/>
      <w:r w:rsidR="00DA630D" w:rsidRPr="00671C39">
        <w:rPr>
          <w:sz w:val="26"/>
          <w:szCs w:val="26"/>
        </w:rPr>
        <w:t>Халтановой</w:t>
      </w:r>
      <w:proofErr w:type="spellEnd"/>
      <w:r w:rsidR="00DA630D" w:rsidRPr="00671C39">
        <w:rPr>
          <w:sz w:val="26"/>
          <w:szCs w:val="26"/>
        </w:rPr>
        <w:t xml:space="preserve"> Л. А</w:t>
      </w:r>
      <w:r w:rsidR="00283CAE" w:rsidRPr="00671C39">
        <w:rPr>
          <w:sz w:val="26"/>
          <w:szCs w:val="26"/>
        </w:rPr>
        <w:t xml:space="preserve"> с учетом замечаний и предложений принять к сведению.</w:t>
      </w:r>
    </w:p>
    <w:p w:rsidR="00E01F91" w:rsidRPr="00671C39" w:rsidRDefault="00283CAE" w:rsidP="00237DA5">
      <w:pPr>
        <w:spacing w:line="276" w:lineRule="auto"/>
        <w:ind w:left="-426" w:firstLine="426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2. Рекомендовать </w:t>
      </w:r>
      <w:r w:rsidR="00DA630D" w:rsidRPr="00671C39">
        <w:rPr>
          <w:sz w:val="26"/>
          <w:szCs w:val="26"/>
        </w:rPr>
        <w:t xml:space="preserve">министерству </w:t>
      </w:r>
      <w:r w:rsidR="004653E6">
        <w:rPr>
          <w:sz w:val="26"/>
          <w:szCs w:val="26"/>
        </w:rPr>
        <w:t xml:space="preserve"> Республики Хакасия;</w:t>
      </w:r>
    </w:p>
    <w:p w:rsidR="004653E6" w:rsidRPr="002252E8" w:rsidRDefault="00E01F91" w:rsidP="004653E6">
      <w:pPr>
        <w:tabs>
          <w:tab w:val="left" w:pos="-426"/>
        </w:tabs>
        <w:spacing w:line="276" w:lineRule="auto"/>
        <w:ind w:left="-426" w:firstLine="426"/>
        <w:jc w:val="both"/>
        <w:rPr>
          <w:color w:val="000000"/>
          <w:sz w:val="25"/>
          <w:szCs w:val="25"/>
        </w:rPr>
      </w:pPr>
      <w:r w:rsidRPr="00671C39">
        <w:rPr>
          <w:sz w:val="26"/>
          <w:szCs w:val="26"/>
        </w:rPr>
        <w:t xml:space="preserve">- </w:t>
      </w:r>
      <w:r w:rsidRPr="00671C39">
        <w:rPr>
          <w:color w:val="000000"/>
          <w:sz w:val="26"/>
          <w:szCs w:val="26"/>
        </w:rPr>
        <w:t>организовать рабочую группу по изучению имеющихся ресурсов социалистической и постперестроечной экономики Республики Хакасия</w:t>
      </w:r>
      <w:r w:rsidR="00237DA5">
        <w:rPr>
          <w:color w:val="000000"/>
          <w:sz w:val="26"/>
          <w:szCs w:val="26"/>
        </w:rPr>
        <w:t xml:space="preserve"> </w:t>
      </w:r>
      <w:r w:rsidRPr="00671C39">
        <w:rPr>
          <w:color w:val="000000"/>
          <w:sz w:val="26"/>
          <w:szCs w:val="26"/>
        </w:rPr>
        <w:t>с целью применения и организации новых производств на основе государственно-</w:t>
      </w:r>
      <w:proofErr w:type="spellStart"/>
      <w:r w:rsidRPr="00671C39">
        <w:rPr>
          <w:color w:val="000000"/>
          <w:sz w:val="26"/>
          <w:szCs w:val="26"/>
        </w:rPr>
        <w:t>муниципально</w:t>
      </w:r>
      <w:proofErr w:type="spellEnd"/>
      <w:r w:rsidRPr="00671C39">
        <w:rPr>
          <w:color w:val="000000"/>
          <w:sz w:val="26"/>
          <w:szCs w:val="26"/>
        </w:rPr>
        <w:t>-частном партнерстве</w:t>
      </w:r>
      <w:r w:rsidR="004653E6" w:rsidRPr="004653E6">
        <w:rPr>
          <w:color w:val="000000"/>
          <w:sz w:val="25"/>
          <w:szCs w:val="25"/>
        </w:rPr>
        <w:t xml:space="preserve"> </w:t>
      </w:r>
      <w:r w:rsidR="004653E6">
        <w:rPr>
          <w:color w:val="000000"/>
          <w:sz w:val="25"/>
          <w:szCs w:val="25"/>
        </w:rPr>
        <w:t xml:space="preserve">с учетом производства товаров по программе </w:t>
      </w:r>
      <w:proofErr w:type="spellStart"/>
      <w:r w:rsidR="004653E6">
        <w:rPr>
          <w:color w:val="000000"/>
          <w:sz w:val="25"/>
          <w:szCs w:val="25"/>
        </w:rPr>
        <w:t>импортозамещения</w:t>
      </w:r>
      <w:proofErr w:type="spellEnd"/>
      <w:r w:rsidR="004653E6">
        <w:rPr>
          <w:color w:val="000000"/>
          <w:sz w:val="25"/>
          <w:szCs w:val="25"/>
        </w:rPr>
        <w:t>;</w:t>
      </w:r>
    </w:p>
    <w:p w:rsidR="00E01F91" w:rsidRPr="00671C39" w:rsidRDefault="00E01F91" w:rsidP="00237DA5">
      <w:pPr>
        <w:tabs>
          <w:tab w:val="left" w:pos="-426"/>
        </w:tabs>
        <w:spacing w:line="276" w:lineRule="auto"/>
        <w:ind w:left="-426" w:firstLine="426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E01F91" w:rsidRPr="00671C39" w:rsidRDefault="00E01F91" w:rsidP="00237DA5">
      <w:pPr>
        <w:tabs>
          <w:tab w:val="left" w:pos="-426"/>
        </w:tabs>
        <w:spacing w:line="276" w:lineRule="auto"/>
        <w:ind w:left="-426" w:firstLine="426"/>
        <w:jc w:val="both"/>
        <w:rPr>
          <w:sz w:val="26"/>
          <w:szCs w:val="26"/>
        </w:rPr>
      </w:pPr>
      <w:r w:rsidRPr="00671C39">
        <w:rPr>
          <w:color w:val="000000"/>
          <w:sz w:val="26"/>
          <w:szCs w:val="26"/>
        </w:rPr>
        <w:lastRenderedPageBreak/>
        <w:t>- рассмотреть в</w:t>
      </w:r>
      <w:r w:rsidR="00237DA5">
        <w:rPr>
          <w:color w:val="000000"/>
          <w:sz w:val="26"/>
          <w:szCs w:val="26"/>
        </w:rPr>
        <w:t>о</w:t>
      </w:r>
      <w:r w:rsidRPr="00671C39">
        <w:rPr>
          <w:color w:val="000000"/>
          <w:sz w:val="26"/>
          <w:szCs w:val="26"/>
        </w:rPr>
        <w:t>зможность организации системы госзаказа на производство в своем регионе товаров потребления для нужд республики, особенно в бюджетном секторе</w:t>
      </w:r>
    </w:p>
    <w:p w:rsidR="001C153A" w:rsidRPr="00671C39" w:rsidRDefault="00237DA5" w:rsidP="00237DA5">
      <w:pPr>
        <w:tabs>
          <w:tab w:val="left" w:pos="-284"/>
        </w:tabs>
        <w:spacing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CAE" w:rsidRPr="00671C39">
        <w:rPr>
          <w:sz w:val="26"/>
          <w:szCs w:val="26"/>
        </w:rPr>
        <w:t>3. Рекомендовать главам муниципальных образований</w:t>
      </w:r>
      <w:r w:rsidR="001C153A" w:rsidRPr="00671C39">
        <w:rPr>
          <w:color w:val="000000"/>
          <w:sz w:val="26"/>
          <w:szCs w:val="26"/>
        </w:rPr>
        <w:t xml:space="preserve">  считать приоритетными </w:t>
      </w:r>
      <w:r w:rsidR="001C153A" w:rsidRPr="00671C39">
        <w:rPr>
          <w:sz w:val="26"/>
          <w:szCs w:val="26"/>
        </w:rPr>
        <w:t>задачами органов МСУ по реализации стратегических направлений социально-экономического развития Республики Хакасия в 2016 году:</w:t>
      </w:r>
    </w:p>
    <w:p w:rsidR="001C153A" w:rsidRPr="00671C39" w:rsidRDefault="001C153A" w:rsidP="00237DA5">
      <w:pPr>
        <w:ind w:left="-426" w:firstLine="426"/>
        <w:jc w:val="both"/>
        <w:rPr>
          <w:color w:val="000000"/>
          <w:sz w:val="26"/>
          <w:szCs w:val="26"/>
        </w:rPr>
      </w:pPr>
      <w:r w:rsidRPr="00671C39">
        <w:rPr>
          <w:sz w:val="26"/>
          <w:szCs w:val="26"/>
        </w:rPr>
        <w:t>-</w:t>
      </w:r>
      <w:r w:rsidRPr="00671C39">
        <w:rPr>
          <w:color w:val="000000"/>
          <w:sz w:val="26"/>
          <w:szCs w:val="26"/>
        </w:rPr>
        <w:t xml:space="preserve"> поддержка в муниципальных образованиях субъектов малого и среднего предпринимательств;</w:t>
      </w:r>
    </w:p>
    <w:p w:rsidR="001C153A" w:rsidRPr="00671C39" w:rsidRDefault="001C153A" w:rsidP="00237DA5">
      <w:pPr>
        <w:ind w:left="-426" w:firstLine="426"/>
        <w:jc w:val="both"/>
        <w:rPr>
          <w:color w:val="000000"/>
          <w:sz w:val="26"/>
          <w:szCs w:val="26"/>
        </w:rPr>
      </w:pPr>
      <w:r w:rsidRPr="00671C39">
        <w:rPr>
          <w:color w:val="000000"/>
          <w:sz w:val="26"/>
          <w:szCs w:val="26"/>
        </w:rPr>
        <w:t>-  снятие административных барьеров в муниципальных образованиях республики; - использование ресурса министерства экономики Республики Хакасия в виде получения субсидии для финансирования муниципальных программ (подпрограмм) развития субъектов малого и среднего предпринимательства;</w:t>
      </w:r>
    </w:p>
    <w:p w:rsidR="001C153A" w:rsidRPr="00671C39" w:rsidRDefault="001C153A" w:rsidP="00237DA5">
      <w:pPr>
        <w:ind w:left="-426" w:firstLine="426"/>
        <w:jc w:val="both"/>
        <w:rPr>
          <w:color w:val="000000"/>
          <w:sz w:val="26"/>
          <w:szCs w:val="26"/>
        </w:rPr>
      </w:pPr>
      <w:r w:rsidRPr="00671C39">
        <w:rPr>
          <w:color w:val="000000"/>
          <w:sz w:val="26"/>
          <w:szCs w:val="26"/>
        </w:rPr>
        <w:t xml:space="preserve"> -  изучение наиболее успешных практик муниципальных образований Российской Федерации,  используя Атлас муниципальных практик на сайте Агентства стратегических инициатив. </w:t>
      </w:r>
    </w:p>
    <w:p w:rsidR="001C153A" w:rsidRPr="00671C39" w:rsidRDefault="001C153A" w:rsidP="00237DA5">
      <w:pPr>
        <w:tabs>
          <w:tab w:val="left" w:pos="-426"/>
        </w:tabs>
        <w:spacing w:line="276" w:lineRule="auto"/>
        <w:ind w:left="-284" w:firstLine="284"/>
        <w:jc w:val="both"/>
        <w:rPr>
          <w:color w:val="000000"/>
          <w:sz w:val="26"/>
          <w:szCs w:val="26"/>
        </w:rPr>
      </w:pPr>
      <w:r w:rsidRPr="00671C39">
        <w:rPr>
          <w:color w:val="000000"/>
          <w:sz w:val="26"/>
          <w:szCs w:val="26"/>
        </w:rPr>
        <w:t>- разработка мероприятий, направленных на повышение инвестиционной привлекательности территории и определение основных механизмов их реализации.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1C153A" w:rsidRPr="00671C39">
        <w:rPr>
          <w:sz w:val="26"/>
          <w:szCs w:val="26"/>
        </w:rPr>
        <w:t>3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37DA5" w:rsidRDefault="00283CAE" w:rsidP="00237DA5">
      <w:pPr>
        <w:tabs>
          <w:tab w:val="left" w:pos="426"/>
        </w:tabs>
        <w:spacing w:line="276" w:lineRule="auto"/>
        <w:ind w:left="-284" w:firstLine="284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3. СЛУШАЛИ:</w:t>
      </w:r>
      <w:r w:rsidRPr="00671C39">
        <w:rPr>
          <w:sz w:val="26"/>
          <w:szCs w:val="26"/>
        </w:rPr>
        <w:t xml:space="preserve"> </w:t>
      </w:r>
      <w:r w:rsidR="001C153A" w:rsidRPr="00671C39">
        <w:rPr>
          <w:b/>
          <w:sz w:val="26"/>
          <w:szCs w:val="26"/>
        </w:rPr>
        <w:t>Соколик Н. М.</w:t>
      </w:r>
      <w:r w:rsidRPr="00671C39">
        <w:rPr>
          <w:sz w:val="26"/>
          <w:szCs w:val="26"/>
        </w:rPr>
        <w:t xml:space="preserve"> </w:t>
      </w:r>
      <w:r w:rsidR="000D3045" w:rsidRPr="00671C39">
        <w:rPr>
          <w:sz w:val="26"/>
          <w:szCs w:val="26"/>
        </w:rPr>
        <w:t>об итогах работы Совета в 2015 году и плане работы Совета муниципальных образований Республики Хакасия на 2016 год</w:t>
      </w:r>
    </w:p>
    <w:p w:rsidR="00283CAE" w:rsidRPr="00671C39" w:rsidRDefault="00283CAE" w:rsidP="00237DA5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  <w:proofErr w:type="spellStart"/>
      <w:r w:rsidR="000D3045" w:rsidRPr="00671C39">
        <w:rPr>
          <w:sz w:val="26"/>
          <w:szCs w:val="26"/>
        </w:rPr>
        <w:t>Рябчевский</w:t>
      </w:r>
      <w:proofErr w:type="spellEnd"/>
      <w:r w:rsidR="000D3045" w:rsidRPr="00671C39">
        <w:rPr>
          <w:sz w:val="26"/>
          <w:szCs w:val="26"/>
        </w:rPr>
        <w:t xml:space="preserve"> В.В.,</w:t>
      </w:r>
      <w:r w:rsidRPr="00671C39">
        <w:rPr>
          <w:sz w:val="26"/>
          <w:szCs w:val="26"/>
        </w:rPr>
        <w:t xml:space="preserve"> Райков А. Н.</w:t>
      </w:r>
      <w:r w:rsidR="000D3045" w:rsidRPr="00671C39">
        <w:rPr>
          <w:sz w:val="26"/>
          <w:szCs w:val="26"/>
        </w:rPr>
        <w:t>,</w:t>
      </w:r>
      <w:r w:rsidRPr="00671C39">
        <w:rPr>
          <w:sz w:val="26"/>
          <w:szCs w:val="26"/>
        </w:rPr>
        <w:t xml:space="preserve"> </w:t>
      </w:r>
      <w:r w:rsidR="000D3045" w:rsidRPr="00671C39">
        <w:rPr>
          <w:sz w:val="26"/>
          <w:szCs w:val="26"/>
        </w:rPr>
        <w:t>Ковалев Ю.С.</w:t>
      </w:r>
    </w:p>
    <w:p w:rsidR="005103F7" w:rsidRDefault="00237DA5" w:rsidP="00237DA5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5103F7">
        <w:rPr>
          <w:b/>
          <w:sz w:val="26"/>
          <w:szCs w:val="26"/>
        </w:rPr>
        <w:t xml:space="preserve">РЕШИЛИ: </w:t>
      </w:r>
    </w:p>
    <w:p w:rsidR="000D3045" w:rsidRPr="005103F7" w:rsidRDefault="005103F7" w:rsidP="00237DA5">
      <w:pPr>
        <w:tabs>
          <w:tab w:val="left" w:pos="426"/>
        </w:tabs>
        <w:spacing w:line="276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0D3045" w:rsidRPr="005103F7">
        <w:rPr>
          <w:sz w:val="26"/>
          <w:szCs w:val="26"/>
        </w:rPr>
        <w:t xml:space="preserve">Утвердить отчет </w:t>
      </w:r>
      <w:r w:rsidR="002513FB" w:rsidRPr="005103F7">
        <w:rPr>
          <w:sz w:val="26"/>
          <w:szCs w:val="26"/>
        </w:rPr>
        <w:t>о деятельности</w:t>
      </w:r>
      <w:r w:rsidR="000D3045" w:rsidRPr="005103F7">
        <w:rPr>
          <w:sz w:val="26"/>
          <w:szCs w:val="26"/>
        </w:rPr>
        <w:t xml:space="preserve"> Ассоциации «Совет муниципальных образов</w:t>
      </w:r>
      <w:r w:rsidR="002513FB" w:rsidRPr="005103F7">
        <w:rPr>
          <w:sz w:val="26"/>
          <w:szCs w:val="26"/>
        </w:rPr>
        <w:t>аний Республики Хакасия» за 2015</w:t>
      </w:r>
      <w:r w:rsidR="000D3045" w:rsidRPr="005103F7">
        <w:rPr>
          <w:sz w:val="26"/>
          <w:szCs w:val="26"/>
        </w:rPr>
        <w:t xml:space="preserve"> год согласно приложению 1. </w:t>
      </w:r>
    </w:p>
    <w:p w:rsidR="000D3045" w:rsidRPr="005103F7" w:rsidRDefault="005103F7" w:rsidP="00237DA5">
      <w:pPr>
        <w:tabs>
          <w:tab w:val="left" w:pos="426"/>
          <w:tab w:val="left" w:pos="709"/>
          <w:tab w:val="left" w:pos="851"/>
        </w:tabs>
        <w:ind w:left="-284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D3045" w:rsidRPr="005103F7">
        <w:rPr>
          <w:sz w:val="26"/>
          <w:szCs w:val="26"/>
        </w:rPr>
        <w:t xml:space="preserve">Утвердить план работы </w:t>
      </w:r>
      <w:r w:rsidR="002513FB" w:rsidRPr="005103F7">
        <w:rPr>
          <w:sz w:val="26"/>
          <w:szCs w:val="26"/>
        </w:rPr>
        <w:t>Ассоциации «Совет</w:t>
      </w:r>
      <w:r w:rsidR="000D3045" w:rsidRPr="005103F7">
        <w:rPr>
          <w:sz w:val="26"/>
          <w:szCs w:val="26"/>
        </w:rPr>
        <w:t xml:space="preserve"> муниципальных образо</w:t>
      </w:r>
      <w:r w:rsidR="002513FB" w:rsidRPr="005103F7">
        <w:rPr>
          <w:sz w:val="26"/>
          <w:szCs w:val="26"/>
        </w:rPr>
        <w:t>ваний Республики Хакасия на 2016</w:t>
      </w:r>
      <w:r w:rsidR="000D3045" w:rsidRPr="005103F7">
        <w:rPr>
          <w:sz w:val="26"/>
          <w:szCs w:val="26"/>
        </w:rPr>
        <w:t xml:space="preserve"> год согласно приложению 2;</w:t>
      </w:r>
    </w:p>
    <w:p w:rsidR="00237DA5" w:rsidRDefault="005103F7" w:rsidP="00237DA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83CAE" w:rsidRPr="00671C39">
        <w:rPr>
          <w:b/>
          <w:sz w:val="26"/>
          <w:szCs w:val="26"/>
        </w:rPr>
        <w:t>ГОЛОСОВАЛИ:</w:t>
      </w:r>
    </w:p>
    <w:p w:rsidR="00283CAE" w:rsidRPr="00237DA5" w:rsidRDefault="00283CAE" w:rsidP="00237DA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237DA5">
        <w:rPr>
          <w:sz w:val="26"/>
          <w:szCs w:val="26"/>
        </w:rPr>
        <w:t>«за» - 1</w:t>
      </w:r>
      <w:r w:rsidR="002513FB" w:rsidRPr="00237DA5">
        <w:rPr>
          <w:sz w:val="26"/>
          <w:szCs w:val="26"/>
        </w:rPr>
        <w:t>3</w:t>
      </w:r>
      <w:r w:rsidRPr="00237DA5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83CAE" w:rsidRPr="00671C39" w:rsidRDefault="00283CAE" w:rsidP="00671C39">
      <w:pPr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>4.СЛУШАЛИ:</w:t>
      </w:r>
      <w:r w:rsidR="002513FB" w:rsidRPr="00671C39">
        <w:rPr>
          <w:sz w:val="26"/>
          <w:szCs w:val="26"/>
        </w:rPr>
        <w:t xml:space="preserve"> </w:t>
      </w:r>
      <w:r w:rsidR="002513FB" w:rsidRPr="00671C39">
        <w:rPr>
          <w:b/>
          <w:sz w:val="26"/>
          <w:szCs w:val="26"/>
        </w:rPr>
        <w:t>Соколик Н. М.</w:t>
      </w:r>
      <w:r w:rsidR="002513FB" w:rsidRPr="00671C39">
        <w:rPr>
          <w:sz w:val="26"/>
          <w:szCs w:val="26"/>
        </w:rPr>
        <w:t xml:space="preserve"> О внесении изменений в смету доходов и расходов Совета на 2015 год и утверждении сметы доходов и расходов Совета на 2016 год;</w:t>
      </w:r>
    </w:p>
    <w:p w:rsidR="00283CAE" w:rsidRPr="00953E7F" w:rsidRDefault="00283CAE" w:rsidP="00953E7F">
      <w:pPr>
        <w:spacing w:line="276" w:lineRule="auto"/>
        <w:jc w:val="both"/>
        <w:rPr>
          <w:sz w:val="26"/>
          <w:szCs w:val="26"/>
        </w:rPr>
      </w:pPr>
      <w:r w:rsidRPr="00953E7F">
        <w:rPr>
          <w:b/>
          <w:sz w:val="26"/>
          <w:szCs w:val="26"/>
        </w:rPr>
        <w:t xml:space="preserve">ВЫСТУПАЛИ: </w:t>
      </w:r>
      <w:proofErr w:type="spellStart"/>
      <w:r w:rsidR="002513FB" w:rsidRPr="00953E7F">
        <w:rPr>
          <w:sz w:val="26"/>
          <w:szCs w:val="26"/>
        </w:rPr>
        <w:t>Рябчевский</w:t>
      </w:r>
      <w:proofErr w:type="spellEnd"/>
      <w:r w:rsidR="002513FB" w:rsidRPr="00953E7F">
        <w:rPr>
          <w:sz w:val="26"/>
          <w:szCs w:val="26"/>
        </w:rPr>
        <w:t xml:space="preserve"> В.В., Ковалев Ю. С.</w:t>
      </w:r>
      <w:r w:rsidRPr="00953E7F">
        <w:rPr>
          <w:sz w:val="26"/>
          <w:szCs w:val="26"/>
        </w:rPr>
        <w:t xml:space="preserve"> </w:t>
      </w:r>
    </w:p>
    <w:p w:rsidR="00283CAE" w:rsidRPr="00953E7F" w:rsidRDefault="00283CAE" w:rsidP="00953E7F">
      <w:pPr>
        <w:jc w:val="both"/>
        <w:rPr>
          <w:b/>
          <w:sz w:val="26"/>
          <w:szCs w:val="26"/>
        </w:rPr>
      </w:pPr>
      <w:r w:rsidRPr="00953E7F">
        <w:rPr>
          <w:b/>
          <w:sz w:val="26"/>
          <w:szCs w:val="26"/>
        </w:rPr>
        <w:t xml:space="preserve">РЕШИЛИ: </w:t>
      </w:r>
    </w:p>
    <w:p w:rsidR="002513FB" w:rsidRPr="00671C39" w:rsidRDefault="002513FB" w:rsidP="00671C39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671C39">
        <w:rPr>
          <w:sz w:val="26"/>
          <w:szCs w:val="26"/>
        </w:rPr>
        <w:t>Утвердить изменения в смету доходов и расходов Совета на 2015 год согласно приложению 1.</w:t>
      </w:r>
    </w:p>
    <w:p w:rsidR="002513FB" w:rsidRPr="00671C39" w:rsidRDefault="002513FB" w:rsidP="00671C39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671C39">
        <w:rPr>
          <w:sz w:val="26"/>
          <w:szCs w:val="26"/>
        </w:rPr>
        <w:t>Утвердить сметы доходов и расходов Совета на 2016 год согласно приложению 2.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2513FB" w:rsidRPr="00671C39">
        <w:rPr>
          <w:sz w:val="26"/>
          <w:szCs w:val="26"/>
        </w:rPr>
        <w:t>3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513FB" w:rsidRPr="00671C39" w:rsidRDefault="00283CAE" w:rsidP="00671C39">
      <w:pPr>
        <w:ind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5. СЛУШАЛИ:</w:t>
      </w:r>
    </w:p>
    <w:p w:rsidR="00283CAE" w:rsidRPr="00671C39" w:rsidRDefault="002513FB" w:rsidP="00671C39">
      <w:pPr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- </w:t>
      </w:r>
      <w:r w:rsidR="00283CAE" w:rsidRPr="00671C39">
        <w:rPr>
          <w:sz w:val="26"/>
          <w:szCs w:val="26"/>
        </w:rPr>
        <w:t xml:space="preserve"> </w:t>
      </w:r>
      <w:proofErr w:type="spellStart"/>
      <w:r w:rsidRPr="00671C39">
        <w:rPr>
          <w:b/>
          <w:sz w:val="26"/>
          <w:szCs w:val="26"/>
        </w:rPr>
        <w:t>Рябчевского</w:t>
      </w:r>
      <w:proofErr w:type="spellEnd"/>
      <w:r w:rsidRPr="00671C39">
        <w:rPr>
          <w:b/>
          <w:sz w:val="26"/>
          <w:szCs w:val="26"/>
        </w:rPr>
        <w:t xml:space="preserve"> В.В.</w:t>
      </w:r>
      <w:r w:rsidRPr="00671C39">
        <w:rPr>
          <w:sz w:val="26"/>
          <w:szCs w:val="26"/>
        </w:rPr>
        <w:t xml:space="preserve"> о проведении Общего Собрания Совета в 2016 году</w:t>
      </w:r>
      <w:r w:rsidR="00283CAE" w:rsidRPr="00671C39">
        <w:rPr>
          <w:sz w:val="26"/>
          <w:szCs w:val="26"/>
        </w:rPr>
        <w:t>.</w:t>
      </w:r>
    </w:p>
    <w:p w:rsidR="002513FB" w:rsidRPr="00671C39" w:rsidRDefault="002513FB" w:rsidP="00671C39">
      <w:pPr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r w:rsidRPr="00671C39">
        <w:rPr>
          <w:b/>
          <w:sz w:val="26"/>
          <w:szCs w:val="26"/>
        </w:rPr>
        <w:t>Соколик Н.М.</w:t>
      </w:r>
      <w:r w:rsidRPr="00671C39">
        <w:rPr>
          <w:sz w:val="26"/>
          <w:szCs w:val="26"/>
        </w:rPr>
        <w:t xml:space="preserve"> о  подготовке изменений в устав Совета.</w:t>
      </w:r>
    </w:p>
    <w:p w:rsidR="00283CAE" w:rsidRPr="00671C39" w:rsidRDefault="002513FB" w:rsidP="00671C39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  <w:r w:rsidRPr="00671C39">
        <w:rPr>
          <w:sz w:val="26"/>
          <w:szCs w:val="26"/>
        </w:rPr>
        <w:t xml:space="preserve">Райков А.Н., </w:t>
      </w:r>
      <w:proofErr w:type="spellStart"/>
      <w:r w:rsidR="00240DCA" w:rsidRPr="00671C39">
        <w:rPr>
          <w:sz w:val="26"/>
          <w:szCs w:val="26"/>
        </w:rPr>
        <w:t>Митюхляев</w:t>
      </w:r>
      <w:proofErr w:type="spellEnd"/>
      <w:r w:rsidR="00240DCA" w:rsidRPr="00671C39">
        <w:rPr>
          <w:sz w:val="26"/>
          <w:szCs w:val="26"/>
        </w:rPr>
        <w:t xml:space="preserve"> Г.В., </w:t>
      </w:r>
      <w:r w:rsidRPr="00671C39">
        <w:rPr>
          <w:sz w:val="26"/>
          <w:szCs w:val="26"/>
        </w:rPr>
        <w:t xml:space="preserve"> </w:t>
      </w:r>
      <w:proofErr w:type="spellStart"/>
      <w:r w:rsidR="00240DCA" w:rsidRPr="00671C39">
        <w:rPr>
          <w:sz w:val="26"/>
          <w:szCs w:val="26"/>
        </w:rPr>
        <w:t>Курлаев</w:t>
      </w:r>
      <w:proofErr w:type="spellEnd"/>
      <w:r w:rsidR="00240DCA" w:rsidRPr="00671C39">
        <w:rPr>
          <w:sz w:val="26"/>
          <w:szCs w:val="26"/>
        </w:rPr>
        <w:t xml:space="preserve"> Ю. Н.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 xml:space="preserve">РЕШИЛИ: </w:t>
      </w:r>
    </w:p>
    <w:p w:rsidR="00240DCA" w:rsidRPr="00671C39" w:rsidRDefault="00283CAE" w:rsidP="00953E7F">
      <w:pPr>
        <w:tabs>
          <w:tab w:val="left" w:pos="426"/>
        </w:tabs>
        <w:spacing w:line="276" w:lineRule="auto"/>
        <w:ind w:firstLine="708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671C39">
        <w:rPr>
          <w:sz w:val="26"/>
          <w:szCs w:val="26"/>
        </w:rPr>
        <w:t xml:space="preserve">1. </w:t>
      </w:r>
      <w:r w:rsidR="005103F7">
        <w:rPr>
          <w:sz w:val="26"/>
          <w:szCs w:val="26"/>
        </w:rPr>
        <w:t xml:space="preserve"> </w:t>
      </w:r>
      <w:r w:rsidRPr="00671C39">
        <w:rPr>
          <w:sz w:val="26"/>
          <w:szCs w:val="26"/>
        </w:rPr>
        <w:t xml:space="preserve">Провести </w:t>
      </w:r>
      <w:r w:rsidR="00240DCA" w:rsidRPr="00671C39">
        <w:rPr>
          <w:sz w:val="26"/>
          <w:szCs w:val="26"/>
          <w:lang w:val="en-US"/>
        </w:rPr>
        <w:t>IX</w:t>
      </w:r>
      <w:r w:rsidR="00240DCA" w:rsidRPr="00671C39">
        <w:rPr>
          <w:sz w:val="26"/>
          <w:szCs w:val="26"/>
        </w:rPr>
        <w:t xml:space="preserve"> Общего (юбилейного – 10 лет) Собрания Совета 21 апреля в День местного самоуправления, совместно с проведением второго этапа и финала 8-го республиканского конкурса на лучшее муниципальное образование (поселение) Республики Хакасия </w:t>
      </w:r>
      <w:r w:rsidRPr="00671C39">
        <w:rPr>
          <w:sz w:val="26"/>
          <w:szCs w:val="26"/>
        </w:rPr>
        <w:t xml:space="preserve">в </w:t>
      </w:r>
      <w:r w:rsidR="00240DCA" w:rsidRPr="00671C39">
        <w:rPr>
          <w:sz w:val="26"/>
          <w:szCs w:val="26"/>
        </w:rPr>
        <w:t xml:space="preserve"> большом</w:t>
      </w:r>
      <w:r w:rsidRPr="00671C39">
        <w:rPr>
          <w:sz w:val="26"/>
          <w:szCs w:val="26"/>
        </w:rPr>
        <w:t xml:space="preserve"> зале </w:t>
      </w:r>
      <w:r w:rsidR="00240DCA" w:rsidRPr="00671C39">
        <w:rPr>
          <w:sz w:val="26"/>
          <w:szCs w:val="26"/>
        </w:rPr>
        <w:t xml:space="preserve">республиканского </w:t>
      </w:r>
      <w:r w:rsidR="00240DCA" w:rsidRPr="00671C39">
        <w:rPr>
          <w:color w:val="333333"/>
          <w:sz w:val="26"/>
          <w:szCs w:val="26"/>
          <w:shd w:val="clear" w:color="auto" w:fill="FFFFFF"/>
        </w:rPr>
        <w:t>Центра</w:t>
      </w:r>
      <w:r w:rsidR="00240DCA" w:rsidRPr="00671C39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240DCA" w:rsidRPr="005103F7">
        <w:rPr>
          <w:bCs/>
          <w:color w:val="333333"/>
          <w:sz w:val="26"/>
          <w:szCs w:val="26"/>
          <w:shd w:val="clear" w:color="auto" w:fill="FFFFFF"/>
        </w:rPr>
        <w:t>культуры</w:t>
      </w:r>
      <w:r w:rsidR="00240DCA" w:rsidRPr="00671C39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240DCA" w:rsidRPr="00671C39">
        <w:rPr>
          <w:color w:val="333333"/>
          <w:sz w:val="26"/>
          <w:szCs w:val="26"/>
          <w:shd w:val="clear" w:color="auto" w:fill="FFFFFF"/>
        </w:rPr>
        <w:t>и народного творчества им. С.П.</w:t>
      </w:r>
      <w:r w:rsidR="00240DCA" w:rsidRPr="00671C39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proofErr w:type="spellStart"/>
      <w:r w:rsidR="00240DCA" w:rsidRPr="005103F7">
        <w:rPr>
          <w:bCs/>
          <w:color w:val="333333"/>
          <w:sz w:val="26"/>
          <w:szCs w:val="26"/>
          <w:shd w:val="clear" w:color="auto" w:fill="FFFFFF"/>
        </w:rPr>
        <w:t>Кадышева</w:t>
      </w:r>
      <w:proofErr w:type="spellEnd"/>
      <w:r w:rsidR="005103F7">
        <w:rPr>
          <w:bCs/>
          <w:color w:val="333333"/>
          <w:sz w:val="26"/>
          <w:szCs w:val="26"/>
          <w:shd w:val="clear" w:color="auto" w:fill="FFFFFF"/>
        </w:rPr>
        <w:t>.</w:t>
      </w:r>
    </w:p>
    <w:p w:rsidR="00283CAE" w:rsidRPr="00671C39" w:rsidRDefault="00283CAE" w:rsidP="00953E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2. Испол</w:t>
      </w:r>
      <w:r w:rsidR="00240DCA" w:rsidRPr="00671C39">
        <w:rPr>
          <w:sz w:val="26"/>
          <w:szCs w:val="26"/>
        </w:rPr>
        <w:t xml:space="preserve">нительной дирекции (Соколик Н. М.) обратиться в министерство национальной и территориальной политики Республики Хакасия об </w:t>
      </w:r>
      <w:r w:rsidRPr="00671C39">
        <w:rPr>
          <w:sz w:val="26"/>
          <w:szCs w:val="26"/>
        </w:rPr>
        <w:t>ока</w:t>
      </w:r>
      <w:r w:rsidR="005103F7">
        <w:rPr>
          <w:sz w:val="26"/>
          <w:szCs w:val="26"/>
        </w:rPr>
        <w:t>зании организационной поддержки.</w:t>
      </w:r>
    </w:p>
    <w:p w:rsidR="00CC443D" w:rsidRPr="00671C39" w:rsidRDefault="00283CAE" w:rsidP="00953E7F">
      <w:pPr>
        <w:tabs>
          <w:tab w:val="left" w:pos="426"/>
        </w:tabs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3. </w:t>
      </w:r>
      <w:r w:rsidR="00240DCA" w:rsidRPr="00671C39">
        <w:rPr>
          <w:sz w:val="26"/>
          <w:szCs w:val="26"/>
        </w:rPr>
        <w:t>Исполнительной дирекции (Соколик Н. М.) подготовить проект изменений в устав Совета</w:t>
      </w:r>
      <w:r w:rsidR="00CC443D" w:rsidRPr="00671C39">
        <w:rPr>
          <w:sz w:val="26"/>
          <w:szCs w:val="26"/>
        </w:rPr>
        <w:t>,</w:t>
      </w:r>
      <w:r w:rsidR="00240DCA" w:rsidRPr="00671C39">
        <w:rPr>
          <w:sz w:val="26"/>
          <w:szCs w:val="26"/>
        </w:rPr>
        <w:t xml:space="preserve"> </w:t>
      </w:r>
      <w:proofErr w:type="gramStart"/>
      <w:r w:rsidR="00240DCA" w:rsidRPr="00671C39">
        <w:rPr>
          <w:sz w:val="26"/>
          <w:szCs w:val="26"/>
        </w:rPr>
        <w:t>согласно рекомендаций</w:t>
      </w:r>
      <w:proofErr w:type="gramEnd"/>
      <w:r w:rsidR="00240DCA" w:rsidRPr="00671C39">
        <w:rPr>
          <w:sz w:val="26"/>
          <w:szCs w:val="26"/>
        </w:rPr>
        <w:t xml:space="preserve"> Ассоциации «</w:t>
      </w:r>
      <w:r w:rsidR="00CC443D" w:rsidRPr="00671C39">
        <w:rPr>
          <w:sz w:val="26"/>
          <w:szCs w:val="26"/>
        </w:rPr>
        <w:t>Единое о</w:t>
      </w:r>
      <w:r w:rsidR="00240DCA" w:rsidRPr="00671C39">
        <w:rPr>
          <w:sz w:val="26"/>
          <w:szCs w:val="26"/>
        </w:rPr>
        <w:t>бщероссийск</w:t>
      </w:r>
      <w:r w:rsidR="00CC443D" w:rsidRPr="00671C39">
        <w:rPr>
          <w:sz w:val="26"/>
          <w:szCs w:val="26"/>
        </w:rPr>
        <w:t>ое  объединение</w:t>
      </w:r>
      <w:r w:rsidR="00240DCA" w:rsidRPr="00671C39">
        <w:rPr>
          <w:sz w:val="26"/>
          <w:szCs w:val="26"/>
        </w:rPr>
        <w:t xml:space="preserve"> муниципальных образований</w:t>
      </w:r>
      <w:r w:rsidR="00CC443D" w:rsidRPr="00671C39">
        <w:rPr>
          <w:sz w:val="26"/>
          <w:szCs w:val="26"/>
        </w:rPr>
        <w:t xml:space="preserve"> (Конгресс)</w:t>
      </w:r>
      <w:r w:rsidR="00240DCA" w:rsidRPr="00671C39">
        <w:rPr>
          <w:sz w:val="26"/>
          <w:szCs w:val="26"/>
        </w:rPr>
        <w:t>»</w:t>
      </w:r>
      <w:r w:rsidR="00CC443D" w:rsidRPr="00671C39">
        <w:rPr>
          <w:sz w:val="26"/>
          <w:szCs w:val="26"/>
        </w:rPr>
        <w:t>:</w:t>
      </w:r>
    </w:p>
    <w:p w:rsidR="00CC443D" w:rsidRPr="00671C39" w:rsidRDefault="00CC443D" w:rsidP="00953E7F">
      <w:pPr>
        <w:pStyle w:val="consnormal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r w:rsidR="00036690" w:rsidRPr="00671C39">
        <w:rPr>
          <w:sz w:val="26"/>
          <w:szCs w:val="26"/>
          <w:shd w:val="clear" w:color="auto" w:fill="FFFFFF"/>
        </w:rPr>
        <w:t xml:space="preserve">о порядке опросного голосования по решениям Правления Ассоциации и </w:t>
      </w:r>
      <w:r w:rsidR="00036690" w:rsidRPr="00671C39">
        <w:rPr>
          <w:sz w:val="26"/>
          <w:szCs w:val="26"/>
        </w:rPr>
        <w:t>праве принимать решения без совместного присутствия членов Правления Ассоциации при наличии видео связи, а также посредством иных технических средств, позволяющих обеспечить возможность обмена мнениями членов Правления Ассоциации;</w:t>
      </w:r>
    </w:p>
    <w:p w:rsidR="00CC443D" w:rsidRPr="00671C39" w:rsidRDefault="00CC443D" w:rsidP="00953E7F">
      <w:pPr>
        <w:tabs>
          <w:tab w:val="left" w:pos="426"/>
        </w:tabs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71C39">
        <w:rPr>
          <w:sz w:val="26"/>
          <w:szCs w:val="26"/>
        </w:rPr>
        <w:t xml:space="preserve">-  </w:t>
      </w:r>
      <w:r w:rsidRPr="00671C39">
        <w:rPr>
          <w:color w:val="000000"/>
          <w:sz w:val="26"/>
          <w:szCs w:val="26"/>
          <w:shd w:val="clear" w:color="auto" w:fill="FFFFFF"/>
        </w:rPr>
        <w:t xml:space="preserve">определить </w:t>
      </w:r>
      <w:r w:rsidRPr="00671C39">
        <w:rPr>
          <w:sz w:val="26"/>
          <w:szCs w:val="26"/>
        </w:rPr>
        <w:t xml:space="preserve">Ассоциацию «Совет МО РХ» </w:t>
      </w:r>
      <w:r w:rsidR="00226DC0" w:rsidRPr="00671C39">
        <w:rPr>
          <w:sz w:val="26"/>
          <w:szCs w:val="26"/>
        </w:rPr>
        <w:t>в качестве</w:t>
      </w:r>
      <w:r w:rsidRPr="00671C39">
        <w:rPr>
          <w:sz w:val="26"/>
          <w:szCs w:val="26"/>
        </w:rPr>
        <w:t xml:space="preserve"> </w:t>
      </w:r>
      <w:r w:rsidRPr="00671C39">
        <w:rPr>
          <w:color w:val="000000"/>
          <w:sz w:val="26"/>
          <w:szCs w:val="26"/>
          <w:shd w:val="clear" w:color="auto" w:fill="FFFFFF"/>
        </w:rPr>
        <w:t>социально ориентированн</w:t>
      </w:r>
      <w:r w:rsidR="00226DC0" w:rsidRPr="00671C39">
        <w:rPr>
          <w:color w:val="000000"/>
          <w:sz w:val="26"/>
          <w:szCs w:val="26"/>
          <w:shd w:val="clear" w:color="auto" w:fill="FFFFFF"/>
        </w:rPr>
        <w:t>ой</w:t>
      </w:r>
      <w:r w:rsidRPr="00671C39">
        <w:rPr>
          <w:color w:val="000000"/>
          <w:sz w:val="26"/>
          <w:szCs w:val="26"/>
          <w:shd w:val="clear" w:color="auto" w:fill="FFFFFF"/>
        </w:rPr>
        <w:t xml:space="preserve"> некоммерческ</w:t>
      </w:r>
      <w:r w:rsidR="00226DC0" w:rsidRPr="00671C39">
        <w:rPr>
          <w:color w:val="000000"/>
          <w:sz w:val="26"/>
          <w:szCs w:val="26"/>
          <w:shd w:val="clear" w:color="auto" w:fill="FFFFFF"/>
        </w:rPr>
        <w:t xml:space="preserve">ой </w:t>
      </w:r>
      <w:r w:rsidRPr="00671C39">
        <w:rPr>
          <w:color w:val="000000"/>
          <w:sz w:val="26"/>
          <w:szCs w:val="26"/>
          <w:shd w:val="clear" w:color="auto" w:fill="FFFFFF"/>
        </w:rPr>
        <w:t>организаци</w:t>
      </w:r>
      <w:r w:rsidR="00226DC0" w:rsidRPr="00671C39">
        <w:rPr>
          <w:color w:val="000000"/>
          <w:sz w:val="26"/>
          <w:szCs w:val="26"/>
          <w:shd w:val="clear" w:color="auto" w:fill="FFFFFF"/>
        </w:rPr>
        <w:t>и в целях реализации положений части 1 статьи 8 и статьи 66 Федерального закона от 6 октября 2003 года № 131 - ФЗ «Об общих принципах организации местного самоуправления в Российской Федерации», а также для осуществления деятельности, направленной на решение социально значимых задач, развития гражданского общества, в том числе через механизмы развития</w:t>
      </w:r>
      <w:proofErr w:type="gramEnd"/>
      <w:r w:rsidR="00226DC0" w:rsidRPr="00671C39">
        <w:rPr>
          <w:color w:val="000000"/>
          <w:sz w:val="26"/>
          <w:szCs w:val="26"/>
          <w:shd w:val="clear" w:color="auto" w:fill="FFFFFF"/>
        </w:rPr>
        <w:t xml:space="preserve"> территориального общественного самоуправления, муниципального добровольчества (</w:t>
      </w:r>
      <w:proofErr w:type="spellStart"/>
      <w:r w:rsidR="00226DC0" w:rsidRPr="00671C39">
        <w:rPr>
          <w:color w:val="000000"/>
          <w:sz w:val="26"/>
          <w:szCs w:val="26"/>
          <w:shd w:val="clear" w:color="auto" w:fill="FFFFFF"/>
        </w:rPr>
        <w:t>волонтёрства</w:t>
      </w:r>
      <w:proofErr w:type="spellEnd"/>
      <w:r w:rsidR="00226DC0" w:rsidRPr="00671C39">
        <w:rPr>
          <w:color w:val="000000"/>
          <w:sz w:val="26"/>
          <w:szCs w:val="26"/>
          <w:shd w:val="clear" w:color="auto" w:fill="FFFFFF"/>
        </w:rPr>
        <w:t>) и благотворительной деятельности</w:t>
      </w:r>
      <w:r w:rsidRPr="00671C39">
        <w:rPr>
          <w:color w:val="000000"/>
          <w:sz w:val="26"/>
          <w:szCs w:val="26"/>
          <w:shd w:val="clear" w:color="auto" w:fill="FFFFFF"/>
        </w:rPr>
        <w:t>;</w:t>
      </w:r>
    </w:p>
    <w:p w:rsidR="00283CAE" w:rsidRPr="00671C39" w:rsidRDefault="005103F7" w:rsidP="00671C39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113F1E">
        <w:rPr>
          <w:color w:val="000000"/>
          <w:sz w:val="26"/>
          <w:szCs w:val="26"/>
          <w:shd w:val="clear" w:color="auto" w:fill="FFFFFF"/>
        </w:rPr>
        <w:tab/>
      </w:r>
      <w:r w:rsidR="00CC443D" w:rsidRPr="00671C39">
        <w:rPr>
          <w:color w:val="000000"/>
          <w:sz w:val="26"/>
          <w:szCs w:val="26"/>
          <w:shd w:val="clear" w:color="auto" w:fill="FFFFFF"/>
        </w:rPr>
        <w:t xml:space="preserve">- </w:t>
      </w:r>
      <w:r w:rsidR="00036690" w:rsidRPr="00671C39">
        <w:rPr>
          <w:color w:val="000000"/>
          <w:sz w:val="26"/>
          <w:szCs w:val="26"/>
          <w:shd w:val="clear" w:color="auto" w:fill="FFFFFF"/>
        </w:rPr>
        <w:t>об изменении</w:t>
      </w:r>
      <w:r w:rsidR="00CC443D" w:rsidRPr="00671C39">
        <w:rPr>
          <w:color w:val="000000"/>
          <w:sz w:val="26"/>
          <w:szCs w:val="26"/>
          <w:shd w:val="clear" w:color="auto" w:fill="FFFFFF"/>
        </w:rPr>
        <w:t xml:space="preserve"> </w:t>
      </w:r>
      <w:r w:rsidR="00036690" w:rsidRPr="00671C39">
        <w:rPr>
          <w:color w:val="000000"/>
          <w:sz w:val="26"/>
          <w:szCs w:val="26"/>
          <w:shd w:val="clear" w:color="auto" w:fill="FFFFFF"/>
        </w:rPr>
        <w:t xml:space="preserve">регламента  </w:t>
      </w:r>
      <w:r w:rsidR="00CC443D" w:rsidRPr="00671C39">
        <w:rPr>
          <w:color w:val="000000"/>
          <w:sz w:val="26"/>
          <w:szCs w:val="26"/>
          <w:shd w:val="clear" w:color="auto" w:fill="FFFFFF"/>
        </w:rPr>
        <w:t>проведения Общего Собрания Совета.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036690" w:rsidRPr="00671C39">
        <w:rPr>
          <w:sz w:val="26"/>
          <w:szCs w:val="26"/>
        </w:rPr>
        <w:t>3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36690" w:rsidRPr="00671C39" w:rsidRDefault="00283CAE" w:rsidP="00671C39">
      <w:pPr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>6. СЛУШАЛИ:</w:t>
      </w:r>
      <w:r w:rsidRPr="00671C39">
        <w:rPr>
          <w:sz w:val="26"/>
          <w:szCs w:val="26"/>
        </w:rPr>
        <w:t xml:space="preserve"> </w:t>
      </w:r>
      <w:r w:rsidR="00036690" w:rsidRPr="00671C39">
        <w:rPr>
          <w:sz w:val="26"/>
          <w:szCs w:val="26"/>
        </w:rPr>
        <w:t xml:space="preserve">Соколик Н. М. и </w:t>
      </w:r>
      <w:proofErr w:type="spellStart"/>
      <w:r w:rsidR="00036690" w:rsidRPr="00671C39">
        <w:rPr>
          <w:sz w:val="26"/>
          <w:szCs w:val="26"/>
        </w:rPr>
        <w:t>Рябчевского</w:t>
      </w:r>
      <w:proofErr w:type="spellEnd"/>
      <w:r w:rsidR="00036690" w:rsidRPr="00671C39">
        <w:rPr>
          <w:sz w:val="26"/>
          <w:szCs w:val="26"/>
        </w:rPr>
        <w:t xml:space="preserve"> В.В. о сроках и месте проведения  </w:t>
      </w:r>
      <w:r w:rsidR="00036690" w:rsidRPr="00671C39">
        <w:rPr>
          <w:sz w:val="26"/>
          <w:szCs w:val="26"/>
          <w:lang w:val="en-US"/>
        </w:rPr>
        <w:t>IV</w:t>
      </w:r>
      <w:r w:rsidR="00036690" w:rsidRPr="00671C39">
        <w:rPr>
          <w:sz w:val="26"/>
          <w:szCs w:val="26"/>
        </w:rPr>
        <w:t xml:space="preserve"> Спартакиады Совета муниципальных образований Республики Хакасия в 2016 году</w:t>
      </w:r>
    </w:p>
    <w:p w:rsidR="00036690" w:rsidRPr="00671C39" w:rsidRDefault="00036690" w:rsidP="00671C39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  <w:r w:rsidRPr="00671C39">
        <w:rPr>
          <w:sz w:val="26"/>
          <w:szCs w:val="26"/>
        </w:rPr>
        <w:t xml:space="preserve">Райков А.Н., </w:t>
      </w:r>
      <w:proofErr w:type="spellStart"/>
      <w:r w:rsidRPr="00671C39">
        <w:rPr>
          <w:sz w:val="26"/>
          <w:szCs w:val="26"/>
        </w:rPr>
        <w:t>Митюхляев</w:t>
      </w:r>
      <w:proofErr w:type="spellEnd"/>
      <w:r w:rsidRPr="00671C39">
        <w:rPr>
          <w:sz w:val="26"/>
          <w:szCs w:val="26"/>
        </w:rPr>
        <w:t xml:space="preserve"> Г.В.,  </w:t>
      </w:r>
      <w:proofErr w:type="spellStart"/>
      <w:r w:rsidRPr="00671C39">
        <w:rPr>
          <w:sz w:val="26"/>
          <w:szCs w:val="26"/>
        </w:rPr>
        <w:t>Курлаев</w:t>
      </w:r>
      <w:proofErr w:type="spellEnd"/>
      <w:r w:rsidRPr="00671C39">
        <w:rPr>
          <w:sz w:val="26"/>
          <w:szCs w:val="26"/>
        </w:rPr>
        <w:t xml:space="preserve"> Ю. Н., </w:t>
      </w:r>
      <w:proofErr w:type="spellStart"/>
      <w:r w:rsidRPr="00671C39">
        <w:rPr>
          <w:sz w:val="26"/>
          <w:szCs w:val="26"/>
        </w:rPr>
        <w:t>Ба</w:t>
      </w:r>
      <w:r w:rsidR="00C70EF2" w:rsidRPr="00671C39">
        <w:rPr>
          <w:sz w:val="26"/>
          <w:szCs w:val="26"/>
        </w:rPr>
        <w:t>й</w:t>
      </w:r>
      <w:r w:rsidRPr="00671C39">
        <w:rPr>
          <w:sz w:val="26"/>
          <w:szCs w:val="26"/>
        </w:rPr>
        <w:t>бородов</w:t>
      </w:r>
      <w:proofErr w:type="spellEnd"/>
      <w:r w:rsidRPr="00671C39">
        <w:rPr>
          <w:sz w:val="26"/>
          <w:szCs w:val="26"/>
        </w:rPr>
        <w:t xml:space="preserve"> Н.И.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 xml:space="preserve">РЕШИЛИ: </w:t>
      </w:r>
    </w:p>
    <w:p w:rsidR="00B76F5A" w:rsidRPr="00671C39" w:rsidRDefault="00283CAE" w:rsidP="00183489">
      <w:pPr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lastRenderedPageBreak/>
        <w:t xml:space="preserve">1. </w:t>
      </w:r>
      <w:r w:rsidR="00B76F5A" w:rsidRPr="00671C39">
        <w:rPr>
          <w:sz w:val="26"/>
          <w:szCs w:val="26"/>
        </w:rPr>
        <w:t xml:space="preserve">Определить местом проведения </w:t>
      </w:r>
      <w:r w:rsidR="00B76F5A" w:rsidRPr="00671C39">
        <w:rPr>
          <w:sz w:val="26"/>
          <w:szCs w:val="26"/>
          <w:lang w:val="en-US"/>
        </w:rPr>
        <w:t>IV</w:t>
      </w:r>
      <w:r w:rsidR="00B76F5A" w:rsidRPr="00671C39">
        <w:rPr>
          <w:sz w:val="26"/>
          <w:szCs w:val="26"/>
        </w:rPr>
        <w:t xml:space="preserve"> Спартакиады Совета муниципальных образований Республики Хакасия в 2016 году – город Абаза, сроки проведения – 03-04 июня 2016г.</w:t>
      </w:r>
    </w:p>
    <w:p w:rsidR="00283CAE" w:rsidRPr="00671C39" w:rsidRDefault="00283CAE" w:rsidP="00183489">
      <w:pPr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2. Исполнительной дирекции (Соколик Н. М.) </w:t>
      </w:r>
      <w:r w:rsidR="00B76F5A" w:rsidRPr="00671C39">
        <w:rPr>
          <w:sz w:val="26"/>
          <w:szCs w:val="26"/>
        </w:rPr>
        <w:t xml:space="preserve">определить состав организационного комитета по проведению спартакиады и организовать его работу и сбор предложений по участникам и видам спорта </w:t>
      </w:r>
      <w:r w:rsidR="00B76F5A" w:rsidRPr="00671C39">
        <w:rPr>
          <w:sz w:val="26"/>
          <w:szCs w:val="26"/>
          <w:lang w:val="en-US"/>
        </w:rPr>
        <w:t>IV</w:t>
      </w:r>
      <w:r w:rsidR="00B76F5A" w:rsidRPr="00671C39">
        <w:rPr>
          <w:sz w:val="26"/>
          <w:szCs w:val="26"/>
        </w:rPr>
        <w:t xml:space="preserve"> Спартакиады Совета муниципальных образований Республики Хакасия.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</w:t>
      </w:r>
      <w:r w:rsidR="00B76F5A" w:rsidRPr="00671C39">
        <w:rPr>
          <w:sz w:val="26"/>
          <w:szCs w:val="26"/>
        </w:rPr>
        <w:t>3</w:t>
      </w:r>
      <w:r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B76F5A" w:rsidRPr="00671C39" w:rsidRDefault="00B76F5A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B76F5A" w:rsidRPr="00671C39" w:rsidRDefault="00B76F5A" w:rsidP="00671C39">
      <w:pPr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>7.</w:t>
      </w:r>
      <w:r w:rsidRPr="00671C39">
        <w:rPr>
          <w:sz w:val="26"/>
          <w:szCs w:val="26"/>
        </w:rPr>
        <w:t xml:space="preserve"> </w:t>
      </w:r>
      <w:r w:rsidRPr="00671C39">
        <w:rPr>
          <w:b/>
          <w:sz w:val="26"/>
          <w:szCs w:val="26"/>
        </w:rPr>
        <w:t>СЛУШАЛИ:</w:t>
      </w:r>
      <w:r w:rsidRPr="00671C39">
        <w:rPr>
          <w:sz w:val="26"/>
          <w:szCs w:val="26"/>
        </w:rPr>
        <w:t xml:space="preserve"> </w:t>
      </w:r>
      <w:proofErr w:type="spellStart"/>
      <w:r w:rsidRPr="00671C39">
        <w:rPr>
          <w:b/>
          <w:sz w:val="26"/>
          <w:szCs w:val="26"/>
        </w:rPr>
        <w:t>Рябчевского</w:t>
      </w:r>
      <w:proofErr w:type="spellEnd"/>
      <w:r w:rsidRPr="00671C39">
        <w:rPr>
          <w:b/>
          <w:sz w:val="26"/>
          <w:szCs w:val="26"/>
        </w:rPr>
        <w:t xml:space="preserve"> В.В.</w:t>
      </w:r>
      <w:r w:rsidRPr="00671C39">
        <w:rPr>
          <w:sz w:val="26"/>
          <w:szCs w:val="26"/>
        </w:rPr>
        <w:t xml:space="preserve"> </w:t>
      </w:r>
      <w:r w:rsidR="00C70EF2" w:rsidRPr="00671C39">
        <w:rPr>
          <w:sz w:val="26"/>
          <w:szCs w:val="26"/>
        </w:rPr>
        <w:t>о</w:t>
      </w:r>
      <w:r w:rsidRPr="00671C39">
        <w:rPr>
          <w:sz w:val="26"/>
          <w:szCs w:val="26"/>
        </w:rPr>
        <w:t xml:space="preserve"> награждении Почетной грамотой ОКМО и АСМО РХ. В связи с юбилейной датой – 10 лет Ассоциации «Совет МО РХ» выйти </w:t>
      </w:r>
      <w:r w:rsidR="00C70EF2" w:rsidRPr="00671C39">
        <w:rPr>
          <w:color w:val="000000"/>
          <w:sz w:val="26"/>
          <w:szCs w:val="26"/>
          <w:shd w:val="clear" w:color="auto" w:fill="FFFFFF"/>
        </w:rPr>
        <w:t>с ходатайством о награждении Почетной грамотой</w:t>
      </w:r>
      <w:r w:rsidRPr="00671C39">
        <w:rPr>
          <w:sz w:val="26"/>
          <w:szCs w:val="26"/>
        </w:rPr>
        <w:t xml:space="preserve"> ОКМО </w:t>
      </w:r>
      <w:r w:rsidR="00C70EF2" w:rsidRPr="00671C39">
        <w:rPr>
          <w:sz w:val="26"/>
          <w:szCs w:val="26"/>
        </w:rPr>
        <w:t>членов Совета, отработавших в Правлении и органах местного самоуправления 10 лет и выше.</w:t>
      </w:r>
    </w:p>
    <w:p w:rsidR="00C2785A" w:rsidRPr="00671C39" w:rsidRDefault="00C2785A" w:rsidP="00671C39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  <w:proofErr w:type="spellStart"/>
      <w:r w:rsidRPr="00671C39">
        <w:rPr>
          <w:sz w:val="26"/>
          <w:szCs w:val="26"/>
        </w:rPr>
        <w:t>Митюхляев</w:t>
      </w:r>
      <w:proofErr w:type="spellEnd"/>
      <w:r w:rsidRPr="00671C39">
        <w:rPr>
          <w:sz w:val="26"/>
          <w:szCs w:val="26"/>
        </w:rPr>
        <w:t xml:space="preserve"> Г.В., </w:t>
      </w:r>
      <w:proofErr w:type="spellStart"/>
      <w:r w:rsidRPr="00671C39">
        <w:rPr>
          <w:sz w:val="26"/>
          <w:szCs w:val="26"/>
        </w:rPr>
        <w:t>Курлаев</w:t>
      </w:r>
      <w:proofErr w:type="spellEnd"/>
      <w:r w:rsidRPr="00671C39">
        <w:rPr>
          <w:sz w:val="26"/>
          <w:szCs w:val="26"/>
        </w:rPr>
        <w:t xml:space="preserve"> Ю.</w:t>
      </w:r>
      <w:r w:rsidR="005103F7">
        <w:rPr>
          <w:sz w:val="26"/>
          <w:szCs w:val="26"/>
        </w:rPr>
        <w:t>Н., Райков А.Н., Соколик Н. М</w:t>
      </w:r>
    </w:p>
    <w:p w:rsidR="00C2785A" w:rsidRPr="00671C39" w:rsidRDefault="00C2785A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РЕШИЛИ:</w:t>
      </w:r>
    </w:p>
    <w:p w:rsidR="00C2785A" w:rsidRPr="00671C39" w:rsidRDefault="00C2785A" w:rsidP="00183489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Выйти </w:t>
      </w:r>
      <w:r w:rsidRPr="00671C39">
        <w:rPr>
          <w:color w:val="000000"/>
          <w:sz w:val="26"/>
          <w:szCs w:val="26"/>
          <w:shd w:val="clear" w:color="auto" w:fill="FFFFFF"/>
        </w:rPr>
        <w:t>с ходатайством о награждении Почетной грамотой</w:t>
      </w:r>
      <w:r w:rsidRPr="00671C39">
        <w:rPr>
          <w:sz w:val="26"/>
          <w:szCs w:val="26"/>
        </w:rPr>
        <w:t xml:space="preserve"> ОКМО членов Совета:</w:t>
      </w:r>
    </w:p>
    <w:p w:rsidR="00C2785A" w:rsidRPr="00671C39" w:rsidRDefault="00C2785A" w:rsidP="00183489">
      <w:pPr>
        <w:pStyle w:val="a3"/>
        <w:tabs>
          <w:tab w:val="left" w:pos="42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 w:rsidRPr="00671C39">
        <w:rPr>
          <w:sz w:val="26"/>
          <w:szCs w:val="26"/>
        </w:rPr>
        <w:t>Челтыгмашева</w:t>
      </w:r>
      <w:proofErr w:type="spellEnd"/>
      <w:r w:rsidRPr="00671C39">
        <w:rPr>
          <w:sz w:val="26"/>
          <w:szCs w:val="26"/>
        </w:rPr>
        <w:t xml:space="preserve"> Абрека Васильевича, главу </w:t>
      </w:r>
      <w:proofErr w:type="spellStart"/>
      <w:r w:rsidRPr="00671C39">
        <w:rPr>
          <w:sz w:val="26"/>
          <w:szCs w:val="26"/>
        </w:rPr>
        <w:t>Аскизского</w:t>
      </w:r>
      <w:proofErr w:type="spellEnd"/>
      <w:r w:rsidRPr="00671C39">
        <w:rPr>
          <w:sz w:val="26"/>
          <w:szCs w:val="26"/>
        </w:rPr>
        <w:t xml:space="preserve"> района, первого Председателя Правления Совета;</w:t>
      </w:r>
    </w:p>
    <w:p w:rsidR="00C2785A" w:rsidRPr="00671C39" w:rsidRDefault="00C2785A" w:rsidP="00183489">
      <w:pPr>
        <w:pStyle w:val="a3"/>
        <w:tabs>
          <w:tab w:val="left" w:pos="42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 w:rsidRPr="00671C39">
        <w:rPr>
          <w:sz w:val="26"/>
          <w:szCs w:val="26"/>
        </w:rPr>
        <w:t>Рябчевского</w:t>
      </w:r>
      <w:proofErr w:type="spellEnd"/>
      <w:r w:rsidRPr="00671C39">
        <w:rPr>
          <w:sz w:val="26"/>
          <w:szCs w:val="26"/>
        </w:rPr>
        <w:t xml:space="preserve"> Виктора Викторовича, главу Усть-Абаканского района, действующего Председателя Правления Совета;</w:t>
      </w:r>
    </w:p>
    <w:p w:rsidR="00C2785A" w:rsidRPr="00671C39" w:rsidRDefault="00C2785A" w:rsidP="00183489">
      <w:pPr>
        <w:pStyle w:val="a3"/>
        <w:tabs>
          <w:tab w:val="left" w:pos="42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- Сергеева Николая Николаевича, главу Солнечного сельсовета, избираемого на прямых выборах главой муниципального образования с 1999года.</w:t>
      </w:r>
    </w:p>
    <w:p w:rsidR="002127A2" w:rsidRPr="00671C39" w:rsidRDefault="002127A2" w:rsidP="00C26262">
      <w:pPr>
        <w:tabs>
          <w:tab w:val="left" w:pos="0"/>
        </w:tabs>
        <w:ind w:firstLine="425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2. Исполнительной дирекции (Соколик Н. М.) направить в муниципальные образования письма с </w:t>
      </w:r>
      <w:r w:rsidR="00204F3E" w:rsidRPr="00671C39">
        <w:rPr>
          <w:sz w:val="26"/>
          <w:szCs w:val="26"/>
        </w:rPr>
        <w:t>рекоменда</w:t>
      </w:r>
      <w:r w:rsidR="00736288" w:rsidRPr="00671C39">
        <w:rPr>
          <w:sz w:val="26"/>
          <w:szCs w:val="26"/>
        </w:rPr>
        <w:t xml:space="preserve">цией внесения </w:t>
      </w:r>
      <w:r w:rsidRPr="00671C39">
        <w:rPr>
          <w:sz w:val="26"/>
          <w:szCs w:val="26"/>
        </w:rPr>
        <w:t>предложени</w:t>
      </w:r>
      <w:r w:rsidR="00736288" w:rsidRPr="00671C39">
        <w:rPr>
          <w:sz w:val="26"/>
          <w:szCs w:val="26"/>
        </w:rPr>
        <w:t>й</w:t>
      </w:r>
      <w:r w:rsidRPr="00671C39">
        <w:rPr>
          <w:sz w:val="26"/>
          <w:szCs w:val="26"/>
        </w:rPr>
        <w:t xml:space="preserve"> о награждении </w:t>
      </w:r>
      <w:r w:rsidR="00925176">
        <w:rPr>
          <w:sz w:val="26"/>
          <w:szCs w:val="26"/>
        </w:rPr>
        <w:t xml:space="preserve">на </w:t>
      </w:r>
      <w:proofErr w:type="spellStart"/>
      <w:proofErr w:type="gramStart"/>
      <w:r w:rsidR="00925176">
        <w:rPr>
          <w:sz w:val="26"/>
          <w:szCs w:val="26"/>
        </w:rPr>
        <w:t>на</w:t>
      </w:r>
      <w:proofErr w:type="spellEnd"/>
      <w:proofErr w:type="gramEnd"/>
      <w:r w:rsidR="00925176">
        <w:rPr>
          <w:sz w:val="26"/>
          <w:szCs w:val="26"/>
        </w:rPr>
        <w:t xml:space="preserve"> юбилейном (10 лет) Общем Собрании Совета </w:t>
      </w:r>
      <w:r w:rsidRPr="00671C39">
        <w:rPr>
          <w:sz w:val="26"/>
          <w:szCs w:val="26"/>
        </w:rPr>
        <w:t>Почетной грамотой и благодарностями Правительства и Верховного Совета Республики Хакасия, Ассоциации «Совет МО РХ» за большой вклад в развитие местного самоуправления должностных лиц органов местного самоуправления.</w:t>
      </w:r>
    </w:p>
    <w:p w:rsidR="002426FC" w:rsidRPr="00671C39" w:rsidRDefault="002426FC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ГОЛОСОВАЛИ:</w:t>
      </w:r>
    </w:p>
    <w:p w:rsidR="002426FC" w:rsidRPr="00671C39" w:rsidRDefault="002426FC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- 13; «против» - 0; «воздержались» - 0.</w:t>
      </w:r>
    </w:p>
    <w:p w:rsidR="002426FC" w:rsidRPr="00671C39" w:rsidRDefault="002426FC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736288" w:rsidRPr="00671C39" w:rsidRDefault="00736288" w:rsidP="00671C39">
      <w:pPr>
        <w:ind w:firstLine="708"/>
        <w:jc w:val="both"/>
        <w:rPr>
          <w:b/>
          <w:sz w:val="26"/>
          <w:szCs w:val="26"/>
        </w:rPr>
      </w:pPr>
    </w:p>
    <w:p w:rsidR="00736288" w:rsidRPr="00671C39" w:rsidRDefault="00736288" w:rsidP="00671C39">
      <w:pPr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>8.</w:t>
      </w:r>
      <w:r w:rsidRPr="00671C39">
        <w:rPr>
          <w:sz w:val="26"/>
          <w:szCs w:val="26"/>
        </w:rPr>
        <w:t xml:space="preserve"> </w:t>
      </w:r>
      <w:r w:rsidRPr="00671C39">
        <w:rPr>
          <w:b/>
          <w:sz w:val="26"/>
          <w:szCs w:val="26"/>
        </w:rPr>
        <w:t xml:space="preserve">СЛУШАЛИ: </w:t>
      </w:r>
      <w:proofErr w:type="spellStart"/>
      <w:r w:rsidRPr="00671C39">
        <w:rPr>
          <w:b/>
          <w:sz w:val="26"/>
          <w:szCs w:val="26"/>
        </w:rPr>
        <w:t>Курлаева</w:t>
      </w:r>
      <w:proofErr w:type="spellEnd"/>
      <w:r w:rsidRPr="00671C39">
        <w:rPr>
          <w:b/>
          <w:sz w:val="26"/>
          <w:szCs w:val="26"/>
        </w:rPr>
        <w:t xml:space="preserve"> Ю. Н. </w:t>
      </w:r>
      <w:r w:rsidR="00CA17D5">
        <w:rPr>
          <w:sz w:val="26"/>
          <w:szCs w:val="26"/>
        </w:rPr>
        <w:t>о</w:t>
      </w:r>
      <w:r w:rsidRPr="00671C39">
        <w:rPr>
          <w:sz w:val="26"/>
          <w:szCs w:val="26"/>
        </w:rPr>
        <w:t>б использовании единого дня недели (месяца) или режима видео-конференц–связи при организации проведения совещаний и заседаний республиканского уровня с участием должностных лиц органов местного самоуправления.</w:t>
      </w:r>
    </w:p>
    <w:p w:rsidR="00736288" w:rsidRPr="00671C39" w:rsidRDefault="00736288" w:rsidP="00671C39">
      <w:pPr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  <w:proofErr w:type="spellStart"/>
      <w:r w:rsidR="007B6017" w:rsidRPr="00671C39">
        <w:rPr>
          <w:sz w:val="26"/>
          <w:szCs w:val="26"/>
        </w:rPr>
        <w:t>Рябчевский</w:t>
      </w:r>
      <w:proofErr w:type="spellEnd"/>
      <w:r w:rsidR="007B6017" w:rsidRPr="00671C39">
        <w:rPr>
          <w:sz w:val="26"/>
          <w:szCs w:val="26"/>
        </w:rPr>
        <w:t xml:space="preserve"> В.В., </w:t>
      </w:r>
      <w:proofErr w:type="spellStart"/>
      <w:r w:rsidR="007B6017" w:rsidRPr="00671C39">
        <w:rPr>
          <w:sz w:val="26"/>
          <w:szCs w:val="26"/>
        </w:rPr>
        <w:t>Байбородов</w:t>
      </w:r>
      <w:proofErr w:type="spellEnd"/>
      <w:r w:rsidR="007B6017" w:rsidRPr="00671C39">
        <w:rPr>
          <w:sz w:val="26"/>
          <w:szCs w:val="26"/>
        </w:rPr>
        <w:t xml:space="preserve"> Н.И.</w:t>
      </w:r>
      <w:r w:rsidR="002426FC" w:rsidRPr="00671C39">
        <w:rPr>
          <w:sz w:val="26"/>
          <w:szCs w:val="26"/>
        </w:rPr>
        <w:t>,</w:t>
      </w:r>
      <w:r w:rsidR="007B6017" w:rsidRPr="00671C39">
        <w:rPr>
          <w:sz w:val="26"/>
          <w:szCs w:val="26"/>
        </w:rPr>
        <w:t xml:space="preserve"> Найденов В.Ф., </w:t>
      </w:r>
      <w:proofErr w:type="spellStart"/>
      <w:r w:rsidR="007B6017" w:rsidRPr="00671C39">
        <w:rPr>
          <w:sz w:val="26"/>
          <w:szCs w:val="26"/>
        </w:rPr>
        <w:t>Шулбаев</w:t>
      </w:r>
      <w:proofErr w:type="spellEnd"/>
      <w:r w:rsidR="007B6017" w:rsidRPr="00671C39">
        <w:rPr>
          <w:sz w:val="26"/>
          <w:szCs w:val="26"/>
        </w:rPr>
        <w:t xml:space="preserve"> В.И</w:t>
      </w:r>
      <w:r w:rsidR="002426FC" w:rsidRPr="00671C39">
        <w:rPr>
          <w:sz w:val="26"/>
          <w:szCs w:val="26"/>
        </w:rPr>
        <w:t>.</w:t>
      </w:r>
      <w:r w:rsidR="007B6017" w:rsidRPr="00671C39">
        <w:rPr>
          <w:sz w:val="26"/>
          <w:szCs w:val="26"/>
        </w:rPr>
        <w:t xml:space="preserve">, Ковалев Ю. С. </w:t>
      </w:r>
    </w:p>
    <w:p w:rsidR="007B6017" w:rsidRPr="00671C39" w:rsidRDefault="007B6017" w:rsidP="00671C39">
      <w:pPr>
        <w:ind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РЕШИЛИ:</w:t>
      </w:r>
    </w:p>
    <w:p w:rsidR="007B6017" w:rsidRPr="00B541E9" w:rsidRDefault="00B541E9" w:rsidP="00B541E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6017" w:rsidRPr="00B541E9">
        <w:rPr>
          <w:sz w:val="26"/>
          <w:szCs w:val="26"/>
        </w:rPr>
        <w:t>Обратиться в Правительств</w:t>
      </w:r>
      <w:r w:rsidR="002A78DC" w:rsidRPr="00B541E9">
        <w:rPr>
          <w:sz w:val="26"/>
          <w:szCs w:val="26"/>
        </w:rPr>
        <w:t>о</w:t>
      </w:r>
      <w:r w:rsidR="007B6017" w:rsidRPr="00B541E9">
        <w:rPr>
          <w:sz w:val="26"/>
          <w:szCs w:val="26"/>
        </w:rPr>
        <w:t xml:space="preserve"> Республики Хакасия с предложением о разработке регламента проведения заседаний и совещаний министерств и ведом</w:t>
      </w:r>
      <w:proofErr w:type="gramStart"/>
      <w:r w:rsidR="007B6017" w:rsidRPr="00B541E9">
        <w:rPr>
          <w:sz w:val="26"/>
          <w:szCs w:val="26"/>
        </w:rPr>
        <w:t xml:space="preserve">ств </w:t>
      </w:r>
      <w:r w:rsidR="006D698D" w:rsidRPr="00B541E9">
        <w:rPr>
          <w:sz w:val="26"/>
          <w:szCs w:val="26"/>
        </w:rPr>
        <w:lastRenderedPageBreak/>
        <w:t>п</w:t>
      </w:r>
      <w:r w:rsidR="007B6017" w:rsidRPr="00B541E9">
        <w:rPr>
          <w:sz w:val="26"/>
          <w:szCs w:val="26"/>
        </w:rPr>
        <w:t>р</w:t>
      </w:r>
      <w:proofErr w:type="gramEnd"/>
      <w:r w:rsidR="007B6017" w:rsidRPr="00B541E9">
        <w:rPr>
          <w:sz w:val="26"/>
          <w:szCs w:val="26"/>
        </w:rPr>
        <w:t>авительства в единый день недели (месяца)</w:t>
      </w:r>
      <w:r w:rsidR="002A78DC" w:rsidRPr="00B541E9">
        <w:rPr>
          <w:sz w:val="26"/>
          <w:szCs w:val="26"/>
        </w:rPr>
        <w:t xml:space="preserve"> и увелич</w:t>
      </w:r>
      <w:r w:rsidR="00CA17D5" w:rsidRPr="00B541E9">
        <w:rPr>
          <w:sz w:val="26"/>
          <w:szCs w:val="26"/>
        </w:rPr>
        <w:t xml:space="preserve">ении </w:t>
      </w:r>
      <w:r w:rsidR="002426FC" w:rsidRPr="00B541E9">
        <w:rPr>
          <w:sz w:val="26"/>
          <w:szCs w:val="26"/>
        </w:rPr>
        <w:t>интенсивност</w:t>
      </w:r>
      <w:r w:rsidR="00CA17D5" w:rsidRPr="00B541E9">
        <w:rPr>
          <w:sz w:val="26"/>
          <w:szCs w:val="26"/>
        </w:rPr>
        <w:t>и</w:t>
      </w:r>
      <w:r w:rsidR="007B6017" w:rsidRPr="00B541E9">
        <w:rPr>
          <w:sz w:val="26"/>
          <w:szCs w:val="26"/>
        </w:rPr>
        <w:t xml:space="preserve"> использовани</w:t>
      </w:r>
      <w:r w:rsidR="002426FC" w:rsidRPr="00B541E9">
        <w:rPr>
          <w:sz w:val="26"/>
          <w:szCs w:val="26"/>
        </w:rPr>
        <w:t xml:space="preserve">я </w:t>
      </w:r>
      <w:r w:rsidR="007B6017" w:rsidRPr="00B541E9">
        <w:rPr>
          <w:sz w:val="26"/>
          <w:szCs w:val="26"/>
        </w:rPr>
        <w:t xml:space="preserve"> режима видео-конференц–связи</w:t>
      </w:r>
      <w:r w:rsidR="00CA17D5" w:rsidRPr="00B541E9">
        <w:rPr>
          <w:sz w:val="26"/>
          <w:szCs w:val="26"/>
        </w:rPr>
        <w:t xml:space="preserve"> для этих целей</w:t>
      </w:r>
      <w:r w:rsidR="002426FC" w:rsidRPr="00B541E9">
        <w:rPr>
          <w:sz w:val="26"/>
          <w:szCs w:val="26"/>
        </w:rPr>
        <w:t>.</w:t>
      </w:r>
    </w:p>
    <w:p w:rsidR="007B6017" w:rsidRPr="00B541E9" w:rsidRDefault="002426FC" w:rsidP="00B541E9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B541E9">
        <w:rPr>
          <w:sz w:val="26"/>
          <w:szCs w:val="26"/>
        </w:rPr>
        <w:t>Исполнительной дирекции (Соколик  Н.М.) подготовить обращение  в Правительство Республики Хакасия в срок до 05.02.2016г.</w:t>
      </w:r>
    </w:p>
    <w:p w:rsidR="002426FC" w:rsidRPr="00671C39" w:rsidRDefault="002426FC" w:rsidP="00671C39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ГОЛОСОВАЛИ:</w:t>
      </w:r>
    </w:p>
    <w:p w:rsidR="002426FC" w:rsidRPr="00671C39" w:rsidRDefault="002426FC" w:rsidP="00671C39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- 13; «против» - 0; «воздержались» - 0.</w:t>
      </w:r>
    </w:p>
    <w:p w:rsidR="002426FC" w:rsidRPr="00671C39" w:rsidRDefault="002426FC" w:rsidP="00671C39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426FC" w:rsidRPr="00671C39" w:rsidRDefault="002426FC" w:rsidP="00671C39">
      <w:pPr>
        <w:ind w:left="360"/>
        <w:jc w:val="both"/>
        <w:rPr>
          <w:sz w:val="26"/>
          <w:szCs w:val="26"/>
        </w:rPr>
      </w:pPr>
    </w:p>
    <w:p w:rsidR="00CA17D5" w:rsidRPr="00671C39" w:rsidRDefault="00CA17D5" w:rsidP="00CA17D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671C39">
        <w:rPr>
          <w:b/>
          <w:sz w:val="26"/>
          <w:szCs w:val="26"/>
        </w:rPr>
        <w:t>.</w:t>
      </w:r>
      <w:r w:rsidRPr="00671C39">
        <w:rPr>
          <w:sz w:val="26"/>
          <w:szCs w:val="26"/>
        </w:rPr>
        <w:t xml:space="preserve"> </w:t>
      </w:r>
      <w:r w:rsidRPr="00671C39">
        <w:rPr>
          <w:b/>
          <w:sz w:val="26"/>
          <w:szCs w:val="26"/>
        </w:rPr>
        <w:t xml:space="preserve">СЛУШАЛИ: </w:t>
      </w:r>
      <w:proofErr w:type="spellStart"/>
      <w:r>
        <w:rPr>
          <w:b/>
          <w:sz w:val="26"/>
          <w:szCs w:val="26"/>
        </w:rPr>
        <w:t>Байбородова</w:t>
      </w:r>
      <w:proofErr w:type="spellEnd"/>
      <w:r>
        <w:rPr>
          <w:b/>
          <w:sz w:val="26"/>
          <w:szCs w:val="26"/>
        </w:rPr>
        <w:t xml:space="preserve"> Н. И.</w:t>
      </w:r>
      <w:r w:rsidRPr="00671C3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71C39">
        <w:rPr>
          <w:sz w:val="26"/>
          <w:szCs w:val="26"/>
        </w:rPr>
        <w:t xml:space="preserve">б </w:t>
      </w:r>
      <w:r>
        <w:rPr>
          <w:sz w:val="26"/>
          <w:szCs w:val="26"/>
        </w:rPr>
        <w:t xml:space="preserve"> обращении в адрес  Главы Республики Хакасия</w:t>
      </w:r>
      <w:r w:rsidR="00113F1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Председателя Правительства Республики Хакасия Зимина В.М.</w:t>
      </w:r>
      <w:r w:rsidR="00CD7B3A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внесении изменений в методику и нормативы формирования расходов на оплату труда депутатов, выборных должностных лиц местного самоуправления и муниципальных служащих в Республике Хакасия, предусмотренных Постановлением Правительства Республики Хакасия от 18.01.2016г. №11</w:t>
      </w:r>
      <w:r w:rsidR="00113F1E">
        <w:rPr>
          <w:sz w:val="26"/>
          <w:szCs w:val="26"/>
        </w:rPr>
        <w:t>.</w:t>
      </w:r>
    </w:p>
    <w:p w:rsidR="00CA17D5" w:rsidRPr="00671C39" w:rsidRDefault="00CA17D5" w:rsidP="00CA17D5">
      <w:pPr>
        <w:ind w:firstLine="708"/>
        <w:jc w:val="both"/>
        <w:rPr>
          <w:sz w:val="26"/>
          <w:szCs w:val="26"/>
        </w:rPr>
      </w:pPr>
      <w:r w:rsidRPr="00671C39">
        <w:rPr>
          <w:b/>
          <w:sz w:val="26"/>
          <w:szCs w:val="26"/>
        </w:rPr>
        <w:t xml:space="preserve">ВЫСТУПАЛИ: </w:t>
      </w:r>
      <w:proofErr w:type="spellStart"/>
      <w:r w:rsidRPr="00671C39">
        <w:rPr>
          <w:sz w:val="26"/>
          <w:szCs w:val="26"/>
        </w:rPr>
        <w:t>Рябчевский</w:t>
      </w:r>
      <w:proofErr w:type="spellEnd"/>
      <w:r w:rsidRPr="00671C39">
        <w:rPr>
          <w:sz w:val="26"/>
          <w:szCs w:val="26"/>
        </w:rPr>
        <w:t xml:space="preserve"> В.В., </w:t>
      </w:r>
      <w:proofErr w:type="spellStart"/>
      <w:r w:rsidR="00CD7B3A">
        <w:rPr>
          <w:sz w:val="26"/>
          <w:szCs w:val="26"/>
        </w:rPr>
        <w:t>Курлаев</w:t>
      </w:r>
      <w:proofErr w:type="spellEnd"/>
      <w:r w:rsidR="00CD7B3A">
        <w:rPr>
          <w:sz w:val="26"/>
          <w:szCs w:val="26"/>
        </w:rPr>
        <w:t xml:space="preserve"> Ю. Н.</w:t>
      </w:r>
      <w:r w:rsidRPr="00671C39">
        <w:rPr>
          <w:sz w:val="26"/>
          <w:szCs w:val="26"/>
        </w:rPr>
        <w:t xml:space="preserve">, Найденов В.Ф., </w:t>
      </w:r>
      <w:r w:rsidR="00CD7B3A">
        <w:rPr>
          <w:sz w:val="26"/>
          <w:szCs w:val="26"/>
        </w:rPr>
        <w:t>Райков А. Н.</w:t>
      </w:r>
      <w:r w:rsidRPr="00671C39">
        <w:rPr>
          <w:sz w:val="26"/>
          <w:szCs w:val="26"/>
        </w:rPr>
        <w:t>, Ковалев Ю. С.</w:t>
      </w:r>
      <w:r w:rsidR="00CD7B3A">
        <w:rPr>
          <w:sz w:val="26"/>
          <w:szCs w:val="26"/>
        </w:rPr>
        <w:t>, Логинов Н.И.</w:t>
      </w:r>
      <w:r w:rsidRPr="00671C39">
        <w:rPr>
          <w:sz w:val="26"/>
          <w:szCs w:val="26"/>
        </w:rPr>
        <w:t xml:space="preserve"> </w:t>
      </w:r>
    </w:p>
    <w:p w:rsidR="00CA17D5" w:rsidRDefault="00CA17D5" w:rsidP="00CA17D5">
      <w:pPr>
        <w:ind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РЕШИЛИ:</w:t>
      </w:r>
    </w:p>
    <w:p w:rsidR="00CD7B3A" w:rsidRDefault="00CD7B3A" w:rsidP="00B541E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D7B3A">
        <w:rPr>
          <w:sz w:val="26"/>
          <w:szCs w:val="26"/>
        </w:rPr>
        <w:t>Направить  проект обращения членам Ассоциации «Совет МО РХ» для рассмотрения обращения и внесения дополнений и замечаний</w:t>
      </w:r>
      <w:r>
        <w:rPr>
          <w:sz w:val="26"/>
          <w:szCs w:val="26"/>
        </w:rPr>
        <w:t xml:space="preserve"> (прилагается)</w:t>
      </w:r>
      <w:r w:rsidRPr="00CD7B3A">
        <w:rPr>
          <w:sz w:val="26"/>
          <w:szCs w:val="26"/>
        </w:rPr>
        <w:t>.</w:t>
      </w:r>
    </w:p>
    <w:p w:rsidR="00CA17D5" w:rsidRPr="00671C39" w:rsidRDefault="00CD7B3A" w:rsidP="00B541E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CA17D5" w:rsidRPr="00671C39">
        <w:rPr>
          <w:sz w:val="26"/>
          <w:szCs w:val="26"/>
        </w:rPr>
        <w:t>Исполнительной дирекции (Соколик  Н.М.)</w:t>
      </w:r>
      <w:r>
        <w:rPr>
          <w:sz w:val="26"/>
          <w:szCs w:val="26"/>
        </w:rPr>
        <w:t xml:space="preserve"> с учетом предложений и</w:t>
      </w:r>
      <w:r w:rsidR="005F10CF">
        <w:rPr>
          <w:sz w:val="26"/>
          <w:szCs w:val="26"/>
        </w:rPr>
        <w:t xml:space="preserve"> </w:t>
      </w:r>
      <w:r>
        <w:rPr>
          <w:sz w:val="26"/>
          <w:szCs w:val="26"/>
        </w:rPr>
        <w:t>замечаний</w:t>
      </w:r>
      <w:r w:rsidR="0003670B">
        <w:rPr>
          <w:sz w:val="26"/>
          <w:szCs w:val="26"/>
        </w:rPr>
        <w:t xml:space="preserve"> подготовить обращение  в</w:t>
      </w:r>
      <w:r w:rsidR="005F10CF">
        <w:rPr>
          <w:sz w:val="26"/>
          <w:szCs w:val="26"/>
        </w:rPr>
        <w:t xml:space="preserve"> адрес  Главы Республики Хакасия Председателя Правительства Республики Хакасия Зимина В.М. о внесении изменений в методику и нормативы формирования расходов на оплату труда депутатов, выборных должностных лиц местного самоуправления и муниципальных служащих в Республике Хакасия, предусмотренных Постановлением Правительства Республики Хакасия от 18.01.2016г. №11 </w:t>
      </w:r>
      <w:r w:rsidR="00CA17D5" w:rsidRPr="00671C39">
        <w:rPr>
          <w:sz w:val="26"/>
          <w:szCs w:val="26"/>
        </w:rPr>
        <w:t>в срок до</w:t>
      </w:r>
      <w:proofErr w:type="gramEnd"/>
      <w:r w:rsidR="00CA17D5" w:rsidRPr="00671C39">
        <w:rPr>
          <w:sz w:val="26"/>
          <w:szCs w:val="26"/>
        </w:rPr>
        <w:t xml:space="preserve"> 05.02.2016г.</w:t>
      </w:r>
    </w:p>
    <w:p w:rsidR="00CA17D5" w:rsidRPr="00671C39" w:rsidRDefault="00CA17D5" w:rsidP="00CA17D5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ГОЛОСОВАЛИ:</w:t>
      </w:r>
    </w:p>
    <w:p w:rsidR="00CA17D5" w:rsidRPr="00671C39" w:rsidRDefault="00CA17D5" w:rsidP="00CA17D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- 13; «против» - 0; «воздержались» - 0.</w:t>
      </w:r>
    </w:p>
    <w:p w:rsidR="00CA17D5" w:rsidRDefault="00CA17D5" w:rsidP="00CA17D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C26262" w:rsidRPr="00671C39" w:rsidRDefault="00C26262" w:rsidP="00CA17D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</w:p>
    <w:p w:rsidR="002426FC" w:rsidRPr="00671C39" w:rsidRDefault="005F10CF" w:rsidP="00671C3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2426FC" w:rsidRPr="00671C39">
        <w:rPr>
          <w:b/>
          <w:sz w:val="26"/>
          <w:szCs w:val="26"/>
        </w:rPr>
        <w:t>. СЛУШАЛИ: Соколик Н. М. о</w:t>
      </w:r>
      <w:r w:rsidR="002426FC" w:rsidRPr="00671C39">
        <w:rPr>
          <w:sz w:val="26"/>
          <w:szCs w:val="26"/>
        </w:rPr>
        <w:t xml:space="preserve"> повышении квалификации и вопросах государственной переподготовки выборных должностных лиц и муниципальных служащих местного самоуправления Республики Хакасия.</w:t>
      </w:r>
    </w:p>
    <w:p w:rsidR="002426FC" w:rsidRPr="00671C39" w:rsidRDefault="002426FC" w:rsidP="00671C39">
      <w:pPr>
        <w:ind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РЕШИЛИ:</w:t>
      </w:r>
    </w:p>
    <w:p w:rsidR="002426FC" w:rsidRPr="00671C39" w:rsidRDefault="00567D07" w:rsidP="00B541E9">
      <w:pPr>
        <w:pStyle w:val="a3"/>
        <w:numPr>
          <w:ilvl w:val="0"/>
          <w:numId w:val="10"/>
        </w:numPr>
        <w:ind w:left="0" w:firstLine="360"/>
        <w:jc w:val="both"/>
        <w:rPr>
          <w:b/>
          <w:sz w:val="26"/>
          <w:szCs w:val="26"/>
        </w:rPr>
      </w:pPr>
      <w:r w:rsidRPr="00671C39">
        <w:rPr>
          <w:sz w:val="26"/>
          <w:szCs w:val="26"/>
        </w:rPr>
        <w:t>Информацию Соколик Н. М</w:t>
      </w:r>
      <w:r w:rsidR="002426FC" w:rsidRPr="00671C39">
        <w:rPr>
          <w:sz w:val="26"/>
          <w:szCs w:val="26"/>
        </w:rPr>
        <w:t xml:space="preserve">. о </w:t>
      </w:r>
      <w:r w:rsidRPr="00671C39">
        <w:rPr>
          <w:sz w:val="26"/>
          <w:szCs w:val="26"/>
        </w:rPr>
        <w:t>результатах повышения квалификации и государственной переподготовки выборных должностных лиц и муниципальных служащих органов местного самоуправления Республики Хакасия в 2015году принять к сведению (приложение).</w:t>
      </w:r>
    </w:p>
    <w:p w:rsidR="00567D07" w:rsidRPr="00671C39" w:rsidRDefault="00567D07" w:rsidP="00B541E9">
      <w:pPr>
        <w:pStyle w:val="a3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Главам городов и районов принять участие в отборе на предоставление субсидий муниципальным образованиям, на дополнительное профессиональное образование муниципальных служащих и глав муниципальных образований Республики Хакасия в пределах средств, предусмотренных Законом Республики Хакасия о республиканском бюджете Республики Хакасия на 2016 год.</w:t>
      </w:r>
    </w:p>
    <w:p w:rsidR="002426FC" w:rsidRPr="00671C39" w:rsidRDefault="001C581D" w:rsidP="00B541E9">
      <w:pPr>
        <w:pStyle w:val="a3"/>
        <w:numPr>
          <w:ilvl w:val="0"/>
          <w:numId w:val="10"/>
        </w:numPr>
        <w:ind w:left="0" w:firstLine="360"/>
        <w:jc w:val="both"/>
        <w:rPr>
          <w:b/>
          <w:sz w:val="26"/>
          <w:szCs w:val="26"/>
        </w:rPr>
      </w:pPr>
      <w:r w:rsidRPr="00671C39">
        <w:rPr>
          <w:sz w:val="26"/>
          <w:szCs w:val="26"/>
        </w:rPr>
        <w:t>Рекомендовать главам муниципальных районов организовать отбор на предоставление субсидий сельским поселениям, входящим в состав района</w:t>
      </w:r>
      <w:r w:rsidRPr="00671C39">
        <w:rPr>
          <w:b/>
          <w:sz w:val="26"/>
          <w:szCs w:val="26"/>
        </w:rPr>
        <w:t xml:space="preserve">, </w:t>
      </w:r>
      <w:r w:rsidRPr="00671C39">
        <w:rPr>
          <w:sz w:val="26"/>
          <w:szCs w:val="26"/>
        </w:rPr>
        <w:t xml:space="preserve">на дополнительное профессиональное образование их муниципальных служащих и </w:t>
      </w:r>
      <w:r w:rsidRPr="00671C39">
        <w:rPr>
          <w:sz w:val="26"/>
          <w:szCs w:val="26"/>
        </w:rPr>
        <w:lastRenderedPageBreak/>
        <w:t xml:space="preserve">глав, в </w:t>
      </w:r>
      <w:proofErr w:type="gramStart"/>
      <w:r w:rsidRPr="00671C39">
        <w:rPr>
          <w:sz w:val="26"/>
          <w:szCs w:val="26"/>
        </w:rPr>
        <w:t>рамках</w:t>
      </w:r>
      <w:proofErr w:type="gramEnd"/>
      <w:r w:rsidRPr="00671C39">
        <w:rPr>
          <w:sz w:val="26"/>
          <w:szCs w:val="26"/>
        </w:rPr>
        <w:t xml:space="preserve"> полученных из бюджета Республики Хакасия соответствующих субсидий</w:t>
      </w:r>
    </w:p>
    <w:p w:rsidR="002426FC" w:rsidRPr="00671C39" w:rsidRDefault="002426FC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ГОЛОСОВАЛИ:</w:t>
      </w:r>
    </w:p>
    <w:p w:rsidR="002426FC" w:rsidRPr="00671C39" w:rsidRDefault="002426FC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- 13; «против» - 0; «воздержались» - 0.</w:t>
      </w:r>
    </w:p>
    <w:p w:rsidR="002426FC" w:rsidRPr="00671C39" w:rsidRDefault="002426FC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2426FC" w:rsidRPr="00671C39" w:rsidRDefault="002426FC" w:rsidP="00671C39">
      <w:pPr>
        <w:ind w:firstLine="708"/>
        <w:jc w:val="both"/>
        <w:rPr>
          <w:b/>
          <w:sz w:val="26"/>
          <w:szCs w:val="26"/>
        </w:rPr>
      </w:pPr>
    </w:p>
    <w:p w:rsidR="00283CAE" w:rsidRPr="00671C39" w:rsidRDefault="00C26262" w:rsidP="00671C3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11</w:t>
      </w:r>
      <w:r w:rsidR="00283CAE" w:rsidRPr="00671C39">
        <w:rPr>
          <w:b/>
          <w:sz w:val="26"/>
          <w:szCs w:val="26"/>
        </w:rPr>
        <w:t>. СЛУШАЛИ:</w:t>
      </w:r>
      <w:r w:rsidR="00283CAE" w:rsidRPr="00671C39">
        <w:rPr>
          <w:sz w:val="26"/>
          <w:szCs w:val="26"/>
        </w:rPr>
        <w:t xml:space="preserve"> </w:t>
      </w:r>
      <w:proofErr w:type="spellStart"/>
      <w:r w:rsidR="00283CAE" w:rsidRPr="00671C39">
        <w:rPr>
          <w:b/>
          <w:sz w:val="26"/>
          <w:szCs w:val="26"/>
        </w:rPr>
        <w:t>Рябчевского</w:t>
      </w:r>
      <w:proofErr w:type="spellEnd"/>
      <w:r w:rsidR="00283CAE" w:rsidRPr="00671C39">
        <w:rPr>
          <w:b/>
          <w:sz w:val="26"/>
          <w:szCs w:val="26"/>
        </w:rPr>
        <w:t xml:space="preserve"> В.В.</w:t>
      </w:r>
      <w:r w:rsidR="00283CAE" w:rsidRPr="00671C39">
        <w:rPr>
          <w:sz w:val="26"/>
          <w:szCs w:val="26"/>
        </w:rPr>
        <w:t xml:space="preserve"> </w:t>
      </w:r>
      <w:r w:rsidR="001C581D" w:rsidRPr="00671C39">
        <w:rPr>
          <w:sz w:val="26"/>
          <w:szCs w:val="26"/>
        </w:rPr>
        <w:t>об уплате членских взносов в 2016 году и погашении задолженности за 2014-2015гг</w:t>
      </w:r>
      <w:r w:rsidR="00283CAE" w:rsidRPr="00671C39">
        <w:rPr>
          <w:sz w:val="26"/>
          <w:szCs w:val="26"/>
        </w:rPr>
        <w:t>;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 xml:space="preserve">РЕШИЛИ: </w:t>
      </w:r>
    </w:p>
    <w:p w:rsidR="00283CAE" w:rsidRPr="00671C39" w:rsidRDefault="00283CAE" w:rsidP="00282225">
      <w:pPr>
        <w:spacing w:line="276" w:lineRule="auto"/>
        <w:ind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1. Членам Совета, имеющим задолженность по уплате членских взносов в Ассоциацию «Совет МО РХ» </w:t>
      </w:r>
      <w:r w:rsidR="001C581D" w:rsidRPr="00671C39">
        <w:rPr>
          <w:sz w:val="26"/>
          <w:szCs w:val="26"/>
        </w:rPr>
        <w:t>за 2014-2015гг.</w:t>
      </w:r>
      <w:proofErr w:type="gramStart"/>
      <w:r w:rsidR="00626FBC">
        <w:rPr>
          <w:sz w:val="26"/>
          <w:szCs w:val="26"/>
        </w:rPr>
        <w:t xml:space="preserve"> </w:t>
      </w:r>
      <w:r w:rsidR="00925176">
        <w:rPr>
          <w:sz w:val="26"/>
          <w:szCs w:val="26"/>
        </w:rPr>
        <w:t>.</w:t>
      </w:r>
      <w:proofErr w:type="gramEnd"/>
      <w:r w:rsidR="001C581D" w:rsidRPr="00671C39">
        <w:rPr>
          <w:sz w:val="26"/>
          <w:szCs w:val="26"/>
        </w:rPr>
        <w:t xml:space="preserve">(прилагаются) </w:t>
      </w:r>
      <w:r w:rsidRPr="00671C39">
        <w:rPr>
          <w:sz w:val="26"/>
          <w:szCs w:val="26"/>
        </w:rPr>
        <w:t>представить в исполнительную дирекцию Совета до 15.0</w:t>
      </w:r>
      <w:r w:rsidR="001C581D" w:rsidRPr="00671C39">
        <w:rPr>
          <w:sz w:val="26"/>
          <w:szCs w:val="26"/>
        </w:rPr>
        <w:t>2</w:t>
      </w:r>
      <w:r w:rsidRPr="00671C39">
        <w:rPr>
          <w:sz w:val="26"/>
          <w:szCs w:val="26"/>
        </w:rPr>
        <w:t>.2016 года график погашения задолженности на 2016 год.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ab/>
      </w:r>
      <w:r w:rsidRPr="00671C39">
        <w:rPr>
          <w:b/>
          <w:sz w:val="26"/>
          <w:szCs w:val="26"/>
        </w:rPr>
        <w:tab/>
        <w:t>ГОЛОСОВАЛИ:</w:t>
      </w:r>
    </w:p>
    <w:p w:rsidR="00283CAE" w:rsidRPr="00671C39" w:rsidRDefault="002426FC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«за» - 13</w:t>
      </w:r>
      <w:r w:rsidR="00283CAE" w:rsidRPr="00671C39">
        <w:rPr>
          <w:sz w:val="26"/>
          <w:szCs w:val="26"/>
        </w:rPr>
        <w:t>; «против» - 0; «воздержались» - 0.</w:t>
      </w: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Решение принято.</w:t>
      </w:r>
    </w:p>
    <w:p w:rsidR="005103F7" w:rsidRDefault="005103F7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103F7" w:rsidRDefault="005103F7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103F7" w:rsidRDefault="005103F7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103F7" w:rsidRDefault="005103F7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83CAE" w:rsidRPr="00671C39" w:rsidRDefault="00283CAE" w:rsidP="00671C3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Правления Совета                                                            </w:t>
      </w:r>
      <w:r w:rsidR="002426FC" w:rsidRPr="00671C39">
        <w:rPr>
          <w:sz w:val="26"/>
          <w:szCs w:val="26"/>
        </w:rPr>
        <w:t xml:space="preserve">В.В. </w:t>
      </w:r>
      <w:proofErr w:type="spellStart"/>
      <w:r w:rsidR="002426FC" w:rsidRPr="00671C39">
        <w:rPr>
          <w:sz w:val="26"/>
          <w:szCs w:val="26"/>
        </w:rPr>
        <w:t>Рябчев</w:t>
      </w:r>
      <w:r w:rsidRPr="00671C39">
        <w:rPr>
          <w:sz w:val="26"/>
          <w:szCs w:val="26"/>
        </w:rPr>
        <w:t>с</w:t>
      </w:r>
      <w:r w:rsidR="002426FC" w:rsidRPr="00671C39">
        <w:rPr>
          <w:sz w:val="26"/>
          <w:szCs w:val="26"/>
        </w:rPr>
        <w:t>к</w:t>
      </w:r>
      <w:r w:rsidRPr="00671C39">
        <w:rPr>
          <w:sz w:val="26"/>
          <w:szCs w:val="26"/>
        </w:rPr>
        <w:t>ий</w:t>
      </w:r>
      <w:proofErr w:type="spellEnd"/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Протокол составил:</w:t>
      </w:r>
    </w:p>
    <w:p w:rsidR="00283CAE" w:rsidRPr="00671C39" w:rsidRDefault="00283CAE" w:rsidP="00671C3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Секретарь </w:t>
      </w:r>
      <w:r w:rsidR="002426FC" w:rsidRPr="00671C39">
        <w:rPr>
          <w:sz w:val="26"/>
          <w:szCs w:val="26"/>
        </w:rPr>
        <w:t xml:space="preserve">заседания </w:t>
      </w:r>
      <w:r w:rsidRPr="00671C39">
        <w:rPr>
          <w:sz w:val="26"/>
          <w:szCs w:val="26"/>
        </w:rPr>
        <w:t xml:space="preserve">Совета                                       </w:t>
      </w:r>
      <w:r w:rsidR="002426FC" w:rsidRPr="00671C39">
        <w:rPr>
          <w:sz w:val="26"/>
          <w:szCs w:val="26"/>
        </w:rPr>
        <w:t xml:space="preserve">                             </w:t>
      </w:r>
      <w:r w:rsidRPr="00671C39">
        <w:rPr>
          <w:sz w:val="26"/>
          <w:szCs w:val="26"/>
        </w:rPr>
        <w:t xml:space="preserve"> Н.М. Соколик</w:t>
      </w:r>
    </w:p>
    <w:p w:rsidR="00567D07" w:rsidRPr="00671C39" w:rsidRDefault="00567D07" w:rsidP="00671C39">
      <w:pPr>
        <w:jc w:val="both"/>
        <w:rPr>
          <w:sz w:val="26"/>
          <w:szCs w:val="26"/>
        </w:rPr>
      </w:pPr>
    </w:p>
    <w:sectPr w:rsidR="00567D07" w:rsidRPr="00671C39" w:rsidSect="001C5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1A" w:rsidRDefault="00BA0B1A" w:rsidP="00CA4470">
      <w:r>
        <w:separator/>
      </w:r>
    </w:p>
  </w:endnote>
  <w:endnote w:type="continuationSeparator" w:id="0">
    <w:p w:rsidR="00BA0B1A" w:rsidRDefault="00BA0B1A" w:rsidP="00C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1A" w:rsidRDefault="00BA0B1A" w:rsidP="00CA4470">
      <w:r>
        <w:separator/>
      </w:r>
    </w:p>
  </w:footnote>
  <w:footnote w:type="continuationSeparator" w:id="0">
    <w:p w:rsidR="00BA0B1A" w:rsidRDefault="00BA0B1A" w:rsidP="00C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CA44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8F3BA6"/>
    <w:multiLevelType w:val="hybridMultilevel"/>
    <w:tmpl w:val="17EC1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65FF"/>
    <w:multiLevelType w:val="hybridMultilevel"/>
    <w:tmpl w:val="2F6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0E59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2086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456D4"/>
    <w:multiLevelType w:val="hybridMultilevel"/>
    <w:tmpl w:val="A5ECE41A"/>
    <w:lvl w:ilvl="0" w:tplc="4D4609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DC41A7"/>
    <w:multiLevelType w:val="hybridMultilevel"/>
    <w:tmpl w:val="395CEA98"/>
    <w:lvl w:ilvl="0" w:tplc="04CEA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D6FE0"/>
    <w:multiLevelType w:val="hybridMultilevel"/>
    <w:tmpl w:val="B2E455B2"/>
    <w:lvl w:ilvl="0" w:tplc="D8B0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945788"/>
    <w:multiLevelType w:val="hybridMultilevel"/>
    <w:tmpl w:val="D5886EAA"/>
    <w:lvl w:ilvl="0" w:tplc="2FFA0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D07314"/>
    <w:multiLevelType w:val="hybridMultilevel"/>
    <w:tmpl w:val="A106D6D0"/>
    <w:lvl w:ilvl="0" w:tplc="74D8FC4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E"/>
    <w:rsid w:val="00022889"/>
    <w:rsid w:val="00036690"/>
    <w:rsid w:val="0003670B"/>
    <w:rsid w:val="000D3045"/>
    <w:rsid w:val="00113F1E"/>
    <w:rsid w:val="00183489"/>
    <w:rsid w:val="001C153A"/>
    <w:rsid w:val="001C581D"/>
    <w:rsid w:val="00204F3E"/>
    <w:rsid w:val="002127A2"/>
    <w:rsid w:val="00226DC0"/>
    <w:rsid w:val="00234479"/>
    <w:rsid w:val="00237DA5"/>
    <w:rsid w:val="00240DCA"/>
    <w:rsid w:val="002426FC"/>
    <w:rsid w:val="002513FB"/>
    <w:rsid w:val="00282225"/>
    <w:rsid w:val="00283CAE"/>
    <w:rsid w:val="002A78DC"/>
    <w:rsid w:val="003D286E"/>
    <w:rsid w:val="004653E6"/>
    <w:rsid w:val="005103F7"/>
    <w:rsid w:val="00567D07"/>
    <w:rsid w:val="005F10CF"/>
    <w:rsid w:val="00626FBC"/>
    <w:rsid w:val="00671C39"/>
    <w:rsid w:val="006D698D"/>
    <w:rsid w:val="00736288"/>
    <w:rsid w:val="007B6017"/>
    <w:rsid w:val="00846EC1"/>
    <w:rsid w:val="00925176"/>
    <w:rsid w:val="00953E7F"/>
    <w:rsid w:val="00B00524"/>
    <w:rsid w:val="00B541E9"/>
    <w:rsid w:val="00B76F5A"/>
    <w:rsid w:val="00BA0B1A"/>
    <w:rsid w:val="00BA1C6F"/>
    <w:rsid w:val="00BA61FB"/>
    <w:rsid w:val="00C1713C"/>
    <w:rsid w:val="00C26262"/>
    <w:rsid w:val="00C2785A"/>
    <w:rsid w:val="00C70EF2"/>
    <w:rsid w:val="00CA17D5"/>
    <w:rsid w:val="00CA4470"/>
    <w:rsid w:val="00CC443D"/>
    <w:rsid w:val="00CD64EE"/>
    <w:rsid w:val="00CD7B3A"/>
    <w:rsid w:val="00DA630D"/>
    <w:rsid w:val="00E01F91"/>
    <w:rsid w:val="00EC6C9F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E"/>
    <w:pPr>
      <w:ind w:left="720"/>
      <w:contextualSpacing/>
    </w:pPr>
  </w:style>
  <w:style w:type="table" w:styleId="a4">
    <w:name w:val="Table Grid"/>
    <w:basedOn w:val="a1"/>
    <w:uiPriority w:val="59"/>
    <w:rsid w:val="0028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6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0DCA"/>
  </w:style>
  <w:style w:type="paragraph" w:customStyle="1" w:styleId="consnormal">
    <w:name w:val="consnormal"/>
    <w:basedOn w:val="a"/>
    <w:rsid w:val="0003669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E"/>
    <w:pPr>
      <w:ind w:left="720"/>
      <w:contextualSpacing/>
    </w:pPr>
  </w:style>
  <w:style w:type="table" w:styleId="a4">
    <w:name w:val="Table Grid"/>
    <w:basedOn w:val="a1"/>
    <w:uiPriority w:val="59"/>
    <w:rsid w:val="0028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6C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0DCA"/>
  </w:style>
  <w:style w:type="paragraph" w:customStyle="1" w:styleId="consnormal">
    <w:name w:val="consnormal"/>
    <w:basedOn w:val="a"/>
    <w:rsid w:val="0003669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A6AE-7BF1-43AE-87EE-F02DF81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2016-02-01T05:20:00Z</dcterms:created>
  <dcterms:modified xsi:type="dcterms:W3CDTF">2016-02-05T09:54:00Z</dcterms:modified>
</cp:coreProperties>
</file>