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7A3" w:rsidRDefault="004407A3" w:rsidP="004407A3">
      <w:pPr>
        <w:ind w:firstLine="567"/>
        <w:jc w:val="center"/>
        <w:rPr>
          <w:b/>
          <w:sz w:val="28"/>
          <w:szCs w:val="28"/>
        </w:rPr>
      </w:pPr>
      <w:r w:rsidRPr="00D06817">
        <w:rPr>
          <w:b/>
          <w:sz w:val="28"/>
          <w:szCs w:val="28"/>
        </w:rPr>
        <w:t>ПОЛОЖЕНИЕ</w:t>
      </w:r>
      <w:r w:rsidRPr="00D06817">
        <w:rPr>
          <w:b/>
          <w:sz w:val="28"/>
          <w:szCs w:val="28"/>
        </w:rPr>
        <w:br/>
        <w:t xml:space="preserve">о  </w:t>
      </w:r>
      <w:r>
        <w:rPr>
          <w:b/>
          <w:sz w:val="28"/>
          <w:szCs w:val="28"/>
        </w:rPr>
        <w:t>к</w:t>
      </w:r>
      <w:r w:rsidRPr="00D06817">
        <w:rPr>
          <w:b/>
          <w:sz w:val="28"/>
          <w:szCs w:val="28"/>
        </w:rPr>
        <w:t>омисси</w:t>
      </w:r>
      <w:r>
        <w:rPr>
          <w:b/>
          <w:sz w:val="28"/>
          <w:szCs w:val="28"/>
        </w:rPr>
        <w:t>и</w:t>
      </w:r>
      <w:r w:rsidRPr="00D06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Ассоциации</w:t>
      </w:r>
      <w:r w:rsidRPr="00D06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06817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D06817">
        <w:rPr>
          <w:b/>
          <w:sz w:val="28"/>
          <w:szCs w:val="28"/>
        </w:rPr>
        <w:t xml:space="preserve"> муниципальных образований</w:t>
      </w:r>
      <w:r>
        <w:rPr>
          <w:b/>
          <w:sz w:val="28"/>
          <w:szCs w:val="28"/>
        </w:rPr>
        <w:t xml:space="preserve"> Республики Хакасия» по строительству, </w:t>
      </w:r>
      <w:proofErr w:type="gramStart"/>
      <w:r>
        <w:rPr>
          <w:b/>
          <w:sz w:val="28"/>
          <w:szCs w:val="28"/>
        </w:rPr>
        <w:t>земельным</w:t>
      </w:r>
      <w:proofErr w:type="gramEnd"/>
    </w:p>
    <w:p w:rsidR="004407A3" w:rsidRDefault="004407A3" w:rsidP="004407A3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  имущественным отношениям</w:t>
      </w:r>
    </w:p>
    <w:p w:rsidR="004407A3" w:rsidRPr="00D06817" w:rsidRDefault="004407A3" w:rsidP="004407A3">
      <w:pPr>
        <w:jc w:val="center"/>
        <w:rPr>
          <w:sz w:val="28"/>
          <w:szCs w:val="28"/>
        </w:rPr>
      </w:pPr>
    </w:p>
    <w:p w:rsidR="004407A3" w:rsidRPr="00D06817" w:rsidRDefault="004407A3" w:rsidP="004407A3">
      <w:pPr>
        <w:autoSpaceDE w:val="0"/>
        <w:autoSpaceDN w:val="0"/>
        <w:jc w:val="center"/>
        <w:rPr>
          <w:b/>
          <w:sz w:val="28"/>
          <w:szCs w:val="28"/>
        </w:rPr>
      </w:pPr>
      <w:r w:rsidRPr="00D06817">
        <w:rPr>
          <w:b/>
          <w:sz w:val="28"/>
          <w:szCs w:val="28"/>
        </w:rPr>
        <w:t>1. Общие положения</w:t>
      </w:r>
    </w:p>
    <w:p w:rsidR="004407A3" w:rsidRDefault="004407A3" w:rsidP="004407A3">
      <w:pPr>
        <w:ind w:firstLine="720"/>
        <w:jc w:val="both"/>
        <w:rPr>
          <w:sz w:val="28"/>
          <w:szCs w:val="28"/>
        </w:rPr>
      </w:pPr>
    </w:p>
    <w:p w:rsidR="004407A3" w:rsidRDefault="004407A3" w:rsidP="004407A3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1.1</w:t>
      </w:r>
      <w:r>
        <w:rPr>
          <w:sz w:val="28"/>
          <w:szCs w:val="28"/>
        </w:rPr>
        <w:t>. Комиссия</w:t>
      </w:r>
      <w:r w:rsidRPr="00D06817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Ассоциации</w:t>
      </w:r>
      <w:r w:rsidRPr="00D0681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D06817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>а</w:t>
      </w:r>
      <w:r w:rsidRPr="00D06817">
        <w:rPr>
          <w:b/>
          <w:sz w:val="28"/>
          <w:szCs w:val="28"/>
        </w:rPr>
        <w:t xml:space="preserve"> муниципальных образований</w:t>
      </w:r>
      <w:r>
        <w:rPr>
          <w:b/>
          <w:sz w:val="28"/>
          <w:szCs w:val="28"/>
        </w:rPr>
        <w:t xml:space="preserve"> Республики Хакасия» по строительству, земельным и   имущественным отношениям </w:t>
      </w:r>
      <w:r>
        <w:rPr>
          <w:sz w:val="28"/>
          <w:szCs w:val="28"/>
        </w:rPr>
        <w:t>(далее – Комиссии) создае</w:t>
      </w:r>
      <w:r w:rsidRPr="00D06817">
        <w:rPr>
          <w:sz w:val="28"/>
          <w:szCs w:val="28"/>
        </w:rPr>
        <w:t xml:space="preserve">тся для рассмотрения вопросов, связанных с реализацией уставных целей и задач Совета муниципальных образований </w:t>
      </w:r>
      <w:r>
        <w:rPr>
          <w:sz w:val="28"/>
          <w:szCs w:val="28"/>
        </w:rPr>
        <w:t>Республики Хакасия</w:t>
      </w:r>
      <w:r w:rsidRPr="00D06817">
        <w:rPr>
          <w:sz w:val="28"/>
          <w:szCs w:val="28"/>
        </w:rPr>
        <w:t xml:space="preserve">  (далее – Совет) в области местного самоуправления</w:t>
      </w:r>
      <w:r>
        <w:rPr>
          <w:sz w:val="28"/>
          <w:szCs w:val="28"/>
        </w:rPr>
        <w:t xml:space="preserve"> по правовым вопросам и нормотворчеству.</w:t>
      </w:r>
    </w:p>
    <w:p w:rsidR="004407A3" w:rsidRDefault="004407A3" w:rsidP="004407A3">
      <w:pPr>
        <w:ind w:firstLine="567"/>
        <w:jc w:val="both"/>
        <w:rPr>
          <w:sz w:val="28"/>
          <w:szCs w:val="28"/>
        </w:rPr>
      </w:pPr>
      <w:r w:rsidRPr="00012E18">
        <w:rPr>
          <w:b/>
          <w:sz w:val="28"/>
          <w:szCs w:val="28"/>
        </w:rPr>
        <w:t>Основными задачами</w:t>
      </w:r>
      <w:r w:rsidRPr="007A5FEA">
        <w:rPr>
          <w:sz w:val="28"/>
          <w:szCs w:val="28"/>
        </w:rPr>
        <w:t xml:space="preserve"> Комиссии являются:</w:t>
      </w:r>
    </w:p>
    <w:p w:rsidR="004407A3" w:rsidRDefault="004407A3" w:rsidP="00440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предварительное экспертно-аналитическое рассмотрение предложений и разработка рекомендаций органам местного самоуправления муниципальных образований Республики Хакасия в сфере строительства и землеустройства.</w:t>
      </w:r>
    </w:p>
    <w:p w:rsidR="004407A3" w:rsidRDefault="004407A3" w:rsidP="00440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рекомендаций и предложений по внесению изменений в законодательство Республики Хакасия в сфере строительства и землеустройства.</w:t>
      </w:r>
    </w:p>
    <w:p w:rsidR="004407A3" w:rsidRPr="004917E1" w:rsidRDefault="004407A3" w:rsidP="00440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- информационное, аналитическое и нормативно-правовое обеспечение деятельности органов, связанных с решением вопросов земельных и имущественных отношений; </w:t>
      </w:r>
    </w:p>
    <w:p w:rsidR="004407A3" w:rsidRPr="004917E1" w:rsidRDefault="004407A3" w:rsidP="00440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- координация деятельности служб органов земельных и имущественных отношений для достижения целей </w:t>
      </w:r>
      <w:r>
        <w:rPr>
          <w:sz w:val="28"/>
          <w:szCs w:val="28"/>
        </w:rPr>
        <w:t>комиссии</w:t>
      </w:r>
      <w:r w:rsidRPr="004917E1">
        <w:rPr>
          <w:sz w:val="28"/>
          <w:szCs w:val="28"/>
        </w:rPr>
        <w:t xml:space="preserve">; </w:t>
      </w:r>
    </w:p>
    <w:p w:rsidR="004407A3" w:rsidRPr="004917E1" w:rsidRDefault="004407A3" w:rsidP="00440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- поиск наиболее эффективных взаимосогласованных решений с органами государственной власти в области земельных и имущественных отношений. </w:t>
      </w:r>
    </w:p>
    <w:p w:rsidR="004407A3" w:rsidRPr="004917E1" w:rsidRDefault="004407A3" w:rsidP="00440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- участие в разработке региональных </w:t>
      </w:r>
      <w:r>
        <w:rPr>
          <w:sz w:val="28"/>
          <w:szCs w:val="28"/>
        </w:rPr>
        <w:t xml:space="preserve">и муниципальных </w:t>
      </w:r>
      <w:r w:rsidRPr="004917E1">
        <w:rPr>
          <w:sz w:val="28"/>
          <w:szCs w:val="28"/>
        </w:rPr>
        <w:t xml:space="preserve">нормотворческих программ по вопросам управления муниципальной собственностью; </w:t>
      </w:r>
    </w:p>
    <w:p w:rsidR="004407A3" w:rsidRPr="004917E1" w:rsidRDefault="004407A3" w:rsidP="00440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 - обмен опытом работы по правовому обеспечению деятельности органов по управлению муниципальным имуществом; </w:t>
      </w:r>
    </w:p>
    <w:p w:rsidR="004407A3" w:rsidRPr="004917E1" w:rsidRDefault="004407A3" w:rsidP="00440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 - создание единой базы нормативных правовых актов органов местного самоуправления по вопросам управления муниципальной собственностью; </w:t>
      </w:r>
    </w:p>
    <w:p w:rsidR="004407A3" w:rsidRPr="004917E1" w:rsidRDefault="004407A3" w:rsidP="00440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 - обобщение судебной практики с участием органов по управлению муниципальным имуществом; </w:t>
      </w:r>
    </w:p>
    <w:p w:rsidR="004407A3" w:rsidRDefault="004407A3" w:rsidP="004407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917E1">
        <w:rPr>
          <w:sz w:val="28"/>
          <w:szCs w:val="28"/>
        </w:rPr>
        <w:t xml:space="preserve"> - осуществление иных направлений деятельности в  соответствии с целью и задачами </w:t>
      </w:r>
      <w:r>
        <w:rPr>
          <w:sz w:val="28"/>
          <w:szCs w:val="28"/>
        </w:rPr>
        <w:t>комиссии</w:t>
      </w:r>
      <w:r w:rsidRPr="004917E1">
        <w:rPr>
          <w:sz w:val="28"/>
          <w:szCs w:val="28"/>
        </w:rPr>
        <w:t>.</w:t>
      </w:r>
    </w:p>
    <w:p w:rsidR="004407A3" w:rsidRDefault="004407A3" w:rsidP="004407A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D06817">
        <w:rPr>
          <w:sz w:val="28"/>
          <w:szCs w:val="28"/>
        </w:rPr>
        <w:t>1.2. Комисси</w:t>
      </w:r>
      <w:r>
        <w:rPr>
          <w:sz w:val="28"/>
          <w:szCs w:val="28"/>
        </w:rPr>
        <w:t>я являе</w:t>
      </w:r>
      <w:r w:rsidRPr="00D06817">
        <w:rPr>
          <w:sz w:val="28"/>
          <w:szCs w:val="28"/>
        </w:rPr>
        <w:t>тся  рабочим  орган</w:t>
      </w:r>
      <w:r>
        <w:rPr>
          <w:sz w:val="28"/>
          <w:szCs w:val="28"/>
        </w:rPr>
        <w:t>ом</w:t>
      </w:r>
      <w:r w:rsidRPr="00D06817">
        <w:rPr>
          <w:sz w:val="28"/>
          <w:szCs w:val="28"/>
        </w:rPr>
        <w:t xml:space="preserve">  Совета. </w:t>
      </w:r>
    </w:p>
    <w:p w:rsidR="004407A3" w:rsidRDefault="004407A3" w:rsidP="004407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1.3. Решения</w:t>
      </w:r>
      <w:r w:rsidRPr="00D06817">
        <w:rPr>
          <w:sz w:val="28"/>
          <w:szCs w:val="28"/>
        </w:rPr>
        <w:t xml:space="preserve"> о создании  и прекращении деятельности 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, наименовании и персональном составе  принимаются </w:t>
      </w:r>
      <w:r>
        <w:rPr>
          <w:sz w:val="28"/>
          <w:szCs w:val="28"/>
        </w:rPr>
        <w:t>Правлением</w:t>
      </w:r>
      <w:r w:rsidRPr="00D06817">
        <w:rPr>
          <w:sz w:val="28"/>
          <w:szCs w:val="28"/>
        </w:rPr>
        <w:t xml:space="preserve"> Совета.</w:t>
      </w:r>
    </w:p>
    <w:p w:rsidR="004407A3" w:rsidRPr="00D06817" w:rsidRDefault="004407A3" w:rsidP="004407A3">
      <w:pPr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  <w:r w:rsidRPr="00D06817">
        <w:rPr>
          <w:sz w:val="28"/>
          <w:szCs w:val="28"/>
        </w:rPr>
        <w:t>1.4. Текущую деятельность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обеспечивает Исполнительная дирекция</w:t>
      </w:r>
      <w:r>
        <w:rPr>
          <w:sz w:val="28"/>
          <w:szCs w:val="28"/>
        </w:rPr>
        <w:t xml:space="preserve"> Совета</w:t>
      </w:r>
      <w:r w:rsidRPr="00D06817">
        <w:rPr>
          <w:sz w:val="28"/>
          <w:szCs w:val="28"/>
        </w:rPr>
        <w:t>.</w:t>
      </w:r>
    </w:p>
    <w:p w:rsidR="004407A3" w:rsidRDefault="004407A3" w:rsidP="004407A3">
      <w:pPr>
        <w:ind w:firstLine="720"/>
        <w:jc w:val="both"/>
        <w:rPr>
          <w:b/>
          <w:sz w:val="28"/>
          <w:szCs w:val="28"/>
        </w:rPr>
      </w:pPr>
    </w:p>
    <w:p w:rsidR="004407A3" w:rsidRPr="00D06817" w:rsidRDefault="004407A3" w:rsidP="004407A3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D06817">
        <w:rPr>
          <w:b/>
          <w:sz w:val="28"/>
          <w:szCs w:val="28"/>
        </w:rPr>
        <w:t>. Порядок формирования и состав Комисси</w:t>
      </w:r>
      <w:r>
        <w:rPr>
          <w:b/>
          <w:sz w:val="28"/>
          <w:szCs w:val="28"/>
        </w:rPr>
        <w:t>и</w:t>
      </w:r>
    </w:p>
    <w:p w:rsidR="004407A3" w:rsidRPr="00D06817" w:rsidRDefault="004407A3" w:rsidP="004407A3">
      <w:pPr>
        <w:ind w:firstLine="720"/>
        <w:jc w:val="both"/>
        <w:rPr>
          <w:b/>
          <w:sz w:val="28"/>
          <w:szCs w:val="28"/>
        </w:rPr>
      </w:pPr>
    </w:p>
    <w:p w:rsidR="004407A3" w:rsidRPr="00D06817" w:rsidRDefault="004407A3" w:rsidP="0044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D06817">
        <w:rPr>
          <w:sz w:val="28"/>
          <w:szCs w:val="28"/>
        </w:rPr>
        <w:t>Состав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формируется </w:t>
      </w:r>
      <w:r>
        <w:rPr>
          <w:sz w:val="28"/>
          <w:szCs w:val="28"/>
        </w:rPr>
        <w:t>Правлением</w:t>
      </w:r>
      <w:r w:rsidRPr="00D06817">
        <w:rPr>
          <w:sz w:val="28"/>
          <w:szCs w:val="28"/>
        </w:rPr>
        <w:t xml:space="preserve"> Совета из состава членов </w:t>
      </w:r>
      <w:r>
        <w:rPr>
          <w:sz w:val="28"/>
          <w:szCs w:val="28"/>
        </w:rPr>
        <w:t xml:space="preserve"> Правления  </w:t>
      </w:r>
      <w:r w:rsidRPr="00D06817">
        <w:rPr>
          <w:sz w:val="28"/>
          <w:szCs w:val="28"/>
        </w:rPr>
        <w:t>Совета.</w:t>
      </w:r>
    </w:p>
    <w:p w:rsidR="004407A3" w:rsidRDefault="004407A3" w:rsidP="004407A3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D06817">
        <w:rPr>
          <w:sz w:val="28"/>
          <w:szCs w:val="28"/>
        </w:rPr>
        <w:t>В состав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входят </w:t>
      </w:r>
      <w:r w:rsidRPr="00D06817">
        <w:rPr>
          <w:color w:val="000000"/>
          <w:sz w:val="28"/>
          <w:szCs w:val="28"/>
        </w:rPr>
        <w:t>Председатель Комиссии</w:t>
      </w:r>
      <w:r>
        <w:rPr>
          <w:color w:val="000000"/>
          <w:sz w:val="28"/>
          <w:szCs w:val="28"/>
        </w:rPr>
        <w:t xml:space="preserve">, и представители </w:t>
      </w:r>
      <w:r w:rsidRPr="00D06817">
        <w:rPr>
          <w:color w:val="000000"/>
          <w:sz w:val="28"/>
          <w:szCs w:val="28"/>
        </w:rPr>
        <w:t>член</w:t>
      </w:r>
      <w:r>
        <w:rPr>
          <w:color w:val="000000"/>
          <w:sz w:val="28"/>
          <w:szCs w:val="28"/>
        </w:rPr>
        <w:t>ов</w:t>
      </w:r>
      <w:r w:rsidRPr="00D06817">
        <w:rPr>
          <w:color w:val="000000"/>
          <w:sz w:val="28"/>
          <w:szCs w:val="28"/>
        </w:rPr>
        <w:t xml:space="preserve"> Совета, утвержденные Пр</w:t>
      </w:r>
      <w:r>
        <w:rPr>
          <w:color w:val="000000"/>
          <w:sz w:val="28"/>
          <w:szCs w:val="28"/>
        </w:rPr>
        <w:t>авлением</w:t>
      </w:r>
      <w:r w:rsidRPr="00D06817">
        <w:rPr>
          <w:color w:val="000000"/>
          <w:sz w:val="28"/>
          <w:szCs w:val="28"/>
        </w:rPr>
        <w:t xml:space="preserve"> Совета. </w:t>
      </w:r>
    </w:p>
    <w:p w:rsidR="004407A3" w:rsidRPr="00D06817" w:rsidRDefault="004407A3" w:rsidP="0044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D06817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D06817">
        <w:rPr>
          <w:sz w:val="28"/>
          <w:szCs w:val="28"/>
        </w:rPr>
        <w:t xml:space="preserve"> Комиссий избира</w:t>
      </w:r>
      <w:r>
        <w:rPr>
          <w:sz w:val="28"/>
          <w:szCs w:val="28"/>
        </w:rPr>
        <w:t>е</w:t>
      </w:r>
      <w:r w:rsidRPr="00D06817">
        <w:rPr>
          <w:sz w:val="28"/>
          <w:szCs w:val="28"/>
        </w:rPr>
        <w:t xml:space="preserve">тся </w:t>
      </w:r>
      <w:r>
        <w:rPr>
          <w:sz w:val="28"/>
          <w:szCs w:val="28"/>
        </w:rPr>
        <w:t>Правлением</w:t>
      </w:r>
      <w:r w:rsidRPr="00D06817">
        <w:rPr>
          <w:sz w:val="28"/>
          <w:szCs w:val="28"/>
        </w:rPr>
        <w:t xml:space="preserve"> Совета из  состава</w:t>
      </w:r>
      <w:r>
        <w:rPr>
          <w:sz w:val="28"/>
          <w:szCs w:val="28"/>
        </w:rPr>
        <w:t xml:space="preserve"> членов Комиссии</w:t>
      </w:r>
      <w:r w:rsidRPr="00D06817">
        <w:rPr>
          <w:sz w:val="28"/>
          <w:szCs w:val="28"/>
        </w:rPr>
        <w:t>.</w:t>
      </w:r>
    </w:p>
    <w:p w:rsidR="004407A3" w:rsidRPr="00D06817" w:rsidRDefault="004407A3" w:rsidP="004407A3">
      <w:pPr>
        <w:ind w:firstLine="720"/>
        <w:jc w:val="both"/>
        <w:rPr>
          <w:b/>
          <w:sz w:val="28"/>
          <w:szCs w:val="28"/>
        </w:rPr>
      </w:pPr>
    </w:p>
    <w:p w:rsidR="004407A3" w:rsidRPr="00D06817" w:rsidRDefault="004407A3" w:rsidP="004407A3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06817">
        <w:rPr>
          <w:b/>
          <w:sz w:val="28"/>
          <w:szCs w:val="28"/>
        </w:rPr>
        <w:t>. Формы деятельности  и  полномочия Комисси</w:t>
      </w:r>
      <w:r>
        <w:rPr>
          <w:b/>
          <w:sz w:val="28"/>
          <w:szCs w:val="28"/>
        </w:rPr>
        <w:t>и</w:t>
      </w:r>
    </w:p>
    <w:p w:rsidR="004407A3" w:rsidRDefault="004407A3" w:rsidP="004407A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4407A3" w:rsidRPr="00D06817" w:rsidRDefault="004407A3" w:rsidP="004407A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06817">
        <w:rPr>
          <w:sz w:val="28"/>
          <w:szCs w:val="28"/>
        </w:rPr>
        <w:t>Формой  работы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являются заседания. Заседания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могут быть выездными.</w:t>
      </w:r>
    </w:p>
    <w:p w:rsidR="004407A3" w:rsidRDefault="004407A3" w:rsidP="0044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З</w:t>
      </w:r>
      <w:r w:rsidRPr="00D06817">
        <w:rPr>
          <w:sz w:val="28"/>
          <w:szCs w:val="28"/>
        </w:rPr>
        <w:t>аседания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созываются председателем Комиссии</w:t>
      </w:r>
      <w:r>
        <w:rPr>
          <w:sz w:val="28"/>
          <w:szCs w:val="28"/>
        </w:rPr>
        <w:t xml:space="preserve">, </w:t>
      </w:r>
      <w:r w:rsidRPr="00D06817">
        <w:rPr>
          <w:sz w:val="28"/>
          <w:szCs w:val="28"/>
        </w:rPr>
        <w:t>либо по инициативе не менее трех членов   Комиссии.</w:t>
      </w:r>
    </w:p>
    <w:p w:rsidR="004407A3" w:rsidRPr="00D06817" w:rsidRDefault="004407A3" w:rsidP="004407A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D06817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D06817">
        <w:rPr>
          <w:sz w:val="28"/>
          <w:szCs w:val="28"/>
        </w:rPr>
        <w:t xml:space="preserve"> в рамках предоставленных ей полномочий:</w:t>
      </w:r>
    </w:p>
    <w:p w:rsidR="004407A3" w:rsidRPr="00D06817" w:rsidRDefault="004407A3" w:rsidP="004407A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 xml:space="preserve">- составляет планы работы по основным направлениям своей деятельности; </w:t>
      </w:r>
    </w:p>
    <w:p w:rsidR="004407A3" w:rsidRPr="00D06817" w:rsidRDefault="004407A3" w:rsidP="004407A3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 xml:space="preserve">- принимает решения по основным направлениям своей деятельности и по </w:t>
      </w:r>
      <w:r>
        <w:rPr>
          <w:sz w:val="28"/>
          <w:szCs w:val="28"/>
        </w:rPr>
        <w:t>во</w:t>
      </w:r>
      <w:r w:rsidRPr="00D06817">
        <w:rPr>
          <w:sz w:val="28"/>
          <w:szCs w:val="28"/>
        </w:rPr>
        <w:t>просам реализации принятых решений;</w:t>
      </w:r>
    </w:p>
    <w:p w:rsidR="004407A3" w:rsidRPr="00D06817" w:rsidRDefault="004407A3" w:rsidP="004407A3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осуществляет подготовку и предварительное рассмотрение вопросов, выносимых  на рассмотрение Пр</w:t>
      </w:r>
      <w:r>
        <w:rPr>
          <w:sz w:val="28"/>
          <w:szCs w:val="28"/>
        </w:rPr>
        <w:t>авления</w:t>
      </w:r>
      <w:r w:rsidRPr="00D06817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>, по направлениям своей деятельности</w:t>
      </w:r>
      <w:r w:rsidRPr="00D06817">
        <w:rPr>
          <w:sz w:val="28"/>
          <w:szCs w:val="28"/>
        </w:rPr>
        <w:t>;</w:t>
      </w:r>
    </w:p>
    <w:p w:rsidR="004407A3" w:rsidRPr="00D06817" w:rsidRDefault="004407A3" w:rsidP="004407A3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рассматривает поступившие в Комиссию обращения членов Совета, граждан  или организаций;</w:t>
      </w:r>
    </w:p>
    <w:p w:rsidR="004407A3" w:rsidRPr="00D06817" w:rsidRDefault="004407A3" w:rsidP="004407A3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 xml:space="preserve">- заслушивает  на своих заседаниях сообщения и доклады должностных лиц  органов местного самоуправления, </w:t>
      </w:r>
      <w:r>
        <w:rPr>
          <w:sz w:val="28"/>
          <w:szCs w:val="28"/>
        </w:rPr>
        <w:t xml:space="preserve">органов  государственного управления, </w:t>
      </w:r>
      <w:r w:rsidRPr="00D06817">
        <w:rPr>
          <w:sz w:val="28"/>
          <w:szCs w:val="28"/>
        </w:rPr>
        <w:t>руководителей предприятий, учреждений, организаций;</w:t>
      </w:r>
    </w:p>
    <w:p w:rsidR="004407A3" w:rsidRPr="00D06817" w:rsidRDefault="004407A3" w:rsidP="004407A3">
      <w:pPr>
        <w:ind w:firstLine="720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по запросам  органов управления Совета подготавливает заключения по вопросам, в рассмотрении которых Комиссия принимала участие.</w:t>
      </w:r>
    </w:p>
    <w:p w:rsidR="004407A3" w:rsidRPr="00D06817" w:rsidRDefault="004407A3" w:rsidP="0044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D06817">
        <w:rPr>
          <w:sz w:val="28"/>
          <w:szCs w:val="28"/>
        </w:rPr>
        <w:t xml:space="preserve"> Комиссия имеет право:</w:t>
      </w:r>
    </w:p>
    <w:p w:rsidR="004407A3" w:rsidRPr="00D06817" w:rsidRDefault="004407A3" w:rsidP="0044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участвовать в обсуждении Советом и его органами вопросов по направлению своей деятельности; </w:t>
      </w:r>
    </w:p>
    <w:p w:rsidR="004407A3" w:rsidRPr="00D06817" w:rsidRDefault="004407A3" w:rsidP="0044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запрашивать и получать необходимую для выполнения своих полномочий информацию от муниципальных образований – членов Совета; </w:t>
      </w:r>
    </w:p>
    <w:p w:rsidR="004407A3" w:rsidRPr="00D06817" w:rsidRDefault="004407A3" w:rsidP="0044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запрашивать и получать от Исполнительного директора и должностных лиц Совета информацию, необходимую для выполнения своих полномочий;</w:t>
      </w:r>
    </w:p>
    <w:p w:rsidR="004407A3" w:rsidRPr="00D06817" w:rsidRDefault="004407A3" w:rsidP="0044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направлять предложения и рекомендации в адрес  органов управления Совета;</w:t>
      </w:r>
    </w:p>
    <w:p w:rsidR="004407A3" w:rsidRPr="00D06817" w:rsidRDefault="004407A3" w:rsidP="0044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от имени Совета взаимодействовать с территориальными органами государственной власти Российской Федерации и  органами государственной власти </w:t>
      </w:r>
      <w:r>
        <w:rPr>
          <w:sz w:val="28"/>
          <w:szCs w:val="28"/>
        </w:rPr>
        <w:t>Республики Хакасия</w:t>
      </w:r>
      <w:r w:rsidRPr="00D06817">
        <w:rPr>
          <w:sz w:val="28"/>
          <w:szCs w:val="28"/>
        </w:rPr>
        <w:t xml:space="preserve">, органами местного самоуправления, профильными комиссиями единого общероссийского объединения </w:t>
      </w:r>
      <w:r w:rsidRPr="00D06817">
        <w:rPr>
          <w:sz w:val="28"/>
          <w:szCs w:val="28"/>
        </w:rPr>
        <w:lastRenderedPageBreak/>
        <w:t xml:space="preserve">муниципальных образований, предприятиями и учреждениями, научными, общественными и иными организациями по направлениям своей деятельности. </w:t>
      </w:r>
    </w:p>
    <w:p w:rsidR="004407A3" w:rsidRPr="00D06817" w:rsidRDefault="004407A3" w:rsidP="0044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D06817">
        <w:rPr>
          <w:sz w:val="28"/>
          <w:szCs w:val="28"/>
        </w:rPr>
        <w:t>. Решени</w:t>
      </w:r>
      <w:r>
        <w:rPr>
          <w:sz w:val="28"/>
          <w:szCs w:val="28"/>
        </w:rPr>
        <w:t>ями</w:t>
      </w:r>
      <w:r w:rsidRPr="00D06817">
        <w:rPr>
          <w:sz w:val="28"/>
          <w:szCs w:val="28"/>
        </w:rPr>
        <w:t xml:space="preserve"> С</w:t>
      </w:r>
      <w:r>
        <w:rPr>
          <w:sz w:val="28"/>
          <w:szCs w:val="28"/>
        </w:rPr>
        <w:t>обрания</w:t>
      </w:r>
      <w:r w:rsidRPr="00D06817">
        <w:rPr>
          <w:sz w:val="28"/>
          <w:szCs w:val="28"/>
        </w:rPr>
        <w:t xml:space="preserve"> Совета и Пр</w:t>
      </w:r>
      <w:r>
        <w:rPr>
          <w:sz w:val="28"/>
          <w:szCs w:val="28"/>
        </w:rPr>
        <w:t>авления</w:t>
      </w:r>
      <w:r w:rsidRPr="00D06817">
        <w:rPr>
          <w:sz w:val="28"/>
          <w:szCs w:val="28"/>
        </w:rPr>
        <w:t xml:space="preserve"> Совета Комиссии могут быть предоставлены и иные права. </w:t>
      </w:r>
    </w:p>
    <w:p w:rsidR="004407A3" w:rsidRDefault="004407A3" w:rsidP="0044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Pr="00D06817">
        <w:rPr>
          <w:sz w:val="28"/>
          <w:szCs w:val="28"/>
        </w:rPr>
        <w:t xml:space="preserve">В </w:t>
      </w:r>
      <w:r>
        <w:rPr>
          <w:sz w:val="28"/>
          <w:szCs w:val="28"/>
        </w:rPr>
        <w:t>работе</w:t>
      </w:r>
      <w:r w:rsidRPr="00D06817">
        <w:rPr>
          <w:sz w:val="28"/>
          <w:szCs w:val="28"/>
        </w:rPr>
        <w:t xml:space="preserve"> Комиссии с правом совещательного голоса вправе  принимать участие  члены других Комиссий Совета,  депутаты  и должностные лица органов  местного самоуправления, органов государственной власти и управления, </w:t>
      </w:r>
      <w:r>
        <w:rPr>
          <w:sz w:val="28"/>
          <w:szCs w:val="28"/>
        </w:rPr>
        <w:t xml:space="preserve"> представители предприятий, учреждений  и  организаций, эксперты  и  </w:t>
      </w:r>
      <w:r w:rsidRPr="00D06817">
        <w:rPr>
          <w:sz w:val="28"/>
          <w:szCs w:val="28"/>
        </w:rPr>
        <w:t>иные специалисты.</w:t>
      </w:r>
    </w:p>
    <w:p w:rsidR="004407A3" w:rsidRPr="00D06817" w:rsidRDefault="004407A3" w:rsidP="0044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Pr="00D06817">
        <w:rPr>
          <w:sz w:val="28"/>
          <w:szCs w:val="28"/>
        </w:rPr>
        <w:t xml:space="preserve">. </w:t>
      </w:r>
      <w:r>
        <w:rPr>
          <w:sz w:val="28"/>
          <w:szCs w:val="28"/>
        </w:rPr>
        <w:t>Для изучения отдельных вопросов  п</w:t>
      </w:r>
      <w:r w:rsidRPr="00D06817">
        <w:rPr>
          <w:sz w:val="28"/>
          <w:szCs w:val="28"/>
        </w:rPr>
        <w:t xml:space="preserve">о решению Комиссии могут </w:t>
      </w:r>
      <w:r>
        <w:rPr>
          <w:sz w:val="28"/>
          <w:szCs w:val="28"/>
        </w:rPr>
        <w:t>созда</w:t>
      </w:r>
      <w:r w:rsidRPr="00D06817">
        <w:rPr>
          <w:sz w:val="28"/>
          <w:szCs w:val="28"/>
        </w:rPr>
        <w:t xml:space="preserve">ваться  рабочие группы. </w:t>
      </w:r>
    </w:p>
    <w:p w:rsidR="004407A3" w:rsidRPr="00D06817" w:rsidRDefault="004407A3" w:rsidP="0044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D06817">
        <w:rPr>
          <w:sz w:val="28"/>
          <w:szCs w:val="28"/>
        </w:rPr>
        <w:t>Финансирование деятельности рабочих групп Комиссии осуществляется  в  соответствии со сметой доходов и расходов Совета. Расходы, связанные с привлечением специалистов на платной основе,  должны быть предварительно согласованы с Исполнительным директором Совета.</w:t>
      </w:r>
    </w:p>
    <w:p w:rsidR="004407A3" w:rsidRDefault="004407A3" w:rsidP="004407A3">
      <w:pPr>
        <w:pStyle w:val="a5"/>
        <w:spacing w:after="0"/>
        <w:ind w:right="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Pr="00D06817">
        <w:rPr>
          <w:sz w:val="28"/>
          <w:szCs w:val="28"/>
        </w:rPr>
        <w:t>. Подготовленные Комисси</w:t>
      </w:r>
      <w:r>
        <w:rPr>
          <w:sz w:val="28"/>
          <w:szCs w:val="28"/>
        </w:rPr>
        <w:t>ей</w:t>
      </w:r>
      <w:r w:rsidRPr="00D06817">
        <w:rPr>
          <w:sz w:val="28"/>
          <w:szCs w:val="28"/>
        </w:rPr>
        <w:t xml:space="preserve"> рекомендации подлежат рассмотрению Пр</w:t>
      </w:r>
      <w:r>
        <w:rPr>
          <w:sz w:val="28"/>
          <w:szCs w:val="28"/>
        </w:rPr>
        <w:t>авлением</w:t>
      </w:r>
      <w:r w:rsidRPr="00D06817">
        <w:rPr>
          <w:sz w:val="28"/>
          <w:szCs w:val="28"/>
        </w:rPr>
        <w:t xml:space="preserve"> и утверждению С</w:t>
      </w:r>
      <w:r>
        <w:rPr>
          <w:sz w:val="28"/>
          <w:szCs w:val="28"/>
        </w:rPr>
        <w:t>обранием</w:t>
      </w:r>
      <w:r w:rsidRPr="00D06817">
        <w:rPr>
          <w:sz w:val="28"/>
          <w:szCs w:val="28"/>
        </w:rPr>
        <w:t>, в зависимости от их содержания и значимости.</w:t>
      </w:r>
    </w:p>
    <w:p w:rsidR="004407A3" w:rsidRPr="00D06817" w:rsidRDefault="004407A3" w:rsidP="004407A3">
      <w:pPr>
        <w:pStyle w:val="a5"/>
        <w:spacing w:after="0"/>
        <w:ind w:right="57" w:firstLine="720"/>
        <w:jc w:val="both"/>
        <w:rPr>
          <w:sz w:val="28"/>
          <w:szCs w:val="28"/>
        </w:rPr>
      </w:pPr>
    </w:p>
    <w:p w:rsidR="004407A3" w:rsidRPr="00D06817" w:rsidRDefault="004407A3" w:rsidP="004407A3">
      <w:pPr>
        <w:ind w:firstLine="720"/>
        <w:jc w:val="center"/>
        <w:rPr>
          <w:b/>
          <w:sz w:val="28"/>
          <w:szCs w:val="28"/>
        </w:rPr>
      </w:pPr>
      <w:r w:rsidRPr="00D06817">
        <w:rPr>
          <w:b/>
          <w:sz w:val="28"/>
          <w:szCs w:val="28"/>
        </w:rPr>
        <w:t>4. Порядок  проведения заседаний  Комиссии</w:t>
      </w:r>
    </w:p>
    <w:p w:rsidR="004407A3" w:rsidRPr="00D06817" w:rsidRDefault="004407A3" w:rsidP="004407A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</w:p>
    <w:p w:rsidR="004407A3" w:rsidRPr="00D06817" w:rsidRDefault="004407A3" w:rsidP="004407A3">
      <w:pPr>
        <w:pStyle w:val="a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D06817">
        <w:rPr>
          <w:sz w:val="28"/>
          <w:szCs w:val="28"/>
        </w:rPr>
        <w:t xml:space="preserve">Заседание Комиссии считается правомочным, если на нем присутствует </w:t>
      </w:r>
      <w:r>
        <w:rPr>
          <w:sz w:val="28"/>
          <w:szCs w:val="28"/>
        </w:rPr>
        <w:t>не менее</w:t>
      </w:r>
      <w:r w:rsidRPr="00D06817">
        <w:rPr>
          <w:sz w:val="28"/>
          <w:szCs w:val="28"/>
        </w:rPr>
        <w:t xml:space="preserve"> половины членов Комиссии. Заседание Комиссии ведет председатель</w:t>
      </w:r>
      <w:r>
        <w:rPr>
          <w:sz w:val="28"/>
          <w:szCs w:val="28"/>
        </w:rPr>
        <w:t xml:space="preserve"> Комиссии</w:t>
      </w:r>
      <w:r w:rsidRPr="00D06817">
        <w:rPr>
          <w:sz w:val="28"/>
          <w:szCs w:val="28"/>
        </w:rPr>
        <w:t xml:space="preserve">, а в случае </w:t>
      </w:r>
      <w:r>
        <w:rPr>
          <w:sz w:val="28"/>
          <w:szCs w:val="28"/>
        </w:rPr>
        <w:t>их</w:t>
      </w:r>
      <w:r w:rsidRPr="00D06817">
        <w:rPr>
          <w:sz w:val="28"/>
          <w:szCs w:val="28"/>
        </w:rPr>
        <w:t xml:space="preserve"> отсутствия – председательствующий, избираемый  открытым голосованием большинством голосов от числа  присутствующих на заседании членов Комиссии.</w:t>
      </w:r>
    </w:p>
    <w:p w:rsidR="004407A3" w:rsidRPr="00D06817" w:rsidRDefault="004407A3" w:rsidP="004407A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D06817">
        <w:rPr>
          <w:sz w:val="28"/>
          <w:szCs w:val="28"/>
        </w:rPr>
        <w:t>Решения Комиссии принимаются открытым голосованием большинством голосов от числа  присутствующих на заседании членов Комиссии.</w:t>
      </w:r>
    </w:p>
    <w:p w:rsidR="004407A3" w:rsidRPr="00D06817" w:rsidRDefault="004407A3" w:rsidP="0044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D06817">
        <w:rPr>
          <w:sz w:val="28"/>
          <w:szCs w:val="28"/>
        </w:rPr>
        <w:t>В случае необходимости возможно принятие решения Комиссии  в опросном порядке (без проведения заседания) с последующим подтверждением принятого решения на очередном заседании Комиссии.</w:t>
      </w:r>
    </w:p>
    <w:p w:rsidR="004407A3" w:rsidRPr="00D06817" w:rsidRDefault="004407A3" w:rsidP="004407A3">
      <w:pPr>
        <w:ind w:firstLine="709"/>
        <w:jc w:val="both"/>
        <w:rPr>
          <w:sz w:val="28"/>
          <w:szCs w:val="28"/>
        </w:rPr>
      </w:pPr>
    </w:p>
    <w:p w:rsidR="004407A3" w:rsidRPr="00D06817" w:rsidRDefault="004407A3" w:rsidP="004407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D06817">
        <w:rPr>
          <w:b/>
          <w:sz w:val="28"/>
          <w:szCs w:val="28"/>
        </w:rPr>
        <w:t>Совместные заседания Комисси</w:t>
      </w:r>
      <w:r>
        <w:rPr>
          <w:b/>
          <w:sz w:val="28"/>
          <w:szCs w:val="28"/>
        </w:rPr>
        <w:t>и</w:t>
      </w:r>
    </w:p>
    <w:p w:rsidR="004407A3" w:rsidRPr="00D06817" w:rsidRDefault="004407A3" w:rsidP="004407A3">
      <w:pPr>
        <w:ind w:firstLine="709"/>
        <w:jc w:val="both"/>
        <w:rPr>
          <w:sz w:val="28"/>
          <w:szCs w:val="28"/>
        </w:rPr>
      </w:pPr>
    </w:p>
    <w:p w:rsidR="004407A3" w:rsidRPr="00D06817" w:rsidRDefault="004407A3" w:rsidP="0044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D06817">
        <w:rPr>
          <w:sz w:val="28"/>
          <w:szCs w:val="28"/>
        </w:rPr>
        <w:t>Совместные заседания Комисси</w:t>
      </w:r>
      <w:r>
        <w:rPr>
          <w:sz w:val="28"/>
          <w:szCs w:val="28"/>
        </w:rPr>
        <w:t>и</w:t>
      </w:r>
      <w:r w:rsidRPr="00D06817">
        <w:rPr>
          <w:sz w:val="28"/>
          <w:szCs w:val="28"/>
        </w:rPr>
        <w:t xml:space="preserve"> проводятся по инициативе председателя одной из Комиссий</w:t>
      </w:r>
      <w:r>
        <w:rPr>
          <w:sz w:val="28"/>
          <w:szCs w:val="28"/>
        </w:rPr>
        <w:t xml:space="preserve"> Совета</w:t>
      </w:r>
      <w:r w:rsidRPr="00D06817">
        <w:rPr>
          <w:sz w:val="28"/>
          <w:szCs w:val="28"/>
        </w:rPr>
        <w:t>, Председателя Совета, Исполнительного директора  или  группы представителей членов Совета в количестве не менее пяти  человек.</w:t>
      </w:r>
    </w:p>
    <w:p w:rsidR="004407A3" w:rsidRPr="00D06817" w:rsidRDefault="004407A3" w:rsidP="0044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Pr="00D06817">
        <w:rPr>
          <w:sz w:val="28"/>
          <w:szCs w:val="28"/>
        </w:rPr>
        <w:t xml:space="preserve"> Ведет совместное заседание  председатель одной из Комиссий по договоренности между ними.</w:t>
      </w:r>
    </w:p>
    <w:p w:rsidR="004407A3" w:rsidRPr="00D06817" w:rsidRDefault="004407A3" w:rsidP="0044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D06817">
        <w:rPr>
          <w:sz w:val="28"/>
          <w:szCs w:val="28"/>
        </w:rPr>
        <w:t xml:space="preserve">. Совместное заседание считается правомочным, если на нем присутствует </w:t>
      </w:r>
      <w:r>
        <w:rPr>
          <w:sz w:val="28"/>
          <w:szCs w:val="28"/>
        </w:rPr>
        <w:t xml:space="preserve"> не менее </w:t>
      </w:r>
      <w:r w:rsidRPr="00D06817">
        <w:rPr>
          <w:sz w:val="28"/>
          <w:szCs w:val="28"/>
        </w:rPr>
        <w:t xml:space="preserve"> половины состава каждой из  Комиссий.</w:t>
      </w:r>
    </w:p>
    <w:p w:rsidR="004407A3" w:rsidRPr="00D06817" w:rsidRDefault="004407A3" w:rsidP="0044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</w:t>
      </w:r>
      <w:r w:rsidRPr="00D06817">
        <w:rPr>
          <w:sz w:val="28"/>
          <w:szCs w:val="28"/>
        </w:rPr>
        <w:t xml:space="preserve"> Решения на совместных заседаниях принимаются простым большинством голосов членов  каждой  Комиссии.</w:t>
      </w:r>
    </w:p>
    <w:p w:rsidR="004407A3" w:rsidRDefault="004407A3" w:rsidP="0044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</w:t>
      </w:r>
      <w:r w:rsidRPr="00D06817">
        <w:rPr>
          <w:sz w:val="28"/>
          <w:szCs w:val="28"/>
        </w:rPr>
        <w:t xml:space="preserve"> Решения подписываются председателями Комиссий.</w:t>
      </w:r>
    </w:p>
    <w:p w:rsidR="004407A3" w:rsidRDefault="004407A3" w:rsidP="004407A3">
      <w:pPr>
        <w:ind w:firstLine="709"/>
        <w:jc w:val="both"/>
        <w:rPr>
          <w:sz w:val="28"/>
          <w:szCs w:val="28"/>
        </w:rPr>
      </w:pPr>
    </w:p>
    <w:p w:rsidR="004407A3" w:rsidRPr="00D06817" w:rsidRDefault="004407A3" w:rsidP="004407A3">
      <w:pPr>
        <w:pStyle w:val="a3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D06817">
        <w:rPr>
          <w:b/>
          <w:sz w:val="28"/>
          <w:szCs w:val="28"/>
        </w:rPr>
        <w:t>Обязанности председателя Комиссии</w:t>
      </w:r>
    </w:p>
    <w:p w:rsidR="004407A3" w:rsidRPr="00D06817" w:rsidRDefault="004407A3" w:rsidP="004407A3">
      <w:pPr>
        <w:ind w:firstLine="720"/>
        <w:jc w:val="both"/>
        <w:rPr>
          <w:sz w:val="28"/>
          <w:szCs w:val="28"/>
        </w:rPr>
      </w:pPr>
    </w:p>
    <w:p w:rsidR="004407A3" w:rsidRPr="00D06817" w:rsidRDefault="004407A3" w:rsidP="004407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D06817">
        <w:rPr>
          <w:sz w:val="28"/>
          <w:szCs w:val="28"/>
        </w:rPr>
        <w:t>. Председатель Комиссии:</w:t>
      </w:r>
    </w:p>
    <w:p w:rsidR="004407A3" w:rsidRPr="00D06817" w:rsidRDefault="004407A3" w:rsidP="004407A3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организует работу Комиссии по реализации целей и задач ее деятельности;</w:t>
      </w:r>
    </w:p>
    <w:p w:rsidR="004407A3" w:rsidRPr="00D06817" w:rsidRDefault="004407A3" w:rsidP="004407A3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организует работу по подготовке вопросов, относящихся к компетенции Комиссии, для рассмотрения С</w:t>
      </w:r>
      <w:r>
        <w:rPr>
          <w:sz w:val="28"/>
          <w:szCs w:val="28"/>
        </w:rPr>
        <w:t>обранием</w:t>
      </w:r>
      <w:r w:rsidRPr="00D06817">
        <w:rPr>
          <w:sz w:val="28"/>
          <w:szCs w:val="28"/>
        </w:rPr>
        <w:t xml:space="preserve"> Совета, Пр</w:t>
      </w:r>
      <w:r>
        <w:rPr>
          <w:sz w:val="28"/>
          <w:szCs w:val="28"/>
        </w:rPr>
        <w:t>авлением</w:t>
      </w:r>
      <w:r w:rsidRPr="00D06817">
        <w:rPr>
          <w:sz w:val="28"/>
          <w:szCs w:val="28"/>
        </w:rPr>
        <w:t xml:space="preserve"> Совета;</w:t>
      </w:r>
    </w:p>
    <w:p w:rsidR="004407A3" w:rsidRPr="00D06817" w:rsidRDefault="004407A3" w:rsidP="004407A3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представляет Комиссию по вопросам, относящимся к ее компетенции, во взаимоотношениях с территориальными органами государственной власти Российской Федерации и  органами государственной власти </w:t>
      </w:r>
      <w:r>
        <w:rPr>
          <w:sz w:val="28"/>
          <w:szCs w:val="28"/>
        </w:rPr>
        <w:t>Республики Хакасия</w:t>
      </w:r>
      <w:r w:rsidRPr="00D06817">
        <w:rPr>
          <w:sz w:val="28"/>
          <w:szCs w:val="28"/>
        </w:rPr>
        <w:t>, органами местного самоуправления, профильными комиссиями единого общероссийского объединения муниципальных образований, предприятиями и учреждениями, научными, общественными и иными организациями, с органами управления и должностными лицами Совета;</w:t>
      </w:r>
    </w:p>
    <w:p w:rsidR="004407A3" w:rsidRPr="00D06817" w:rsidRDefault="004407A3" w:rsidP="004407A3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подписывает протоколы заседаний Комиссии, а также иные документы Комиссии;</w:t>
      </w:r>
    </w:p>
    <w:p w:rsidR="004407A3" w:rsidRPr="00D06817" w:rsidRDefault="004407A3" w:rsidP="004407A3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 xml:space="preserve">осуществляет </w:t>
      </w:r>
      <w:proofErr w:type="gramStart"/>
      <w:r w:rsidRPr="00D06817">
        <w:rPr>
          <w:sz w:val="28"/>
          <w:szCs w:val="28"/>
        </w:rPr>
        <w:t>контроль за</w:t>
      </w:r>
      <w:proofErr w:type="gramEnd"/>
      <w:r w:rsidRPr="00D06817">
        <w:rPr>
          <w:sz w:val="28"/>
          <w:szCs w:val="28"/>
        </w:rPr>
        <w:t xml:space="preserve"> выполнением решений Комиссии;</w:t>
      </w:r>
    </w:p>
    <w:p w:rsidR="004407A3" w:rsidRPr="00D06817" w:rsidRDefault="004407A3" w:rsidP="004407A3">
      <w:pPr>
        <w:ind w:left="-18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6817">
        <w:rPr>
          <w:sz w:val="28"/>
          <w:szCs w:val="28"/>
        </w:rPr>
        <w:t>осуществляет по решению Комиссии иные полномочия, не противоречащие Уставу Совета  и настоящему Положению.</w:t>
      </w:r>
    </w:p>
    <w:p w:rsidR="004407A3" w:rsidRPr="00D06817" w:rsidRDefault="004407A3" w:rsidP="004407A3">
      <w:pPr>
        <w:jc w:val="both"/>
        <w:rPr>
          <w:sz w:val="28"/>
          <w:szCs w:val="28"/>
        </w:rPr>
      </w:pPr>
    </w:p>
    <w:p w:rsidR="004407A3" w:rsidRPr="00D06817" w:rsidRDefault="004407A3" w:rsidP="004407A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D06817">
        <w:rPr>
          <w:b/>
          <w:sz w:val="28"/>
          <w:szCs w:val="28"/>
        </w:rPr>
        <w:t>Права и обязанности члена  Комиссии</w:t>
      </w:r>
    </w:p>
    <w:p w:rsidR="004407A3" w:rsidRDefault="004407A3" w:rsidP="004407A3">
      <w:pPr>
        <w:ind w:firstLine="709"/>
        <w:jc w:val="both"/>
        <w:rPr>
          <w:sz w:val="28"/>
          <w:szCs w:val="28"/>
        </w:rPr>
      </w:pPr>
    </w:p>
    <w:p w:rsidR="004407A3" w:rsidRPr="00D06817" w:rsidRDefault="004407A3" w:rsidP="0044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7.1.</w:t>
      </w:r>
      <w:r w:rsidRPr="00D06817">
        <w:rPr>
          <w:sz w:val="28"/>
          <w:szCs w:val="28"/>
        </w:rPr>
        <w:t xml:space="preserve"> Член Комиссии обязан присутствовать на ее заседаниях и принимать участие в работе  Комиссии и создаваемых ею рабочих групп.</w:t>
      </w:r>
    </w:p>
    <w:p w:rsidR="004407A3" w:rsidRPr="00D06817" w:rsidRDefault="004407A3" w:rsidP="004407A3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При невозможности присутствовать  на заседании член Комиссии обязан поставить об этом в известность  председателя  Комиссии и</w:t>
      </w:r>
      <w:r>
        <w:rPr>
          <w:sz w:val="28"/>
          <w:szCs w:val="28"/>
        </w:rPr>
        <w:t>ли</w:t>
      </w:r>
      <w:r w:rsidRPr="00D06817">
        <w:rPr>
          <w:sz w:val="28"/>
          <w:szCs w:val="28"/>
        </w:rPr>
        <w:t xml:space="preserve"> Исполнительного директора  Совета не позднее, чем за двое суток до  заседания.</w:t>
      </w:r>
    </w:p>
    <w:p w:rsidR="004407A3" w:rsidRPr="00D06817" w:rsidRDefault="004407A3" w:rsidP="004407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 w:rsidRPr="00D06817">
        <w:rPr>
          <w:sz w:val="28"/>
          <w:szCs w:val="28"/>
        </w:rPr>
        <w:t xml:space="preserve">  Член  Комиссии  вправе:</w:t>
      </w:r>
    </w:p>
    <w:p w:rsidR="004407A3" w:rsidRPr="00D06817" w:rsidRDefault="004407A3" w:rsidP="004407A3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вносить предложения и замечания по повестке дня, по порядку рассмотрения и существу обсуждаемых вопросов;</w:t>
      </w:r>
    </w:p>
    <w:p w:rsidR="004407A3" w:rsidRPr="00D06817" w:rsidRDefault="004407A3" w:rsidP="004407A3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задавать вопросы и обращаться с предложениями и замечаниями к докладчику, председательствующему, приглашенным лицам;</w:t>
      </w:r>
    </w:p>
    <w:p w:rsidR="004407A3" w:rsidRPr="00D06817" w:rsidRDefault="004407A3" w:rsidP="004407A3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участвовать в прениях;</w:t>
      </w:r>
    </w:p>
    <w:p w:rsidR="004407A3" w:rsidRPr="00D06817" w:rsidRDefault="004407A3" w:rsidP="004407A3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выступать с обоснованием своих предложений и по мотивам голосования;</w:t>
      </w:r>
    </w:p>
    <w:p w:rsidR="004407A3" w:rsidRDefault="004407A3" w:rsidP="004407A3">
      <w:pPr>
        <w:ind w:firstLine="709"/>
        <w:jc w:val="both"/>
        <w:rPr>
          <w:sz w:val="28"/>
          <w:szCs w:val="28"/>
        </w:rPr>
      </w:pPr>
      <w:r w:rsidRPr="00D06817">
        <w:rPr>
          <w:sz w:val="28"/>
          <w:szCs w:val="28"/>
        </w:rPr>
        <w:t>- давать справки.</w:t>
      </w:r>
    </w:p>
    <w:p w:rsidR="004407A3" w:rsidRDefault="004407A3" w:rsidP="004407A3">
      <w:pPr>
        <w:pStyle w:val="2"/>
        <w:spacing w:after="0" w:line="24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7.3.Член Комиссии, не согласный с мнением большинства, вправе изложить в письменной форме свое особое мнение, которое прилагается к протоколу заседания Комиссии.</w:t>
      </w:r>
    </w:p>
    <w:p w:rsidR="004407A3" w:rsidRPr="00D06817" w:rsidRDefault="004407A3" w:rsidP="004407A3">
      <w:pPr>
        <w:pStyle w:val="2"/>
        <w:spacing w:after="0" w:line="240" w:lineRule="auto"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7.4. Член Комиссии </w:t>
      </w:r>
      <w:r w:rsidRPr="00D06817">
        <w:rPr>
          <w:sz w:val="28"/>
          <w:szCs w:val="28"/>
        </w:rPr>
        <w:t>вправе  выступать с изложением особого мнения при рассмотрении соответствующего вопроса на  заседании Пр</w:t>
      </w:r>
      <w:r>
        <w:rPr>
          <w:sz w:val="28"/>
          <w:szCs w:val="28"/>
        </w:rPr>
        <w:t>авления</w:t>
      </w:r>
      <w:r w:rsidRPr="00D06817">
        <w:rPr>
          <w:sz w:val="28"/>
          <w:szCs w:val="28"/>
        </w:rPr>
        <w:t xml:space="preserve"> или С</w:t>
      </w:r>
      <w:r>
        <w:rPr>
          <w:sz w:val="28"/>
          <w:szCs w:val="28"/>
        </w:rPr>
        <w:t>обрания</w:t>
      </w:r>
      <w:r w:rsidRPr="00D06817">
        <w:rPr>
          <w:sz w:val="28"/>
          <w:szCs w:val="28"/>
        </w:rPr>
        <w:t xml:space="preserve"> Совета.</w:t>
      </w:r>
    </w:p>
    <w:p w:rsidR="004407A3" w:rsidRDefault="004407A3" w:rsidP="004407A3"/>
    <w:p w:rsidR="004407A3" w:rsidRDefault="004407A3" w:rsidP="004407A3"/>
    <w:p w:rsidR="004407A3" w:rsidRDefault="004407A3" w:rsidP="004407A3"/>
    <w:p w:rsidR="00701B15" w:rsidRDefault="00701B15"/>
    <w:sectPr w:rsidR="0070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A3"/>
    <w:rsid w:val="004407A3"/>
    <w:rsid w:val="0070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07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40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407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40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407A3"/>
    <w:pPr>
      <w:spacing w:after="120"/>
    </w:pPr>
  </w:style>
  <w:style w:type="character" w:customStyle="1" w:styleId="a6">
    <w:name w:val="Основной текст Знак"/>
    <w:basedOn w:val="a0"/>
    <w:link w:val="a5"/>
    <w:rsid w:val="004407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407A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440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4407A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407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4407A3"/>
    <w:pPr>
      <w:spacing w:after="120"/>
    </w:pPr>
  </w:style>
  <w:style w:type="character" w:customStyle="1" w:styleId="a6">
    <w:name w:val="Основной текст Знак"/>
    <w:basedOn w:val="a0"/>
    <w:link w:val="a5"/>
    <w:rsid w:val="004407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Соколик</dc:creator>
  <cp:lastModifiedBy>Соколик</cp:lastModifiedBy>
  <cp:revision>1</cp:revision>
  <dcterms:created xsi:type="dcterms:W3CDTF">2012-02-17T13:06:00Z</dcterms:created>
  <dcterms:modified xsi:type="dcterms:W3CDTF">2012-02-17T13:09:00Z</dcterms:modified>
</cp:coreProperties>
</file>